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15E04" w14:textId="77777777" w:rsidR="008F2700" w:rsidRDefault="00AB6119">
      <w:pPr>
        <w:pStyle w:val="Corpsdetexte"/>
        <w:ind w:left="567" w:right="708"/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777E901F" wp14:editId="4D6BDCBD">
                <wp:extent cx="6370323" cy="759464"/>
                <wp:effectExtent l="0" t="0" r="11427" b="21586"/>
                <wp:docPr id="1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0323" cy="759464"/>
                        </a:xfrm>
                        <a:prstGeom prst="rect">
                          <a:avLst/>
                        </a:prstGeom>
                        <a:noFill/>
                        <a:ln w="6099" cmpd="dbl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9FEA79A" w14:textId="77777777" w:rsidR="008F2700" w:rsidRDefault="00AB6119">
                            <w:pPr>
                              <w:pBdr>
                                <w:top w:val="single" w:sz="12" w:space="1" w:color="000000" w:shadow="1"/>
                                <w:left w:val="single" w:sz="12" w:space="4" w:color="000000" w:shadow="1"/>
                                <w:bottom w:val="single" w:sz="12" w:space="1" w:color="000000" w:shadow="1"/>
                                <w:right w:val="single" w:sz="12" w:space="4" w:color="000000" w:shadow="1"/>
                              </w:pBdr>
                              <w:shd w:val="clear" w:color="auto" w:fill="00FF00"/>
                              <w:spacing w:before="12"/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28"/>
                              </w:rPr>
                              <w:t>TP : TITRAGE D’UNE SOLUTION DE DESTOP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position w:val="13"/>
                                <w:szCs w:val="28"/>
                              </w:rPr>
                              <w:t xml:space="preserve">®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28"/>
                              </w:rPr>
                              <w:t>PAR CONDUCTIMETRIE</w:t>
                            </w:r>
                          </w:p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77E901F" id="_x0000_t202" coordsize="21600,21600" o:spt="202" path="m,l,21600r21600,l21600,xe">
                <v:stroke joinstyle="miter"/>
                <v:path gradientshapeok="t" o:connecttype="rect"/>
              </v:shapetype>
              <v:shape id="Text Box 85" o:spid="_x0000_s1026" type="#_x0000_t202" style="width:501.6pt;height:59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" filled="f" strokeweight=".16942mm">
                <v:stroke linestyle="thinThin"/>
                <v:textbox inset="0,0,0,0">
                  <w:txbxContent>
                    <w:p w14:paraId="69FEA79A" w14:textId="77777777" w:rsidR="008F2700" w:rsidRDefault="00AB6119">
                      <w:pPr>
                        <w:pBdr>
                          <w:top w:val="single" w:sz="12" w:space="1" w:color="000000" w:shadow="1"/>
                          <w:left w:val="single" w:sz="12" w:space="4" w:color="000000" w:shadow="1"/>
                          <w:bottom w:val="single" w:sz="12" w:space="1" w:color="000000" w:shadow="1"/>
                          <w:right w:val="single" w:sz="12" w:space="4" w:color="000000" w:shadow="1"/>
                        </w:pBdr>
                        <w:shd w:val="clear" w:color="auto" w:fill="00FF00"/>
                        <w:spacing w:before="12"/>
                        <w:jc w:val="center"/>
                      </w:pPr>
                      <w:r>
                        <w:rPr>
                          <w:rFonts w:ascii="Comic Sans MS" w:hAnsi="Comic Sans MS"/>
                          <w:b/>
                          <w:sz w:val="36"/>
                          <w:szCs w:val="28"/>
                        </w:rPr>
                        <w:t>TP : TITRAGE D’UNE SOLUTION DE DESTOP</w:t>
                      </w:r>
                      <w:r>
                        <w:rPr>
                          <w:rFonts w:ascii="Comic Sans MS" w:hAnsi="Comic Sans MS"/>
                          <w:b/>
                          <w:position w:val="13"/>
                          <w:szCs w:val="28"/>
                        </w:rPr>
                        <w:t xml:space="preserve">® </w:t>
                      </w:r>
                      <w:r>
                        <w:rPr>
                          <w:rFonts w:ascii="Comic Sans MS" w:hAnsi="Comic Sans MS"/>
                          <w:b/>
                          <w:sz w:val="36"/>
                          <w:szCs w:val="28"/>
                        </w:rPr>
                        <w:t>PAR CONDUCTIMETRIE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6306C6A" w14:textId="77777777" w:rsidR="008F2700" w:rsidRDefault="008F2700">
      <w:pPr>
        <w:pStyle w:val="Corpsdetexte"/>
        <w:ind w:left="851" w:right="708"/>
        <w:rPr>
          <w:sz w:val="20"/>
        </w:rPr>
      </w:pPr>
    </w:p>
    <w:p w14:paraId="5ABBD162" w14:textId="77777777" w:rsidR="008F2700" w:rsidRDefault="00AB6119">
      <w:pPr>
        <w:pStyle w:val="Corpsdetexte"/>
        <w:spacing w:before="11"/>
        <w:ind w:left="851" w:righ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0012A8" wp14:editId="23D88243">
                <wp:simplePos x="0" y="0"/>
                <wp:positionH relativeFrom="page">
                  <wp:posOffset>250188</wp:posOffset>
                </wp:positionH>
                <wp:positionV relativeFrom="paragraph">
                  <wp:posOffset>130173</wp:posOffset>
                </wp:positionV>
                <wp:extent cx="7063740" cy="425452"/>
                <wp:effectExtent l="0" t="0" r="22860" b="12698"/>
                <wp:wrapTopAndBottom/>
                <wp:docPr id="2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3740" cy="425452"/>
                        </a:xfrm>
                        <a:prstGeom prst="rect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0D5BADB" w14:textId="77777777" w:rsidR="008F2700" w:rsidRDefault="00AB6119">
                            <w:pPr>
                              <w:spacing w:before="14"/>
                              <w:ind w:left="28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u w:val="thick"/>
                              </w:rPr>
                              <w:t>Objectifs :</w:t>
                            </w: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i/>
                              </w:rPr>
                              <w:t>Effectuer un titrage d'un produit de la vie courante par conductimétrie afin de vérifier les indications données par le fabriquant.</w:t>
                            </w:r>
                          </w:p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0012A8" id="Text Box 84" o:spid="_x0000_s1027" type="#_x0000_t202" style="position:absolute;left:0;text-align:left;margin-left:19.7pt;margin-top:10.25pt;width:556.2pt;height:33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" filled="f" strokeweight=".16942mm">
                <v:textbox inset="0,0,0,0">
                  <w:txbxContent>
                    <w:p w14:paraId="20D5BADB" w14:textId="77777777" w:rsidR="008F2700" w:rsidRDefault="00AB6119">
                      <w:pPr>
                        <w:spacing w:before="14"/>
                        <w:ind w:left="28"/>
                      </w:pPr>
                      <w:r>
                        <w:rPr>
                          <w:rFonts w:ascii="Calibri" w:hAnsi="Calibri" w:cs="Calibri"/>
                          <w:b/>
                          <w:u w:val="thick"/>
                        </w:rPr>
                        <w:t>Objectifs :</w:t>
                      </w:r>
                      <w:r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i/>
                        </w:rPr>
                        <w:t>Effectuer un titrage d'un produit de la vie courante par conductimétrie afin de vérifier les indications données par le fabriquant.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25C8340" w14:textId="77777777" w:rsidR="008F2700" w:rsidRDefault="008F2700">
      <w:pPr>
        <w:pStyle w:val="Corpsdetexte"/>
        <w:ind w:left="851" w:right="708"/>
        <w:rPr>
          <w:sz w:val="20"/>
        </w:rPr>
      </w:pPr>
    </w:p>
    <w:p w14:paraId="6224289B" w14:textId="77777777" w:rsidR="008F2700" w:rsidRDefault="008F2700">
      <w:pPr>
        <w:pStyle w:val="Corpsdetexte"/>
        <w:spacing w:before="5"/>
        <w:ind w:left="851" w:right="708"/>
        <w:rPr>
          <w:sz w:val="25"/>
        </w:rPr>
      </w:pPr>
    </w:p>
    <w:p w14:paraId="2036B3FA" w14:textId="77777777" w:rsidR="008F2700" w:rsidRDefault="00AB6119">
      <w:pPr>
        <w:pStyle w:val="Titre1"/>
        <w:ind w:left="851" w:right="708"/>
      </w:pPr>
      <w:r>
        <w:rPr>
          <w:noProof/>
          <w:sz w:val="22"/>
          <w:szCs w:val="22"/>
          <w:u w:val="thick"/>
          <w:shd w:val="clear" w:color="auto" w:fill="00FFFF"/>
        </w:rPr>
        <w:drawing>
          <wp:anchor distT="0" distB="0" distL="114300" distR="114300" simplePos="0" relativeHeight="251657728" behindDoc="0" locked="0" layoutInCell="1" allowOverlap="1" wp14:anchorId="440A05E7" wp14:editId="4F914649">
            <wp:simplePos x="0" y="0"/>
            <wp:positionH relativeFrom="page">
              <wp:posOffset>4692645</wp:posOffset>
            </wp:positionH>
            <wp:positionV relativeFrom="paragraph">
              <wp:posOffset>-223515</wp:posOffset>
            </wp:positionV>
            <wp:extent cx="2583179" cy="3311655"/>
            <wp:effectExtent l="0" t="0" r="7621" b="3045"/>
            <wp:wrapTight wrapText="bothSides">
              <wp:wrapPolygon edited="0">
                <wp:start x="0" y="0"/>
                <wp:lineTo x="0" y="21496"/>
                <wp:lineTo x="21510" y="21496"/>
                <wp:lineTo x="21510" y="0"/>
                <wp:lineTo x="0" y="0"/>
              </wp:wrapPolygon>
            </wp:wrapTight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3179" cy="33116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sz w:val="22"/>
          <w:szCs w:val="22"/>
          <w:u w:val="thick"/>
          <w:shd w:val="clear" w:color="auto" w:fill="00FFFF"/>
        </w:rPr>
        <w:t xml:space="preserve">Document 1 : le </w:t>
      </w:r>
      <w:r>
        <w:rPr>
          <w:sz w:val="22"/>
          <w:szCs w:val="22"/>
          <w:u w:val="thick"/>
          <w:shd w:val="clear" w:color="auto" w:fill="00FFFF"/>
        </w:rPr>
        <w:t>Destop</w:t>
      </w:r>
      <w:r>
        <w:rPr>
          <w:sz w:val="22"/>
          <w:szCs w:val="22"/>
          <w:u w:val="thick"/>
        </w:rPr>
        <w:t xml:space="preserve"> </w:t>
      </w:r>
    </w:p>
    <w:p w14:paraId="6DA34659" w14:textId="77777777" w:rsidR="008F2700" w:rsidRDefault="00AB6119">
      <w:pPr>
        <w:pStyle w:val="Paragraphedeliste"/>
        <w:numPr>
          <w:ilvl w:val="0"/>
          <w:numId w:val="1"/>
        </w:numPr>
        <w:tabs>
          <w:tab w:val="left" w:pos="431"/>
        </w:tabs>
        <w:spacing w:line="340" w:lineRule="exact"/>
        <w:ind w:left="851" w:right="708"/>
        <w:jc w:val="both"/>
      </w:pPr>
      <w:r>
        <w:rPr>
          <w:rFonts w:ascii="Calibri" w:hAnsi="Calibri" w:cs="Calibri"/>
        </w:rPr>
        <w:t>Sur l'étiquette d'un flacon de Destop, on peut</w:t>
      </w:r>
      <w:r>
        <w:rPr>
          <w:rFonts w:ascii="Calibri" w:hAnsi="Calibri" w:cs="Calibri"/>
          <w:spacing w:val="-8"/>
        </w:rPr>
        <w:t xml:space="preserve"> </w:t>
      </w:r>
      <w:r>
        <w:rPr>
          <w:rFonts w:ascii="Calibri" w:hAnsi="Calibri" w:cs="Calibri"/>
        </w:rPr>
        <w:t>lire :</w:t>
      </w:r>
    </w:p>
    <w:p w14:paraId="2BCEBDF1" w14:textId="77777777" w:rsidR="008F2700" w:rsidRDefault="00AB6119">
      <w:pPr>
        <w:pStyle w:val="Corpsdetexte"/>
        <w:spacing w:before="1"/>
        <w:ind w:left="851" w:right="708"/>
        <w:jc w:val="both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« Destop, déboucheur surpuissant, danger, produit corrosif, contient de l'hydroxyde de sodium (soude caustique) solution à 20 % ».</w:t>
      </w:r>
    </w:p>
    <w:p w14:paraId="355998E6" w14:textId="77777777" w:rsidR="008F2700" w:rsidRDefault="00AB6119">
      <w:pPr>
        <w:pStyle w:val="Paragraphedeliste"/>
        <w:numPr>
          <w:ilvl w:val="0"/>
          <w:numId w:val="1"/>
        </w:numPr>
        <w:tabs>
          <w:tab w:val="left" w:pos="431"/>
        </w:tabs>
        <w:spacing w:line="341" w:lineRule="exact"/>
        <w:ind w:left="851" w:right="708"/>
        <w:jc w:val="both"/>
      </w:pPr>
      <w:r>
        <w:rPr>
          <w:rFonts w:ascii="Calibri" w:hAnsi="Calibri" w:cs="Calibri"/>
        </w:rPr>
        <w:t>La solution de Destop a une densité de</w:t>
      </w:r>
      <w:r>
        <w:rPr>
          <w:rFonts w:ascii="Calibri" w:hAnsi="Calibri" w:cs="Calibri"/>
          <w:spacing w:val="-13"/>
        </w:rPr>
        <w:t xml:space="preserve"> </w:t>
      </w:r>
      <w:r>
        <w:rPr>
          <w:rFonts w:ascii="Calibri" w:hAnsi="Calibri" w:cs="Calibri"/>
        </w:rPr>
        <w:t>1,22.</w:t>
      </w:r>
    </w:p>
    <w:p w14:paraId="494B7AEF" w14:textId="77777777" w:rsidR="008F2700" w:rsidRDefault="00AB6119">
      <w:pPr>
        <w:pStyle w:val="Paragraphedeliste"/>
        <w:numPr>
          <w:ilvl w:val="0"/>
          <w:numId w:val="1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NaOH</w:t>
      </w:r>
      <w:proofErr w:type="spellEnd"/>
      <w:r>
        <w:rPr>
          <w:rFonts w:ascii="Calibri" w:hAnsi="Calibri" w:cs="Calibri"/>
        </w:rPr>
        <w:t>) = 40,0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g.mol</w:t>
      </w:r>
      <w:r>
        <w:rPr>
          <w:rFonts w:ascii="Calibri" w:hAnsi="Calibri" w:cs="Calibri"/>
          <w:vertAlign w:val="superscript"/>
        </w:rPr>
        <w:t>-1</w:t>
      </w:r>
      <w:r>
        <w:rPr>
          <w:rFonts w:ascii="Calibri" w:hAnsi="Calibri" w:cs="Calibri"/>
        </w:rPr>
        <w:t>.</w:t>
      </w:r>
    </w:p>
    <w:p w14:paraId="6FB7F252" w14:textId="77777777" w:rsidR="008F2700" w:rsidRDefault="00AB6119">
      <w:pPr>
        <w:pStyle w:val="Paragraphedeliste"/>
        <w:numPr>
          <w:ilvl w:val="0"/>
          <w:numId w:val="1"/>
        </w:numPr>
        <w:tabs>
          <w:tab w:val="left" w:pos="431"/>
        </w:tabs>
        <w:ind w:left="851" w:right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Conductivité molaire ionique :</w:t>
      </w:r>
    </w:p>
    <w:p w14:paraId="7ED82946" w14:textId="77777777" w:rsidR="008F2700" w:rsidRDefault="00AB6119">
      <w:pPr>
        <w:tabs>
          <w:tab w:val="left" w:pos="431"/>
        </w:tabs>
        <w:ind w:left="851" w:right="708"/>
        <w:jc w:val="both"/>
      </w:pPr>
      <w:r>
        <w:rPr>
          <w:noProof/>
        </w:rPr>
        <w:drawing>
          <wp:inline distT="0" distB="0" distL="0" distR="0" wp14:anchorId="1342306B" wp14:editId="6D4840CD">
            <wp:extent cx="1660431" cy="627077"/>
            <wp:effectExtent l="0" t="0" r="0" b="1573"/>
            <wp:docPr id="4" name="Imag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0431" cy="62707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5B45B70" w14:textId="77777777" w:rsidR="008F2700" w:rsidRDefault="008F2700">
      <w:pPr>
        <w:pStyle w:val="Corpsdetexte"/>
        <w:ind w:left="851" w:right="708"/>
        <w:jc w:val="both"/>
        <w:rPr>
          <w:rFonts w:ascii="Calibri" w:hAnsi="Calibri" w:cs="Calibri"/>
          <w:sz w:val="22"/>
          <w:szCs w:val="22"/>
        </w:rPr>
      </w:pPr>
    </w:p>
    <w:p w14:paraId="3324BF04" w14:textId="77777777" w:rsidR="008F2700" w:rsidRDefault="00AB6119">
      <w:pPr>
        <w:pStyle w:val="Corpsdetexte"/>
        <w:spacing w:before="254"/>
        <w:ind w:left="851" w:right="708"/>
        <w:jc w:val="both"/>
      </w:pPr>
      <w:r>
        <w:rPr>
          <w:rFonts w:ascii="Calibri" w:hAnsi="Calibri" w:cs="Calibri"/>
          <w:b/>
          <w:bCs/>
          <w:sz w:val="22"/>
          <w:szCs w:val="22"/>
        </w:rPr>
        <w:t>La solution commerciale Destop est trop concentrée pour être dosée directement, il est nécessaire de la diluer. La solution diluée, notée S</w:t>
      </w:r>
      <w:r>
        <w:rPr>
          <w:rFonts w:ascii="Calibri" w:hAnsi="Calibri" w:cs="Calibri"/>
          <w:b/>
          <w:bCs/>
          <w:sz w:val="22"/>
          <w:szCs w:val="22"/>
          <w:vertAlign w:val="subscript"/>
        </w:rPr>
        <w:t>B</w:t>
      </w:r>
      <w:r>
        <w:rPr>
          <w:rFonts w:ascii="Calibri" w:hAnsi="Calibri" w:cs="Calibri"/>
          <w:b/>
          <w:bCs/>
          <w:sz w:val="22"/>
          <w:szCs w:val="22"/>
        </w:rPr>
        <w:t xml:space="preserve">, a été préparée en </w:t>
      </w:r>
      <w:r>
        <w:rPr>
          <w:rFonts w:ascii="Calibri" w:hAnsi="Calibri" w:cs="Calibri"/>
          <w:b/>
          <w:bCs/>
          <w:sz w:val="22"/>
          <w:szCs w:val="22"/>
          <w:shd w:val="clear" w:color="auto" w:fill="FFFF00"/>
        </w:rPr>
        <w:t>diluant 100 fois</w:t>
      </w:r>
      <w:r>
        <w:rPr>
          <w:rFonts w:ascii="Calibri" w:hAnsi="Calibri" w:cs="Calibri"/>
          <w:b/>
          <w:bCs/>
          <w:sz w:val="22"/>
          <w:szCs w:val="22"/>
        </w:rPr>
        <w:t xml:space="preserve"> la solution commerciale.</w:t>
      </w:r>
    </w:p>
    <w:p w14:paraId="23C0C270" w14:textId="77777777" w:rsidR="008F2700" w:rsidRDefault="008F2700">
      <w:pPr>
        <w:pStyle w:val="Corpsdetexte"/>
        <w:ind w:left="851" w:right="708"/>
        <w:rPr>
          <w:rFonts w:ascii="Calibri" w:hAnsi="Calibri" w:cs="Calibri"/>
          <w:sz w:val="22"/>
          <w:szCs w:val="22"/>
        </w:rPr>
      </w:pPr>
    </w:p>
    <w:p w14:paraId="34F00F31" w14:textId="77777777" w:rsidR="008F2700" w:rsidRDefault="00AB6119">
      <w:pPr>
        <w:pStyle w:val="Corpsdetexte"/>
        <w:numPr>
          <w:ilvl w:val="0"/>
          <w:numId w:val="2"/>
        </w:numPr>
        <w:ind w:left="851" w:right="708"/>
      </w:pPr>
      <w:r>
        <w:rPr>
          <w:rFonts w:ascii="Calibri" w:hAnsi="Calibri" w:cs="Calibri"/>
          <w:i/>
          <w:iCs/>
          <w:sz w:val="22"/>
          <w:szCs w:val="22"/>
        </w:rPr>
        <w:t xml:space="preserve">Ecrire le protocole qui permet de préparer 100 </w:t>
      </w:r>
      <w:proofErr w:type="spellStart"/>
      <w:r>
        <w:rPr>
          <w:rFonts w:ascii="Calibri" w:hAnsi="Calibri" w:cs="Calibri"/>
          <w:i/>
          <w:iCs/>
          <w:sz w:val="22"/>
          <w:szCs w:val="22"/>
        </w:rPr>
        <w:t>mL</w:t>
      </w:r>
      <w:proofErr w:type="spellEnd"/>
      <w:r>
        <w:rPr>
          <w:rFonts w:ascii="Calibri" w:hAnsi="Calibri" w:cs="Calibri"/>
          <w:i/>
          <w:iCs/>
          <w:sz w:val="22"/>
          <w:szCs w:val="22"/>
        </w:rPr>
        <w:t xml:space="preserve"> de solution commerciale de Destop diluée 100 fois. Préparer cette solution S</w:t>
      </w:r>
      <w:r>
        <w:rPr>
          <w:rFonts w:ascii="Calibri" w:hAnsi="Calibri" w:cs="Calibri"/>
          <w:i/>
          <w:iCs/>
          <w:sz w:val="22"/>
          <w:szCs w:val="22"/>
          <w:vertAlign w:val="subscript"/>
        </w:rPr>
        <w:t>B</w:t>
      </w:r>
      <w:r>
        <w:rPr>
          <w:rFonts w:ascii="Calibri" w:hAnsi="Calibri" w:cs="Calibri"/>
          <w:i/>
          <w:iCs/>
          <w:sz w:val="22"/>
          <w:szCs w:val="22"/>
        </w:rPr>
        <w:t>.</w:t>
      </w:r>
    </w:p>
    <w:p w14:paraId="78838FBB" w14:textId="77777777" w:rsidR="008F2700" w:rsidRDefault="00AB6119">
      <w:pPr>
        <w:pStyle w:val="Corpsdetexte"/>
        <w:ind w:left="851" w:right="708"/>
        <w:rPr>
          <w:rFonts w:ascii="Calibri" w:hAnsi="Calibri" w:cs="Calibri"/>
          <w:i/>
          <w:iCs/>
          <w:color w:val="FF0000"/>
          <w:sz w:val="22"/>
          <w:szCs w:val="22"/>
        </w:rPr>
      </w:pPr>
      <w:r>
        <w:rPr>
          <w:rFonts w:ascii="Calibri" w:hAnsi="Calibri" w:cs="Calibri"/>
          <w:i/>
          <w:iCs/>
          <w:color w:val="FF0000"/>
          <w:sz w:val="22"/>
          <w:szCs w:val="22"/>
        </w:rPr>
        <w:t xml:space="preserve">On prélève 1mL de solution commerciale avec une pipette jaugée de 1mL que l’on verse dans une fiole jaugée </w:t>
      </w:r>
      <w:proofErr w:type="gramStart"/>
      <w:r>
        <w:rPr>
          <w:rFonts w:ascii="Calibri" w:hAnsi="Calibri" w:cs="Calibri"/>
          <w:i/>
          <w:iCs/>
          <w:color w:val="FF0000"/>
          <w:sz w:val="22"/>
          <w:szCs w:val="22"/>
        </w:rPr>
        <w:t>de</w:t>
      </w:r>
      <w:proofErr w:type="gramEnd"/>
      <w:r>
        <w:rPr>
          <w:rFonts w:ascii="Calibri" w:hAnsi="Calibri" w:cs="Calibri"/>
          <w:i/>
          <w:iCs/>
          <w:color w:val="FF0000"/>
          <w:sz w:val="22"/>
          <w:szCs w:val="22"/>
        </w:rPr>
        <w:t xml:space="preserve"> 100mL. On complèt</w:t>
      </w:r>
      <w:r>
        <w:rPr>
          <w:rFonts w:ascii="Calibri" w:hAnsi="Calibri" w:cs="Calibri"/>
          <w:i/>
          <w:iCs/>
          <w:color w:val="FF0000"/>
          <w:sz w:val="22"/>
          <w:szCs w:val="22"/>
        </w:rPr>
        <w:t xml:space="preserve">e avec de l’eau distillée jusqu’au trait de jauge. On homogénéise. </w:t>
      </w:r>
    </w:p>
    <w:p w14:paraId="6A2DFD54" w14:textId="77777777" w:rsidR="008F2700" w:rsidRDefault="008F2700">
      <w:pPr>
        <w:pStyle w:val="Corpsdetexte"/>
        <w:ind w:left="851" w:right="708"/>
        <w:rPr>
          <w:rFonts w:ascii="Calibri" w:hAnsi="Calibri" w:cs="Calibri"/>
          <w:i/>
          <w:iCs/>
          <w:sz w:val="22"/>
          <w:szCs w:val="22"/>
        </w:rPr>
      </w:pPr>
    </w:p>
    <w:p w14:paraId="015C7E39" w14:textId="77777777" w:rsidR="008F2700" w:rsidRDefault="008F2700">
      <w:pPr>
        <w:pStyle w:val="Corpsdetexte"/>
        <w:ind w:left="851" w:right="708"/>
        <w:rPr>
          <w:rFonts w:ascii="Calibri" w:hAnsi="Calibri" w:cs="Calibri"/>
          <w:sz w:val="22"/>
          <w:szCs w:val="22"/>
        </w:rPr>
      </w:pPr>
    </w:p>
    <w:p w14:paraId="54630A1A" w14:textId="77777777" w:rsidR="008F2700" w:rsidRDefault="00AB6119">
      <w:pPr>
        <w:pStyle w:val="Corpsdetexte"/>
        <w:spacing w:before="6"/>
        <w:ind w:left="851" w:right="708"/>
      </w:pPr>
      <w:r>
        <w:rPr>
          <w:rFonts w:ascii="Calibri" w:hAnsi="Calibri" w:cs="Calibri"/>
          <w:noProof/>
          <w:sz w:val="22"/>
          <w:szCs w:val="22"/>
          <w:shd w:val="clear" w:color="auto" w:fill="FFFF0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7EAE0B4" wp14:editId="58BAFFFA">
                <wp:simplePos x="0" y="0"/>
                <wp:positionH relativeFrom="page">
                  <wp:posOffset>3724278</wp:posOffset>
                </wp:positionH>
                <wp:positionV relativeFrom="paragraph">
                  <wp:posOffset>7616</wp:posOffset>
                </wp:positionV>
                <wp:extent cx="819146" cy="333371"/>
                <wp:effectExtent l="0" t="0" r="4" b="0"/>
                <wp:wrapNone/>
                <wp:docPr id="5" name="Group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146" cy="333371"/>
                          <a:chOff x="0" y="0"/>
                          <a:chExt cx="819146" cy="333371"/>
                        </a:xfrm>
                      </wpg:grpSpPr>
                      <pic:pic xmlns:pic="http://schemas.openxmlformats.org/drawingml/2006/picture">
                        <pic:nvPicPr>
                          <pic:cNvPr id="6" name="Picture 8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36470" y="0"/>
                            <a:ext cx="382676" cy="333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Picture 8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3539"/>
                            <a:ext cx="375571" cy="32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ACF5FC8" id="Group 81" o:spid="_x0000_s1026" style="position:absolute;margin-left:293.25pt;margin-top:.6pt;width:64.5pt;height:26.25pt;z-index:251660288;mso-position-horizontal-relative:page" coordsize="8191,333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3" o:spid="_x0000_s1027" type="#_x0000_t75" style="position:absolute;left:4364;width:3827;height:3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">
                  <v:imagedata r:id="rId11" o:title=""/>
                </v:shape>
                <v:shape id="Picture 82" o:spid="_x0000_s1028" type="#_x0000_t75" style="position:absolute;top:35;width:3755;height:3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">
                  <v:imagedata r:id="rId12" o:title=""/>
                </v:shape>
                <w10:wrap anchorx="page"/>
              </v:group>
            </w:pict>
          </mc:Fallback>
        </mc:AlternateContent>
      </w:r>
    </w:p>
    <w:p w14:paraId="76876687" w14:textId="77777777" w:rsidR="008F2700" w:rsidRDefault="00AB6119">
      <w:pPr>
        <w:pStyle w:val="Titre1"/>
        <w:numPr>
          <w:ilvl w:val="0"/>
          <w:numId w:val="3"/>
        </w:numPr>
        <w:tabs>
          <w:tab w:val="left" w:pos="421"/>
        </w:tabs>
        <w:ind w:left="851" w:right="708"/>
      </w:pPr>
      <w:r>
        <w:rPr>
          <w:rFonts w:ascii="Calibri" w:hAnsi="Calibri" w:cs="Calibri"/>
          <w:noProof/>
          <w:sz w:val="22"/>
          <w:szCs w:val="22"/>
          <w:shd w:val="clear" w:color="auto" w:fill="FFFF00"/>
        </w:rPr>
        <w:drawing>
          <wp:anchor distT="0" distB="0" distL="114300" distR="114300" simplePos="0" relativeHeight="251664896" behindDoc="0" locked="0" layoutInCell="1" allowOverlap="1" wp14:anchorId="18FB0891" wp14:editId="718467FB">
            <wp:simplePos x="0" y="0"/>
            <wp:positionH relativeFrom="column">
              <wp:posOffset>3991612</wp:posOffset>
            </wp:positionH>
            <wp:positionV relativeFrom="paragraph">
              <wp:posOffset>229230</wp:posOffset>
            </wp:positionV>
            <wp:extent cx="3208657" cy="2730498"/>
            <wp:effectExtent l="0" t="0" r="0" b="0"/>
            <wp:wrapTight wrapText="bothSides">
              <wp:wrapPolygon edited="0">
                <wp:start x="0" y="0"/>
                <wp:lineTo x="0" y="21404"/>
                <wp:lineTo x="21416" y="21404"/>
                <wp:lineTo x="21416" y="0"/>
                <wp:lineTo x="0" y="0"/>
              </wp:wrapPolygon>
            </wp:wrapTight>
            <wp:docPr id="8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8657" cy="273049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sz w:val="22"/>
          <w:szCs w:val="22"/>
          <w:u w:val="thick"/>
          <w:shd w:val="clear" w:color="auto" w:fill="FFFF00"/>
        </w:rPr>
        <w:t>Préparation du dispositif</w:t>
      </w:r>
      <w:r>
        <w:rPr>
          <w:rFonts w:ascii="Calibri" w:hAnsi="Calibri" w:cs="Calibri"/>
          <w:spacing w:val="-4"/>
          <w:sz w:val="22"/>
          <w:szCs w:val="22"/>
          <w:u w:val="thick"/>
          <w:shd w:val="clear" w:color="auto" w:fill="FFFF00"/>
        </w:rPr>
        <w:t xml:space="preserve"> </w:t>
      </w:r>
      <w:r>
        <w:rPr>
          <w:rFonts w:ascii="Calibri" w:hAnsi="Calibri" w:cs="Calibri"/>
          <w:sz w:val="22"/>
          <w:szCs w:val="22"/>
          <w:u w:val="thick"/>
          <w:shd w:val="clear" w:color="auto" w:fill="FFFF00"/>
        </w:rPr>
        <w:t>expérimental</w:t>
      </w:r>
    </w:p>
    <w:p w14:paraId="4375419A" w14:textId="77777777" w:rsidR="008F2700" w:rsidRDefault="008F2700">
      <w:pPr>
        <w:pStyle w:val="Paragraphedeliste"/>
        <w:tabs>
          <w:tab w:val="left" w:pos="431"/>
        </w:tabs>
        <w:ind w:left="851" w:right="708"/>
        <w:rPr>
          <w:rFonts w:ascii="Calibri" w:hAnsi="Calibri" w:cs="Calibri"/>
        </w:rPr>
      </w:pPr>
    </w:p>
    <w:p w14:paraId="046294D4" w14:textId="77777777" w:rsidR="008F2700" w:rsidRDefault="00AB6119">
      <w:pPr>
        <w:pStyle w:val="Paragraphedeliste"/>
        <w:numPr>
          <w:ilvl w:val="0"/>
          <w:numId w:val="4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>Rincer la burette graduée avec de l'eau distillée puis avec la solution d'acide chlorhydrique S</w:t>
      </w:r>
      <w:r>
        <w:rPr>
          <w:rFonts w:ascii="Calibri" w:hAnsi="Calibri" w:cs="Calibri"/>
          <w:vertAlign w:val="subscript"/>
        </w:rPr>
        <w:t>A</w:t>
      </w:r>
      <w:r>
        <w:rPr>
          <w:rFonts w:ascii="Calibri" w:hAnsi="Calibri" w:cs="Calibri"/>
        </w:rPr>
        <w:t xml:space="preserve"> de concentration en soluté apporté </w:t>
      </w:r>
      <w:r>
        <w:rPr>
          <w:rFonts w:ascii="Calibri" w:hAnsi="Calibri" w:cs="Calibri"/>
          <w:shd w:val="clear" w:color="auto" w:fill="FFFF00"/>
        </w:rPr>
        <w:t>C</w:t>
      </w:r>
      <w:r>
        <w:rPr>
          <w:rFonts w:ascii="Calibri" w:hAnsi="Calibri" w:cs="Calibri"/>
          <w:shd w:val="clear" w:color="auto" w:fill="FFFF00"/>
          <w:vertAlign w:val="subscript"/>
        </w:rPr>
        <w:t>A</w:t>
      </w:r>
      <w:r>
        <w:rPr>
          <w:rFonts w:ascii="Calibri" w:hAnsi="Calibri" w:cs="Calibri"/>
          <w:shd w:val="clear" w:color="auto" w:fill="FFFF00"/>
        </w:rPr>
        <w:t xml:space="preserve"> = </w:t>
      </w:r>
      <w:r>
        <w:rPr>
          <w:rFonts w:ascii="Calibri" w:hAnsi="Calibri" w:cs="Calibri"/>
          <w:shd w:val="clear" w:color="auto" w:fill="FFFF00"/>
        </w:rPr>
        <w:t>0,100</w:t>
      </w:r>
      <w:r>
        <w:rPr>
          <w:rFonts w:ascii="Calibri" w:hAnsi="Calibri" w:cs="Calibri"/>
          <w:spacing w:val="-11"/>
          <w:shd w:val="clear" w:color="auto" w:fill="FFFF00"/>
        </w:rPr>
        <w:t xml:space="preserve"> </w:t>
      </w:r>
      <w:proofErr w:type="gramStart"/>
      <w:r>
        <w:rPr>
          <w:rFonts w:ascii="Calibri" w:hAnsi="Calibri" w:cs="Calibri"/>
          <w:shd w:val="clear" w:color="auto" w:fill="FFFF00"/>
        </w:rPr>
        <w:t>mol.L</w:t>
      </w:r>
      <w:proofErr w:type="gramEnd"/>
      <w:r>
        <w:rPr>
          <w:rFonts w:ascii="Calibri" w:hAnsi="Calibri" w:cs="Calibri"/>
          <w:shd w:val="clear" w:color="auto" w:fill="FFFF00"/>
          <w:vertAlign w:val="superscript"/>
        </w:rPr>
        <w:t>-1</w:t>
      </w:r>
      <w:r>
        <w:rPr>
          <w:rFonts w:ascii="Calibri" w:hAnsi="Calibri" w:cs="Calibri"/>
        </w:rPr>
        <w:t>.</w:t>
      </w:r>
    </w:p>
    <w:p w14:paraId="54F4415C" w14:textId="77777777" w:rsidR="008F2700" w:rsidRDefault="00AB6119">
      <w:pPr>
        <w:pStyle w:val="Paragraphedeliste"/>
        <w:numPr>
          <w:ilvl w:val="0"/>
          <w:numId w:val="4"/>
        </w:numPr>
        <w:tabs>
          <w:tab w:val="left" w:pos="431"/>
        </w:tabs>
        <w:spacing w:line="317" w:lineRule="exact"/>
        <w:ind w:left="851" w:right="708"/>
        <w:jc w:val="both"/>
      </w:pPr>
      <w:r>
        <w:rPr>
          <w:rFonts w:ascii="Calibri" w:hAnsi="Calibri" w:cs="Calibri"/>
        </w:rPr>
        <w:t>Remplir la burette avec S</w:t>
      </w:r>
      <w:r>
        <w:rPr>
          <w:rFonts w:ascii="Calibri" w:hAnsi="Calibri" w:cs="Calibri"/>
          <w:vertAlign w:val="subscript"/>
        </w:rPr>
        <w:t>A</w:t>
      </w:r>
      <w:r>
        <w:rPr>
          <w:rFonts w:ascii="Calibri" w:hAnsi="Calibri" w:cs="Calibri"/>
        </w:rPr>
        <w:t>, veiller à ce qu'il n'y ait aucune bulle d'air sous le</w:t>
      </w:r>
      <w:r>
        <w:rPr>
          <w:rFonts w:ascii="Calibri" w:hAnsi="Calibri" w:cs="Calibri"/>
          <w:spacing w:val="-27"/>
        </w:rPr>
        <w:t xml:space="preserve"> </w:t>
      </w:r>
      <w:r>
        <w:rPr>
          <w:rFonts w:ascii="Calibri" w:hAnsi="Calibri" w:cs="Calibri"/>
        </w:rPr>
        <w:t>robinet.</w:t>
      </w:r>
    </w:p>
    <w:p w14:paraId="397C570A" w14:textId="77777777" w:rsidR="008F2700" w:rsidRDefault="00AB6119">
      <w:pPr>
        <w:pStyle w:val="Paragraphedeliste"/>
        <w:numPr>
          <w:ilvl w:val="0"/>
          <w:numId w:val="4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 xml:space="preserve">Prélever un volume </w:t>
      </w:r>
      <w:r>
        <w:rPr>
          <w:rFonts w:ascii="Calibri" w:hAnsi="Calibri" w:cs="Calibri"/>
          <w:shd w:val="clear" w:color="auto" w:fill="FFFF00"/>
        </w:rPr>
        <w:t>V</w:t>
      </w:r>
      <w:r>
        <w:rPr>
          <w:rFonts w:ascii="Calibri" w:hAnsi="Calibri" w:cs="Calibri"/>
          <w:shd w:val="clear" w:color="auto" w:fill="FFFF00"/>
          <w:vertAlign w:val="subscript"/>
        </w:rPr>
        <w:t>B</w:t>
      </w:r>
      <w:r>
        <w:rPr>
          <w:rFonts w:ascii="Calibri" w:hAnsi="Calibri" w:cs="Calibri"/>
          <w:shd w:val="clear" w:color="auto" w:fill="FFFF00"/>
        </w:rPr>
        <w:t xml:space="preserve"> = 20,0 </w:t>
      </w:r>
      <w:proofErr w:type="spellStart"/>
      <w:r>
        <w:rPr>
          <w:rFonts w:ascii="Calibri" w:hAnsi="Calibri" w:cs="Calibri"/>
          <w:spacing w:val="-3"/>
          <w:shd w:val="clear" w:color="auto" w:fill="FFFF00"/>
        </w:rPr>
        <w:t>mL</w:t>
      </w:r>
      <w:proofErr w:type="spellEnd"/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d'une solution de Destop diluée S</w:t>
      </w:r>
      <w:r>
        <w:rPr>
          <w:rFonts w:ascii="Calibri" w:hAnsi="Calibri" w:cs="Calibri"/>
          <w:vertAlign w:val="subscript"/>
        </w:rPr>
        <w:t>B</w:t>
      </w:r>
      <w:r>
        <w:rPr>
          <w:rFonts w:ascii="Calibri" w:hAnsi="Calibri" w:cs="Calibri"/>
        </w:rPr>
        <w:t xml:space="preserve">, introduire </w:t>
      </w:r>
      <w:proofErr w:type="gramStart"/>
      <w:r>
        <w:rPr>
          <w:rFonts w:ascii="Calibri" w:hAnsi="Calibri" w:cs="Calibri"/>
        </w:rPr>
        <w:t xml:space="preserve">cette </w:t>
      </w:r>
      <w:r>
        <w:rPr>
          <w:rFonts w:ascii="Calibri" w:hAnsi="Calibri" w:cs="Calibri"/>
          <w:spacing w:val="-49"/>
        </w:rPr>
        <w:t xml:space="preserve"> </w:t>
      </w:r>
      <w:r>
        <w:rPr>
          <w:rFonts w:ascii="Calibri" w:hAnsi="Calibri" w:cs="Calibri"/>
        </w:rPr>
        <w:t>solution</w:t>
      </w:r>
      <w:proofErr w:type="gramEnd"/>
      <w:r>
        <w:rPr>
          <w:rFonts w:ascii="Calibri" w:hAnsi="Calibri" w:cs="Calibri"/>
        </w:rPr>
        <w:t xml:space="preserve"> S</w:t>
      </w:r>
      <w:r>
        <w:rPr>
          <w:rFonts w:ascii="Calibri" w:hAnsi="Calibri" w:cs="Calibri"/>
          <w:vertAlign w:val="subscript"/>
        </w:rPr>
        <w:t>B</w:t>
      </w:r>
      <w:r>
        <w:rPr>
          <w:rFonts w:ascii="Calibri" w:hAnsi="Calibri" w:cs="Calibri"/>
        </w:rPr>
        <w:t xml:space="preserve"> dans le bécher de 250 </w:t>
      </w:r>
      <w:proofErr w:type="spellStart"/>
      <w:r>
        <w:rPr>
          <w:rFonts w:ascii="Calibri" w:hAnsi="Calibri" w:cs="Calibri"/>
          <w:spacing w:val="-3"/>
        </w:rPr>
        <w:t>mL</w:t>
      </w:r>
      <w:proofErr w:type="spellEnd"/>
      <w:r>
        <w:rPr>
          <w:rFonts w:ascii="Calibri" w:hAnsi="Calibri" w:cs="Calibri"/>
          <w:spacing w:val="-3"/>
        </w:rPr>
        <w:t xml:space="preserve">, </w:t>
      </w:r>
      <w:r>
        <w:rPr>
          <w:rFonts w:ascii="Calibri" w:hAnsi="Calibri" w:cs="Calibri"/>
        </w:rPr>
        <w:t xml:space="preserve">ajouter environ </w:t>
      </w:r>
      <w:r>
        <w:rPr>
          <w:rFonts w:ascii="Calibri" w:hAnsi="Calibri" w:cs="Calibri"/>
          <w:shd w:val="clear" w:color="auto" w:fill="FFFF00"/>
        </w:rPr>
        <w:t xml:space="preserve">100 </w:t>
      </w:r>
      <w:proofErr w:type="spellStart"/>
      <w:r>
        <w:rPr>
          <w:rFonts w:ascii="Calibri" w:hAnsi="Calibri" w:cs="Calibri"/>
          <w:spacing w:val="-3"/>
          <w:shd w:val="clear" w:color="auto" w:fill="FFFF00"/>
        </w:rPr>
        <w:t>mL</w:t>
      </w:r>
      <w:proofErr w:type="spellEnd"/>
      <w:r>
        <w:rPr>
          <w:rFonts w:ascii="Calibri" w:hAnsi="Calibri" w:cs="Calibri"/>
          <w:spacing w:val="-3"/>
          <w:shd w:val="clear" w:color="auto" w:fill="FFFF00"/>
        </w:rPr>
        <w:t xml:space="preserve"> </w:t>
      </w:r>
      <w:r>
        <w:rPr>
          <w:rFonts w:ascii="Calibri" w:hAnsi="Calibri" w:cs="Calibri"/>
          <w:shd w:val="clear" w:color="auto" w:fill="FFFF00"/>
        </w:rPr>
        <w:t>d'e</w:t>
      </w:r>
      <w:r>
        <w:rPr>
          <w:rFonts w:ascii="Calibri" w:hAnsi="Calibri" w:cs="Calibri"/>
          <w:shd w:val="clear" w:color="auto" w:fill="FFFF00"/>
        </w:rPr>
        <w:t>au distillée</w:t>
      </w:r>
      <w:r>
        <w:rPr>
          <w:rFonts w:ascii="Calibri" w:hAnsi="Calibri" w:cs="Calibri"/>
        </w:rPr>
        <w:t xml:space="preserve"> dans le</w:t>
      </w:r>
      <w:r>
        <w:rPr>
          <w:rFonts w:ascii="Calibri" w:hAnsi="Calibri" w:cs="Calibri"/>
          <w:spacing w:val="-9"/>
        </w:rPr>
        <w:t xml:space="preserve"> </w:t>
      </w:r>
      <w:r>
        <w:rPr>
          <w:rFonts w:ascii="Calibri" w:hAnsi="Calibri" w:cs="Calibri"/>
        </w:rPr>
        <w:t>bécher.</w:t>
      </w:r>
    </w:p>
    <w:p w14:paraId="7223F4B2" w14:textId="77777777" w:rsidR="008F2700" w:rsidRDefault="00AB6119">
      <w:pPr>
        <w:pStyle w:val="Paragraphedeliste"/>
        <w:numPr>
          <w:ilvl w:val="0"/>
          <w:numId w:val="4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>Mettre le barreau aimanté dans le bécher et placer ce dernier sur l'agitateur magnétique. Placer la burette au-dessus de</w:t>
      </w:r>
      <w:r>
        <w:rPr>
          <w:rFonts w:ascii="Calibri" w:hAnsi="Calibri" w:cs="Calibri"/>
          <w:spacing w:val="-6"/>
        </w:rPr>
        <w:t xml:space="preserve"> </w:t>
      </w:r>
      <w:r>
        <w:rPr>
          <w:rFonts w:ascii="Calibri" w:hAnsi="Calibri" w:cs="Calibri"/>
        </w:rPr>
        <w:t>bécher.</w:t>
      </w:r>
    </w:p>
    <w:p w14:paraId="686F373D" w14:textId="77777777" w:rsidR="008F2700" w:rsidRDefault="00AB6119">
      <w:pPr>
        <w:pStyle w:val="Paragraphedeliste"/>
        <w:numPr>
          <w:ilvl w:val="0"/>
          <w:numId w:val="4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 xml:space="preserve">Rincer la sonde du conductimètre avec de l'eau distillée (au-dessus d'un bécher </w:t>
      </w:r>
      <w:r>
        <w:rPr>
          <w:rFonts w:ascii="Calibri" w:hAnsi="Calibri" w:cs="Calibri"/>
        </w:rPr>
        <w:t>poubelle), essuyer délicatement la sonde, la placer dans le bécher de façon à ce que le trou de la sonde soit totalement immergé mais à une hauteur telle que le barreau en tournant ne frappe pas la</w:t>
      </w:r>
      <w:r>
        <w:rPr>
          <w:rFonts w:ascii="Calibri" w:hAnsi="Calibri" w:cs="Calibri"/>
          <w:spacing w:val="-33"/>
        </w:rPr>
        <w:t xml:space="preserve"> </w:t>
      </w:r>
      <w:r>
        <w:rPr>
          <w:rFonts w:ascii="Calibri" w:hAnsi="Calibri" w:cs="Calibri"/>
        </w:rPr>
        <w:t>sonde.</w:t>
      </w:r>
    </w:p>
    <w:p w14:paraId="0DA712A1" w14:textId="77777777" w:rsidR="008F2700" w:rsidRDefault="00AB6119">
      <w:pPr>
        <w:pStyle w:val="Paragraphedeliste"/>
        <w:numPr>
          <w:ilvl w:val="0"/>
          <w:numId w:val="4"/>
        </w:numPr>
        <w:tabs>
          <w:tab w:val="left" w:pos="431"/>
          <w:tab w:val="left" w:pos="9351"/>
        </w:tabs>
        <w:spacing w:line="321" w:lineRule="exact"/>
        <w:ind w:left="851" w:right="708"/>
        <w:jc w:val="both"/>
      </w:pPr>
      <w:r>
        <w:rPr>
          <w:rFonts w:ascii="Calibri" w:hAnsi="Calibri" w:cs="Calibri"/>
        </w:rPr>
        <w:t xml:space="preserve">Régler la température du conductimètre à la </w:t>
      </w:r>
      <w:r>
        <w:rPr>
          <w:rFonts w:ascii="Calibri" w:hAnsi="Calibri" w:cs="Calibri"/>
        </w:rPr>
        <w:t>température</w:t>
      </w:r>
      <w:r>
        <w:rPr>
          <w:rFonts w:ascii="Calibri" w:hAnsi="Calibri" w:cs="Calibri"/>
          <w:spacing w:val="-18"/>
        </w:rPr>
        <w:t xml:space="preserve"> </w:t>
      </w:r>
      <w:r>
        <w:rPr>
          <w:rFonts w:ascii="Calibri" w:hAnsi="Calibri" w:cs="Calibri"/>
        </w:rPr>
        <w:t>des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solutions.</w:t>
      </w:r>
    </w:p>
    <w:p w14:paraId="5D825A71" w14:textId="77777777" w:rsidR="008F2700" w:rsidRDefault="008F2700">
      <w:pPr>
        <w:pStyle w:val="Paragraphedeliste"/>
        <w:tabs>
          <w:tab w:val="left" w:pos="431"/>
          <w:tab w:val="left" w:pos="9351"/>
        </w:tabs>
        <w:spacing w:line="321" w:lineRule="exact"/>
        <w:ind w:left="851" w:right="708"/>
        <w:jc w:val="both"/>
        <w:rPr>
          <w:rFonts w:ascii="Calibri" w:hAnsi="Calibri" w:cs="Calibri"/>
        </w:rPr>
      </w:pPr>
    </w:p>
    <w:p w14:paraId="6CD4847A" w14:textId="77777777" w:rsidR="008F2700" w:rsidRDefault="00AB6119">
      <w:pPr>
        <w:pStyle w:val="Paragraphedeliste"/>
        <w:numPr>
          <w:ilvl w:val="1"/>
          <w:numId w:val="3"/>
        </w:numPr>
        <w:tabs>
          <w:tab w:val="left" w:pos="709"/>
        </w:tabs>
        <w:spacing w:line="322" w:lineRule="exact"/>
        <w:ind w:left="851" w:right="708"/>
      </w:pPr>
      <w:r>
        <w:rPr>
          <w:rFonts w:ascii="Calibri" w:hAnsi="Calibri" w:cs="Calibri"/>
          <w:i/>
        </w:rPr>
        <w:lastRenderedPageBreak/>
        <w:t>Justifier l'utilisation des gants et des</w:t>
      </w:r>
      <w:r>
        <w:rPr>
          <w:rFonts w:ascii="Calibri" w:hAnsi="Calibri" w:cs="Calibri"/>
          <w:i/>
          <w:spacing w:val="-4"/>
        </w:rPr>
        <w:t xml:space="preserve"> </w:t>
      </w:r>
      <w:r>
        <w:rPr>
          <w:rFonts w:ascii="Calibri" w:hAnsi="Calibri" w:cs="Calibri"/>
          <w:i/>
        </w:rPr>
        <w:t>lunettes.</w:t>
      </w:r>
    </w:p>
    <w:p w14:paraId="2FEB3DF3" w14:textId="77777777" w:rsidR="008F2700" w:rsidRDefault="00AB6119">
      <w:pPr>
        <w:tabs>
          <w:tab w:val="left" w:pos="709"/>
        </w:tabs>
        <w:spacing w:line="322" w:lineRule="exact"/>
        <w:ind w:left="851" w:right="708" w:firstLine="115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 xml:space="preserve">Le </w:t>
      </w:r>
      <w:proofErr w:type="spellStart"/>
      <w:r>
        <w:rPr>
          <w:rFonts w:ascii="Calibri" w:hAnsi="Calibri" w:cs="Calibri"/>
          <w:i/>
          <w:color w:val="FF0000"/>
        </w:rPr>
        <w:t>destop</w:t>
      </w:r>
      <w:proofErr w:type="spellEnd"/>
      <w:r>
        <w:rPr>
          <w:rFonts w:ascii="Calibri" w:hAnsi="Calibri" w:cs="Calibri"/>
          <w:i/>
          <w:color w:val="FF0000"/>
        </w:rPr>
        <w:t xml:space="preserve"> est corrosif !!!</w:t>
      </w:r>
    </w:p>
    <w:p w14:paraId="6EB4500B" w14:textId="77777777" w:rsidR="008F2700" w:rsidRDefault="008F2700">
      <w:pPr>
        <w:tabs>
          <w:tab w:val="left" w:pos="709"/>
        </w:tabs>
        <w:spacing w:line="322" w:lineRule="exact"/>
        <w:ind w:left="851" w:right="708" w:firstLine="115"/>
        <w:rPr>
          <w:rFonts w:ascii="Calibri" w:hAnsi="Calibri" w:cs="Calibri"/>
          <w:i/>
        </w:rPr>
      </w:pPr>
    </w:p>
    <w:p w14:paraId="166F9BC0" w14:textId="77777777" w:rsidR="008F2700" w:rsidRDefault="00AB6119">
      <w:pPr>
        <w:pStyle w:val="Paragraphedeliste"/>
        <w:numPr>
          <w:ilvl w:val="1"/>
          <w:numId w:val="3"/>
        </w:numPr>
        <w:tabs>
          <w:tab w:val="left" w:pos="709"/>
        </w:tabs>
        <w:ind w:left="851" w:right="708"/>
      </w:pPr>
      <w:r>
        <w:rPr>
          <w:rFonts w:ascii="Calibri" w:hAnsi="Calibri" w:cs="Calibri"/>
          <w:i/>
        </w:rPr>
        <w:t>Préciser le nom des matériels utilisés pour prélever S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et pour introduire l'eau</w:t>
      </w:r>
      <w:r>
        <w:rPr>
          <w:rFonts w:ascii="Calibri" w:hAnsi="Calibri" w:cs="Calibri"/>
          <w:i/>
          <w:spacing w:val="-4"/>
        </w:rPr>
        <w:t xml:space="preserve"> </w:t>
      </w:r>
      <w:r>
        <w:rPr>
          <w:rFonts w:ascii="Calibri" w:hAnsi="Calibri" w:cs="Calibri"/>
          <w:i/>
        </w:rPr>
        <w:t>distillée.</w:t>
      </w:r>
    </w:p>
    <w:p w14:paraId="52B6E200" w14:textId="77777777" w:rsidR="008F2700" w:rsidRDefault="00AB6119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i/>
          <w:color w:val="FF0000"/>
          <w:sz w:val="22"/>
          <w:szCs w:val="22"/>
        </w:rPr>
      </w:pPr>
      <w:r>
        <w:rPr>
          <w:rFonts w:ascii="Calibri" w:hAnsi="Calibri" w:cs="Calibri"/>
          <w:i/>
          <w:color w:val="FF0000"/>
          <w:sz w:val="22"/>
          <w:szCs w:val="22"/>
        </w:rPr>
        <w:t>Pipette jaugée de 20mL + éprouvette graduée de 100mL pour</w:t>
      </w:r>
      <w:r>
        <w:rPr>
          <w:rFonts w:ascii="Calibri" w:hAnsi="Calibri" w:cs="Calibri"/>
          <w:i/>
          <w:color w:val="FF0000"/>
          <w:sz w:val="22"/>
          <w:szCs w:val="22"/>
        </w:rPr>
        <w:t xml:space="preserve"> l’eau distillée. </w:t>
      </w:r>
    </w:p>
    <w:p w14:paraId="4D08FE41" w14:textId="77777777" w:rsidR="008F2700" w:rsidRDefault="008F2700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i/>
          <w:sz w:val="22"/>
          <w:szCs w:val="22"/>
        </w:rPr>
      </w:pPr>
    </w:p>
    <w:p w14:paraId="6D0EDECC" w14:textId="77777777" w:rsidR="008F2700" w:rsidRDefault="00AB6119">
      <w:pPr>
        <w:pStyle w:val="Titre1"/>
        <w:numPr>
          <w:ilvl w:val="0"/>
          <w:numId w:val="3"/>
        </w:numPr>
        <w:tabs>
          <w:tab w:val="left" w:pos="532"/>
          <w:tab w:val="left" w:pos="567"/>
        </w:tabs>
        <w:spacing w:before="188"/>
        <w:ind w:left="851" w:right="708"/>
      </w:pPr>
      <w:r>
        <w:rPr>
          <w:rFonts w:ascii="Calibri" w:hAnsi="Calibri" w:cs="Calibri"/>
          <w:u w:val="thick"/>
          <w:shd w:val="clear" w:color="auto" w:fill="FFFF00"/>
        </w:rPr>
        <w:t>Mesures</w:t>
      </w:r>
    </w:p>
    <w:p w14:paraId="6E863A7B" w14:textId="77777777" w:rsidR="008F2700" w:rsidRDefault="008F2700">
      <w:pPr>
        <w:pStyle w:val="Titre1"/>
        <w:tabs>
          <w:tab w:val="left" w:pos="532"/>
          <w:tab w:val="left" w:pos="567"/>
        </w:tabs>
        <w:spacing w:before="188"/>
        <w:ind w:left="851" w:right="708" w:hanging="26"/>
        <w:rPr>
          <w:rFonts w:ascii="Calibri" w:hAnsi="Calibri" w:cs="Calibri"/>
          <w:sz w:val="22"/>
          <w:szCs w:val="22"/>
          <w:u w:val="none"/>
          <w:shd w:val="clear" w:color="auto" w:fill="FFFF00"/>
        </w:rPr>
      </w:pPr>
    </w:p>
    <w:p w14:paraId="2E7E82FC" w14:textId="77777777" w:rsidR="008F2700" w:rsidRDefault="00AB6119">
      <w:pPr>
        <w:pStyle w:val="Corpsdetexte"/>
        <w:tabs>
          <w:tab w:val="left" w:pos="567"/>
        </w:tabs>
        <w:ind w:left="851" w:right="708" w:hanging="26"/>
      </w:pPr>
      <w:r>
        <w:rPr>
          <w:rFonts w:ascii="Calibri" w:hAnsi="Calibri" w:cs="Calibri"/>
          <w:sz w:val="22"/>
          <w:szCs w:val="22"/>
        </w:rPr>
        <w:t>La solution S</w:t>
      </w:r>
      <w:r>
        <w:rPr>
          <w:rFonts w:ascii="Calibri" w:hAnsi="Calibri" w:cs="Calibri"/>
          <w:sz w:val="22"/>
          <w:szCs w:val="22"/>
          <w:vertAlign w:val="subscript"/>
        </w:rPr>
        <w:t>A</w:t>
      </w:r>
      <w:r>
        <w:rPr>
          <w:rFonts w:ascii="Calibri" w:hAnsi="Calibri" w:cs="Calibri"/>
          <w:sz w:val="22"/>
          <w:szCs w:val="22"/>
        </w:rPr>
        <w:t xml:space="preserve"> sera versée millilitre par millilitre, ce volume versé sera noté V</w:t>
      </w:r>
      <w:r>
        <w:rPr>
          <w:rFonts w:ascii="Calibri" w:hAnsi="Calibri" w:cs="Calibri"/>
          <w:sz w:val="22"/>
          <w:szCs w:val="22"/>
          <w:vertAlign w:val="subscript"/>
        </w:rPr>
        <w:t>A</w:t>
      </w:r>
      <w:r>
        <w:rPr>
          <w:rFonts w:ascii="Calibri" w:hAnsi="Calibri" w:cs="Calibri"/>
          <w:sz w:val="22"/>
          <w:szCs w:val="22"/>
        </w:rPr>
        <w:t xml:space="preserve">. Après chaque ajout, il faudra mettre sous agitation puis </w:t>
      </w:r>
      <w:r>
        <w:rPr>
          <w:rFonts w:ascii="Calibri" w:hAnsi="Calibri" w:cs="Calibri"/>
          <w:b/>
          <w:sz w:val="22"/>
          <w:szCs w:val="22"/>
          <w:u w:val="thick"/>
        </w:rPr>
        <w:t>arrêter l'agitation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avant chaque mesure. On choisira le calibre le plus</w:t>
      </w:r>
      <w:r>
        <w:rPr>
          <w:rFonts w:ascii="Calibri" w:hAnsi="Calibri" w:cs="Calibri"/>
          <w:spacing w:val="-7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adapté.</w:t>
      </w:r>
    </w:p>
    <w:p w14:paraId="4673D297" w14:textId="77777777" w:rsidR="008F2700" w:rsidRDefault="008F2700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sz w:val="22"/>
          <w:szCs w:val="22"/>
        </w:rPr>
      </w:pPr>
    </w:p>
    <w:p w14:paraId="6462CAE9" w14:textId="77777777" w:rsidR="008F2700" w:rsidRDefault="00AB6119">
      <w:pPr>
        <w:pStyle w:val="Paragraphedeliste"/>
        <w:numPr>
          <w:ilvl w:val="1"/>
          <w:numId w:val="3"/>
        </w:numPr>
        <w:tabs>
          <w:tab w:val="left" w:pos="520"/>
          <w:tab w:val="left" w:pos="567"/>
          <w:tab w:val="left" w:pos="9351"/>
        </w:tabs>
        <w:spacing w:line="315" w:lineRule="exact"/>
        <w:ind w:left="851" w:right="708"/>
      </w:pPr>
      <w:r>
        <w:rPr>
          <w:rFonts w:ascii="Calibri" w:hAnsi="Calibri" w:cs="Calibri"/>
          <w:i/>
        </w:rPr>
        <w:t>Reporter les valeurs mesurées dans un tableau pour 0 &lt;</w:t>
      </w:r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V</w:t>
      </w:r>
      <w:r>
        <w:rPr>
          <w:rFonts w:ascii="Calibri" w:hAnsi="Calibri" w:cs="Calibri"/>
          <w:vertAlign w:val="subscript"/>
        </w:rPr>
        <w:t>A</w:t>
      </w:r>
      <w:r>
        <w:rPr>
          <w:rFonts w:ascii="Calibri" w:hAnsi="Calibri" w:cs="Calibri"/>
          <w:i/>
        </w:rPr>
        <w:t xml:space="preserve">  </w:t>
      </w:r>
      <w:r>
        <w:rPr>
          <w:rFonts w:ascii="Calibri" w:hAnsi="Calibri" w:cs="Calibri"/>
        </w:rPr>
        <w:t>&lt;</w:t>
      </w:r>
      <w:proofErr w:type="gramEnd"/>
      <w:r>
        <w:rPr>
          <w:rFonts w:ascii="Calibri" w:hAnsi="Calibri" w:cs="Calibri"/>
          <w:i/>
        </w:rPr>
        <w:t>25</w:t>
      </w:r>
      <w:r>
        <w:rPr>
          <w:rFonts w:ascii="Calibri" w:hAnsi="Calibri" w:cs="Calibri"/>
          <w:i/>
          <w:spacing w:val="-3"/>
        </w:rPr>
        <w:t xml:space="preserve"> </w:t>
      </w:r>
      <w:proofErr w:type="spellStart"/>
      <w:r>
        <w:rPr>
          <w:rFonts w:ascii="Calibri" w:hAnsi="Calibri" w:cs="Calibri"/>
          <w:i/>
        </w:rPr>
        <w:t>mL</w:t>
      </w:r>
      <w:proofErr w:type="spellEnd"/>
      <w:r>
        <w:rPr>
          <w:rFonts w:ascii="Calibri" w:hAnsi="Calibri" w:cs="Calibri"/>
          <w:i/>
        </w:rPr>
        <w:t>.</w:t>
      </w:r>
    </w:p>
    <w:tbl>
      <w:tblPr>
        <w:tblW w:w="11070" w:type="dxa"/>
        <w:tblInd w:w="1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54"/>
        <w:gridCol w:w="648"/>
        <w:gridCol w:w="907"/>
        <w:gridCol w:w="907"/>
        <w:gridCol w:w="907"/>
        <w:gridCol w:w="907"/>
        <w:gridCol w:w="905"/>
        <w:gridCol w:w="907"/>
        <w:gridCol w:w="907"/>
        <w:gridCol w:w="907"/>
        <w:gridCol w:w="907"/>
        <w:gridCol w:w="907"/>
      </w:tblGrid>
      <w:tr w:rsidR="008F2700" w14:paraId="6CA3AFBC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0F479A" w14:textId="77777777" w:rsidR="008F2700" w:rsidRDefault="00AB6119">
            <w:pPr>
              <w:tabs>
                <w:tab w:val="left" w:pos="567"/>
              </w:tabs>
            </w:pPr>
            <w:r>
              <w:rPr>
                <w:rFonts w:ascii="Calibri" w:hAnsi="Calibri" w:cs="Calibri"/>
              </w:rPr>
              <w:t>V</w:t>
            </w:r>
            <w:r>
              <w:rPr>
                <w:rFonts w:ascii="Calibri" w:hAnsi="Calibri" w:cs="Calibri"/>
                <w:vertAlign w:val="subscript"/>
              </w:rPr>
              <w:t>A</w:t>
            </w:r>
            <w:r>
              <w:rPr>
                <w:rFonts w:ascii="Calibri" w:hAnsi="Calibri" w:cs="Calibri"/>
              </w:rPr>
              <w:t xml:space="preserve"> (</w:t>
            </w:r>
            <w:proofErr w:type="spellStart"/>
            <w:r>
              <w:rPr>
                <w:rFonts w:ascii="Calibri" w:hAnsi="Calibri" w:cs="Calibri"/>
              </w:rPr>
              <w:t>mL</w:t>
            </w:r>
            <w:proofErr w:type="spell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ABB8F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A23E7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8055A6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2772E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2EA31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4,0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5F2269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7C9FF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D09CA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FD4F2B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D2F4B8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3175B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10,0</w:t>
            </w:r>
          </w:p>
        </w:tc>
      </w:tr>
      <w:tr w:rsidR="008F2700" w14:paraId="17F5CB51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9A98B" w14:textId="77777777" w:rsidR="008F2700" w:rsidRDefault="00AB6119">
            <w:pPr>
              <w:tabs>
                <w:tab w:val="left" w:pos="567"/>
              </w:tabs>
              <w:ind w:left="142" w:hanging="26"/>
            </w:pPr>
            <w:r>
              <w:rPr>
                <w:rFonts w:ascii="Symbol" w:hAnsi="Symbol" w:cs="Calibri"/>
                <w:w w:val="105"/>
              </w:rPr>
              <w:t>s</w:t>
            </w:r>
            <w:r>
              <w:rPr>
                <w:rFonts w:ascii="Calibri" w:hAnsi="Calibri" w:cs="Calibri"/>
                <w:w w:val="105"/>
              </w:rPr>
              <w:t xml:space="preserve"> (              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A2937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BF627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F0179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8477D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8B59A8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B544E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DDF8BE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C8B01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D9A7A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C1090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440C7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</w:tr>
    </w:tbl>
    <w:p w14:paraId="4B859EAB" w14:textId="77777777" w:rsidR="008F2700" w:rsidRDefault="008F2700">
      <w:pPr>
        <w:tabs>
          <w:tab w:val="left" w:pos="567"/>
        </w:tabs>
        <w:ind w:left="142" w:hanging="26"/>
        <w:rPr>
          <w:rFonts w:ascii="Calibri" w:hAnsi="Calibri" w:cs="Calibri"/>
        </w:rPr>
      </w:pPr>
    </w:p>
    <w:tbl>
      <w:tblPr>
        <w:tblW w:w="11070" w:type="dxa"/>
        <w:tblInd w:w="1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54"/>
        <w:gridCol w:w="648"/>
        <w:gridCol w:w="907"/>
        <w:gridCol w:w="907"/>
        <w:gridCol w:w="907"/>
        <w:gridCol w:w="907"/>
        <w:gridCol w:w="905"/>
        <w:gridCol w:w="907"/>
        <w:gridCol w:w="907"/>
        <w:gridCol w:w="907"/>
        <w:gridCol w:w="907"/>
        <w:gridCol w:w="907"/>
      </w:tblGrid>
      <w:tr w:rsidR="008F2700" w14:paraId="67FE3E7E" w14:textId="77777777">
        <w:tblPrEx>
          <w:tblCellMar>
            <w:top w:w="0" w:type="dxa"/>
            <w:bottom w:w="0" w:type="dxa"/>
          </w:tblCellMar>
        </w:tblPrEx>
        <w:trPr>
          <w:trHeight w:val="251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4E175" w14:textId="77777777" w:rsidR="008F2700" w:rsidRDefault="00AB6119">
            <w:pPr>
              <w:tabs>
                <w:tab w:val="left" w:pos="567"/>
              </w:tabs>
              <w:ind w:left="142" w:hanging="26"/>
            </w:pPr>
            <w:r>
              <w:rPr>
                <w:rFonts w:ascii="Calibri" w:hAnsi="Calibri" w:cs="Calibri"/>
              </w:rPr>
              <w:t>V</w:t>
            </w:r>
            <w:r>
              <w:rPr>
                <w:rFonts w:ascii="Calibri" w:hAnsi="Calibri" w:cs="Calibri"/>
                <w:vertAlign w:val="subscript"/>
              </w:rPr>
              <w:t>A</w:t>
            </w:r>
            <w:r>
              <w:rPr>
                <w:rFonts w:ascii="Calibri" w:hAnsi="Calibri" w:cs="Calibri"/>
              </w:rPr>
              <w:t xml:space="preserve"> (</w:t>
            </w:r>
            <w:proofErr w:type="spellStart"/>
            <w:r>
              <w:rPr>
                <w:rFonts w:ascii="Calibri" w:hAnsi="Calibri" w:cs="Calibri"/>
              </w:rPr>
              <w:t>mL</w:t>
            </w:r>
            <w:proofErr w:type="spell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EA2F75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B48D7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60F76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C0AEC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9BA62C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15,0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2C6CB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D13E4D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FE0AD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AF203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33A87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7913ED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21,0</w:t>
            </w:r>
          </w:p>
        </w:tc>
      </w:tr>
      <w:tr w:rsidR="008F2700" w14:paraId="608B55DA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B047FC" w14:textId="77777777" w:rsidR="008F2700" w:rsidRDefault="00AB6119">
            <w:pPr>
              <w:tabs>
                <w:tab w:val="left" w:pos="567"/>
              </w:tabs>
              <w:ind w:left="142" w:hanging="26"/>
            </w:pPr>
            <w:r>
              <w:rPr>
                <w:rFonts w:ascii="Symbol" w:hAnsi="Symbol" w:cs="Calibri"/>
                <w:w w:val="105"/>
              </w:rPr>
              <w:t>s</w:t>
            </w:r>
            <w:r>
              <w:rPr>
                <w:rFonts w:ascii="Calibri" w:hAnsi="Calibri" w:cs="Calibri"/>
                <w:w w:val="105"/>
              </w:rPr>
              <w:t xml:space="preserve"> (              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C64AB7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D22D9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ECCE7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78D50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651646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43798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5BCF4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EA480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97D64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C5CB1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1CCA57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</w:tr>
    </w:tbl>
    <w:p w14:paraId="5C697BE9" w14:textId="77777777" w:rsidR="008F2700" w:rsidRDefault="008F2700">
      <w:pPr>
        <w:tabs>
          <w:tab w:val="left" w:pos="567"/>
        </w:tabs>
        <w:ind w:left="142" w:hanging="26"/>
        <w:rPr>
          <w:rFonts w:ascii="Calibri" w:hAnsi="Calibri" w:cs="Calibri"/>
        </w:rPr>
      </w:pPr>
    </w:p>
    <w:tbl>
      <w:tblPr>
        <w:tblW w:w="5136" w:type="dxa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715"/>
        <w:gridCol w:w="1001"/>
        <w:gridCol w:w="1001"/>
        <w:gridCol w:w="1001"/>
      </w:tblGrid>
      <w:tr w:rsidR="008F2700" w14:paraId="675D7C39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C3932D" w14:textId="77777777" w:rsidR="008F2700" w:rsidRDefault="00AB6119">
            <w:pPr>
              <w:tabs>
                <w:tab w:val="left" w:pos="567"/>
              </w:tabs>
              <w:ind w:left="142" w:hanging="26"/>
            </w:pPr>
            <w:r>
              <w:rPr>
                <w:rFonts w:ascii="Calibri" w:hAnsi="Calibri" w:cs="Calibri"/>
              </w:rPr>
              <w:t>V</w:t>
            </w:r>
            <w:r>
              <w:rPr>
                <w:rFonts w:ascii="Calibri" w:hAnsi="Calibri" w:cs="Calibri"/>
                <w:vertAlign w:val="subscript"/>
              </w:rPr>
              <w:t>A</w:t>
            </w:r>
            <w:r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(</w:t>
            </w:r>
            <w:proofErr w:type="spellStart"/>
            <w:r>
              <w:rPr>
                <w:rFonts w:ascii="Calibri" w:hAnsi="Calibri" w:cs="Calibri"/>
              </w:rPr>
              <w:t>mL</w:t>
            </w:r>
            <w:proofErr w:type="spell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21703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22,0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9BCFC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23,0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3E2CB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24,0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05805" w14:textId="77777777" w:rsidR="008F2700" w:rsidRDefault="00AB6119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25,0</w:t>
            </w:r>
          </w:p>
        </w:tc>
      </w:tr>
      <w:tr w:rsidR="008F2700" w14:paraId="5568157A" w14:textId="77777777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390B2" w14:textId="77777777" w:rsidR="008F2700" w:rsidRDefault="00AB6119">
            <w:pPr>
              <w:tabs>
                <w:tab w:val="left" w:pos="567"/>
              </w:tabs>
              <w:ind w:left="142" w:hanging="26"/>
            </w:pPr>
            <w:r>
              <w:rPr>
                <w:rFonts w:ascii="Symbol" w:hAnsi="Symbol" w:cs="Calibri"/>
                <w:w w:val="105"/>
              </w:rPr>
              <w:t>s</w:t>
            </w:r>
            <w:r>
              <w:rPr>
                <w:rFonts w:ascii="Calibri" w:hAnsi="Calibri" w:cs="Calibri"/>
                <w:w w:val="105"/>
              </w:rPr>
              <w:t xml:space="preserve"> (              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2A50D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2B9E4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23553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46E4C" w14:textId="77777777" w:rsidR="008F2700" w:rsidRDefault="008F2700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</w:tr>
    </w:tbl>
    <w:p w14:paraId="150CC82F" w14:textId="77777777" w:rsidR="008F2700" w:rsidRDefault="008F2700">
      <w:pPr>
        <w:pStyle w:val="Paragraphedeliste"/>
        <w:tabs>
          <w:tab w:val="left" w:pos="520"/>
          <w:tab w:val="left" w:pos="567"/>
          <w:tab w:val="left" w:pos="9351"/>
        </w:tabs>
        <w:spacing w:line="315" w:lineRule="exact"/>
        <w:ind w:left="851" w:right="708" w:hanging="26"/>
        <w:rPr>
          <w:rFonts w:ascii="Calibri" w:hAnsi="Calibri" w:cs="Calibri"/>
          <w:b/>
        </w:rPr>
      </w:pPr>
    </w:p>
    <w:p w14:paraId="266864E7" w14:textId="77777777" w:rsidR="008F2700" w:rsidRDefault="00AB6119">
      <w:pPr>
        <w:pStyle w:val="Paragraphedeliste"/>
        <w:numPr>
          <w:ilvl w:val="1"/>
          <w:numId w:val="3"/>
        </w:numPr>
        <w:tabs>
          <w:tab w:val="left" w:pos="520"/>
          <w:tab w:val="left" w:pos="567"/>
        </w:tabs>
        <w:ind w:left="851" w:right="708" w:hanging="26"/>
      </w:pPr>
      <w:r>
        <w:rPr>
          <w:rFonts w:ascii="Calibri" w:hAnsi="Calibri" w:cs="Calibri"/>
          <w:i/>
        </w:rPr>
        <w:t xml:space="preserve">Tracer (avec un tableur) le graphe de </w:t>
      </w:r>
      <w:r>
        <w:rPr>
          <w:rFonts w:ascii="Symbol" w:hAnsi="Symbol" w:cs="Calibri"/>
          <w:w w:val="105"/>
        </w:rPr>
        <w:t>s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</w:rPr>
        <w:t>= f(V</w:t>
      </w:r>
      <w:r>
        <w:rPr>
          <w:rFonts w:ascii="Calibri" w:hAnsi="Calibri" w:cs="Calibri"/>
          <w:i/>
          <w:vertAlign w:val="subscript"/>
        </w:rPr>
        <w:t>A</w:t>
      </w:r>
      <w:r>
        <w:rPr>
          <w:rFonts w:ascii="Calibri" w:hAnsi="Calibri" w:cs="Calibri"/>
          <w:i/>
        </w:rPr>
        <w:t>). Optimiser les échelles de façon à ce que la courbe recouvre</w:t>
      </w:r>
      <w:r>
        <w:rPr>
          <w:rFonts w:ascii="Calibri" w:hAnsi="Calibri" w:cs="Calibri"/>
          <w:i/>
          <w:spacing w:val="-45"/>
        </w:rPr>
        <w:t xml:space="preserve"> </w:t>
      </w:r>
      <w:r>
        <w:rPr>
          <w:rFonts w:ascii="Calibri" w:hAnsi="Calibri" w:cs="Calibri"/>
          <w:i/>
        </w:rPr>
        <w:t xml:space="preserve">la totalité de la feuille prise horizontalement. </w:t>
      </w:r>
      <w:r>
        <w:rPr>
          <w:rFonts w:ascii="Calibri" w:hAnsi="Calibri" w:cs="Calibri"/>
          <w:i/>
          <w:u w:val="single"/>
        </w:rPr>
        <w:t>Ne pas relier les</w:t>
      </w:r>
      <w:r>
        <w:rPr>
          <w:rFonts w:ascii="Calibri" w:hAnsi="Calibri" w:cs="Calibri"/>
          <w:i/>
          <w:spacing w:val="-20"/>
          <w:u w:val="single"/>
        </w:rPr>
        <w:t xml:space="preserve"> </w:t>
      </w:r>
      <w:r>
        <w:rPr>
          <w:rFonts w:ascii="Calibri" w:hAnsi="Calibri" w:cs="Calibri"/>
          <w:i/>
          <w:u w:val="single"/>
        </w:rPr>
        <w:t>points</w:t>
      </w:r>
      <w:r>
        <w:rPr>
          <w:rFonts w:ascii="Calibri" w:hAnsi="Calibri" w:cs="Calibri"/>
          <w:i/>
        </w:rPr>
        <w:t>.</w:t>
      </w:r>
    </w:p>
    <w:p w14:paraId="0DF3C3BE" w14:textId="77777777" w:rsidR="008F2700" w:rsidRDefault="00AB6119">
      <w:pPr>
        <w:pStyle w:val="Paragraphedeliste"/>
        <w:tabs>
          <w:tab w:val="left" w:pos="520"/>
          <w:tab w:val="left" w:pos="567"/>
        </w:tabs>
        <w:ind w:left="851" w:right="708" w:hanging="26"/>
      </w:pPr>
      <w:r>
        <w:rPr>
          <w:noProof/>
        </w:rPr>
        <w:drawing>
          <wp:inline distT="0" distB="0" distL="0" distR="0" wp14:anchorId="7F96090F" wp14:editId="39E66E79">
            <wp:extent cx="6158996" cy="2742761"/>
            <wp:effectExtent l="0" t="0" r="0" b="439"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58996" cy="27427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BA910FC" w14:textId="77777777" w:rsidR="008F2700" w:rsidRDefault="00AB6119">
      <w:pPr>
        <w:pStyle w:val="Titre1"/>
        <w:numPr>
          <w:ilvl w:val="0"/>
          <w:numId w:val="3"/>
        </w:numPr>
        <w:tabs>
          <w:tab w:val="left" w:pos="567"/>
          <w:tab w:val="left" w:pos="640"/>
        </w:tabs>
        <w:spacing w:before="65"/>
        <w:ind w:left="851" w:right="708" w:hanging="26"/>
      </w:pPr>
      <w:r>
        <w:rPr>
          <w:rFonts w:ascii="Calibri" w:hAnsi="Calibri" w:cs="Calibri"/>
          <w:u w:val="thick"/>
          <w:shd w:val="clear" w:color="auto" w:fill="FFFF00"/>
        </w:rPr>
        <w:t>Exploitation des</w:t>
      </w:r>
      <w:r>
        <w:rPr>
          <w:rFonts w:ascii="Calibri" w:hAnsi="Calibri" w:cs="Calibri"/>
          <w:spacing w:val="-4"/>
          <w:u w:val="thick"/>
          <w:shd w:val="clear" w:color="auto" w:fill="FFFF00"/>
        </w:rPr>
        <w:t xml:space="preserve"> </w:t>
      </w:r>
      <w:r>
        <w:rPr>
          <w:rFonts w:ascii="Calibri" w:hAnsi="Calibri" w:cs="Calibri"/>
          <w:u w:val="thick"/>
          <w:shd w:val="clear" w:color="auto" w:fill="FFFF00"/>
        </w:rPr>
        <w:t>résultats</w:t>
      </w:r>
    </w:p>
    <w:p w14:paraId="7FFD7FE4" w14:textId="77777777" w:rsidR="008F2700" w:rsidRDefault="008F2700">
      <w:pPr>
        <w:pStyle w:val="Titre1"/>
        <w:tabs>
          <w:tab w:val="left" w:pos="567"/>
          <w:tab w:val="left" w:pos="640"/>
        </w:tabs>
        <w:spacing w:before="65"/>
        <w:ind w:left="851" w:right="708" w:hanging="26"/>
        <w:rPr>
          <w:rFonts w:ascii="Calibri" w:hAnsi="Calibri" w:cs="Calibri"/>
          <w:u w:val="none"/>
          <w:shd w:val="clear" w:color="auto" w:fill="FFFF00"/>
        </w:rPr>
      </w:pPr>
    </w:p>
    <w:p w14:paraId="3B2040B2" w14:textId="77777777" w:rsidR="008F2700" w:rsidRDefault="00AB6119">
      <w:pPr>
        <w:pStyle w:val="Paragraphedeliste"/>
        <w:numPr>
          <w:ilvl w:val="0"/>
          <w:numId w:val="5"/>
        </w:numPr>
        <w:tabs>
          <w:tab w:val="left" w:pos="567"/>
        </w:tabs>
        <w:spacing w:line="319" w:lineRule="exact"/>
        <w:ind w:left="851" w:right="708" w:hanging="26"/>
      </w:pPr>
      <w:r>
        <w:rPr>
          <w:rFonts w:ascii="Calibri" w:hAnsi="Calibri" w:cs="Calibri"/>
          <w:b/>
          <w:bCs/>
          <w:u w:val="thick"/>
          <w:shd w:val="clear" w:color="auto" w:fill="00FF00"/>
        </w:rPr>
        <w:t>Equation de la réaction se produisant lors du</w:t>
      </w:r>
      <w:r>
        <w:rPr>
          <w:rFonts w:ascii="Calibri" w:hAnsi="Calibri" w:cs="Calibri"/>
          <w:b/>
          <w:bCs/>
          <w:spacing w:val="-11"/>
          <w:u w:val="thick"/>
          <w:shd w:val="clear" w:color="auto" w:fill="00FF00"/>
        </w:rPr>
        <w:t xml:space="preserve">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titrage</w:t>
      </w:r>
    </w:p>
    <w:p w14:paraId="5F5EB1AC" w14:textId="77777777" w:rsidR="008F2700" w:rsidRDefault="00AB6119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Lorsque l'on verse la solution titrante, une réaction chimique se produit dans le mélange réactionnel (abrégé en MR).</w:t>
      </w:r>
    </w:p>
    <w:p w14:paraId="4ED2F87D" w14:textId="77777777" w:rsidR="008F2700" w:rsidRDefault="00AB6119">
      <w:pPr>
        <w:pStyle w:val="Corpsdetexte"/>
        <w:tabs>
          <w:tab w:val="left" w:pos="567"/>
        </w:tabs>
        <w:spacing w:line="321" w:lineRule="exact"/>
        <w:ind w:left="851" w:right="708" w:hanging="26"/>
      </w:pPr>
      <w:r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  <w:vertAlign w:val="subscript"/>
        </w:rPr>
        <w:t>A</w:t>
      </w:r>
      <w:r>
        <w:rPr>
          <w:rFonts w:ascii="Calibri" w:hAnsi="Calibri" w:cs="Calibri"/>
          <w:sz w:val="22"/>
          <w:szCs w:val="22"/>
        </w:rPr>
        <w:t xml:space="preserve"> est une solution d'acide chlorhydrique, S</w:t>
      </w:r>
      <w:r>
        <w:rPr>
          <w:rFonts w:ascii="Calibri" w:hAnsi="Calibri" w:cs="Calibri"/>
          <w:sz w:val="22"/>
          <w:szCs w:val="22"/>
          <w:vertAlign w:val="subscript"/>
        </w:rPr>
        <w:t>B</w:t>
      </w:r>
      <w:r>
        <w:rPr>
          <w:rFonts w:ascii="Calibri" w:hAnsi="Calibri" w:cs="Calibri"/>
          <w:sz w:val="22"/>
          <w:szCs w:val="22"/>
        </w:rPr>
        <w:t xml:space="preserve"> est une </w:t>
      </w:r>
      <w:r>
        <w:rPr>
          <w:rFonts w:ascii="Calibri" w:hAnsi="Calibri" w:cs="Calibri"/>
          <w:sz w:val="22"/>
          <w:szCs w:val="22"/>
        </w:rPr>
        <w:t>solution d'hydroxyde de sodium.</w:t>
      </w:r>
    </w:p>
    <w:p w14:paraId="0E93A78F" w14:textId="77777777" w:rsidR="008F2700" w:rsidRDefault="00AB6119">
      <w:pPr>
        <w:pStyle w:val="Paragraphedeliste"/>
        <w:numPr>
          <w:ilvl w:val="0"/>
          <w:numId w:val="6"/>
        </w:numPr>
        <w:tabs>
          <w:tab w:val="left" w:pos="567"/>
        </w:tabs>
        <w:ind w:left="851" w:right="708"/>
      </w:pPr>
      <w:r>
        <w:rPr>
          <w:rFonts w:ascii="Calibri" w:hAnsi="Calibri" w:cs="Calibri"/>
          <w:i/>
        </w:rPr>
        <w:t>Quels sont les ions présents dans la solution d'acide chlorhydrique et dans la solution de d'hydroxyde de sodium</w:t>
      </w:r>
      <w:r>
        <w:rPr>
          <w:rFonts w:ascii="Calibri" w:hAnsi="Calibri" w:cs="Calibri"/>
          <w:i/>
          <w:spacing w:val="-5"/>
        </w:rPr>
        <w:t xml:space="preserve"> </w:t>
      </w:r>
      <w:r>
        <w:rPr>
          <w:rFonts w:ascii="Calibri" w:hAnsi="Calibri" w:cs="Calibri"/>
          <w:i/>
        </w:rPr>
        <w:t>?</w:t>
      </w:r>
    </w:p>
    <w:p w14:paraId="518FCBC0" w14:textId="77777777" w:rsidR="008F2700" w:rsidRDefault="00AB6119">
      <w:pPr>
        <w:tabs>
          <w:tab w:val="left" w:pos="567"/>
        </w:tabs>
        <w:ind w:left="851" w:right="708" w:hanging="26"/>
      </w:pPr>
      <w:r>
        <w:rPr>
          <w:rFonts w:ascii="Calibri" w:hAnsi="Calibri" w:cs="Calibri"/>
          <w:i/>
          <w:color w:val="FF0000"/>
        </w:rPr>
        <w:t>Na</w:t>
      </w:r>
      <w:proofErr w:type="gramStart"/>
      <w:r>
        <w:rPr>
          <w:rFonts w:ascii="Calibri" w:hAnsi="Calibri" w:cs="Calibri"/>
          <w:i/>
          <w:color w:val="FF0000"/>
        </w:rPr>
        <w:t>+ ,</w:t>
      </w:r>
      <w:proofErr w:type="gramEnd"/>
      <w:r>
        <w:rPr>
          <w:rFonts w:ascii="Calibri" w:hAnsi="Calibri" w:cs="Calibri"/>
          <w:i/>
          <w:color w:val="FF0000"/>
        </w:rPr>
        <w:t xml:space="preserve"> HO-  et  H</w:t>
      </w:r>
      <w:r>
        <w:rPr>
          <w:rFonts w:ascii="Calibri" w:hAnsi="Calibri" w:cs="Calibri"/>
          <w:i/>
          <w:color w:val="FF0000"/>
          <w:vertAlign w:val="subscript"/>
        </w:rPr>
        <w:t>3</w:t>
      </w:r>
      <w:r>
        <w:rPr>
          <w:rFonts w:ascii="Calibri" w:hAnsi="Calibri" w:cs="Calibri"/>
          <w:i/>
          <w:color w:val="FF0000"/>
        </w:rPr>
        <w:t>O+ , Cl-</w:t>
      </w:r>
    </w:p>
    <w:p w14:paraId="14886470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4F81CE70" w14:textId="77777777" w:rsidR="008F2700" w:rsidRDefault="00AB6119">
      <w:pPr>
        <w:pStyle w:val="Paragraphedeliste"/>
        <w:numPr>
          <w:ilvl w:val="0"/>
          <w:numId w:val="6"/>
        </w:numPr>
        <w:tabs>
          <w:tab w:val="left" w:pos="567"/>
          <w:tab w:val="left" w:pos="9351"/>
        </w:tabs>
        <w:spacing w:before="1"/>
        <w:ind w:left="851" w:right="708"/>
      </w:pPr>
      <w:r>
        <w:rPr>
          <w:rFonts w:ascii="Calibri" w:hAnsi="Calibri" w:cs="Calibri"/>
          <w:i/>
          <w:u w:val="single"/>
        </w:rPr>
        <w:t>Etablir</w:t>
      </w:r>
      <w:r>
        <w:rPr>
          <w:rFonts w:ascii="Calibri" w:hAnsi="Calibri" w:cs="Calibri"/>
          <w:i/>
        </w:rPr>
        <w:t xml:space="preserve"> l'équation de la réaction se produisant lors du titrage sachant qu'il </w:t>
      </w:r>
      <w:r>
        <w:rPr>
          <w:rFonts w:ascii="Calibri" w:hAnsi="Calibri" w:cs="Calibri"/>
          <w:i/>
        </w:rPr>
        <w:t>s'agit d'une réaction acido-basique.</w:t>
      </w:r>
    </w:p>
    <w:p w14:paraId="41D98FE8" w14:textId="77777777" w:rsidR="008F2700" w:rsidRDefault="008F2700">
      <w:pPr>
        <w:tabs>
          <w:tab w:val="left" w:pos="567"/>
          <w:tab w:val="left" w:pos="9351"/>
        </w:tabs>
        <w:spacing w:before="1"/>
        <w:ind w:left="851" w:right="708" w:hanging="26"/>
        <w:rPr>
          <w:rFonts w:ascii="Calibri" w:hAnsi="Calibri" w:cs="Calibri"/>
          <w:i/>
        </w:rPr>
      </w:pPr>
    </w:p>
    <w:p w14:paraId="52727C5D" w14:textId="77777777" w:rsidR="008F2700" w:rsidRDefault="00AB6119">
      <w:pPr>
        <w:tabs>
          <w:tab w:val="left" w:pos="567"/>
          <w:tab w:val="left" w:pos="9351"/>
        </w:tabs>
        <w:spacing w:before="1"/>
        <w:ind w:left="851" w:right="708" w:hanging="26"/>
      </w:pPr>
      <w:r>
        <w:rPr>
          <w:rFonts w:ascii="Calibri" w:hAnsi="Calibri" w:cs="Calibri"/>
          <w:i/>
          <w:color w:val="FF0000"/>
        </w:rPr>
        <w:t>H</w:t>
      </w:r>
      <w:r>
        <w:rPr>
          <w:rFonts w:ascii="Calibri" w:hAnsi="Calibri" w:cs="Calibri"/>
          <w:i/>
          <w:color w:val="FF0000"/>
          <w:vertAlign w:val="subscript"/>
        </w:rPr>
        <w:t>3</w:t>
      </w:r>
      <w:r>
        <w:rPr>
          <w:rFonts w:ascii="Calibri" w:hAnsi="Calibri" w:cs="Calibri"/>
          <w:i/>
          <w:color w:val="FF0000"/>
        </w:rPr>
        <w:t xml:space="preserve">O+ + HO- </w:t>
      </w:r>
      <w:r>
        <w:rPr>
          <w:rFonts w:ascii="Wingdings" w:eastAsia="Wingdings" w:hAnsi="Wingdings" w:cs="Wingdings"/>
          <w:i/>
          <w:color w:val="FF0000"/>
        </w:rPr>
        <w:t></w:t>
      </w:r>
      <w:r>
        <w:rPr>
          <w:rFonts w:ascii="Calibri" w:hAnsi="Calibri" w:cs="Calibri"/>
          <w:i/>
          <w:color w:val="FF0000"/>
        </w:rPr>
        <w:t>2H</w:t>
      </w:r>
      <w:r>
        <w:rPr>
          <w:rFonts w:ascii="Calibri" w:hAnsi="Calibri" w:cs="Calibri"/>
          <w:i/>
          <w:color w:val="FF0000"/>
          <w:vertAlign w:val="subscript"/>
        </w:rPr>
        <w:t>2</w:t>
      </w:r>
      <w:r>
        <w:rPr>
          <w:rFonts w:ascii="Calibri" w:hAnsi="Calibri" w:cs="Calibri"/>
          <w:i/>
          <w:color w:val="FF0000"/>
        </w:rPr>
        <w:t>O</w:t>
      </w:r>
    </w:p>
    <w:p w14:paraId="0D19E7C3" w14:textId="77777777" w:rsidR="008F2700" w:rsidRDefault="008F2700">
      <w:pPr>
        <w:tabs>
          <w:tab w:val="left" w:pos="567"/>
          <w:tab w:val="left" w:pos="9351"/>
        </w:tabs>
        <w:spacing w:before="1"/>
        <w:ind w:left="851" w:right="708" w:hanging="26"/>
        <w:rPr>
          <w:rFonts w:ascii="Calibri" w:hAnsi="Calibri" w:cs="Calibri"/>
          <w:i/>
        </w:rPr>
      </w:pPr>
    </w:p>
    <w:p w14:paraId="35DCCD80" w14:textId="77777777" w:rsidR="008F2700" w:rsidRDefault="008F2700">
      <w:pPr>
        <w:tabs>
          <w:tab w:val="left" w:pos="567"/>
          <w:tab w:val="left" w:pos="9351"/>
        </w:tabs>
        <w:spacing w:before="1"/>
        <w:ind w:left="851" w:right="708" w:hanging="26"/>
        <w:rPr>
          <w:rFonts w:ascii="Calibri" w:hAnsi="Calibri" w:cs="Calibri"/>
          <w:i/>
        </w:rPr>
      </w:pPr>
    </w:p>
    <w:p w14:paraId="72C48109" w14:textId="77777777" w:rsidR="008F2700" w:rsidRDefault="00AB6119">
      <w:pPr>
        <w:pStyle w:val="Paragraphedeliste"/>
        <w:numPr>
          <w:ilvl w:val="0"/>
          <w:numId w:val="6"/>
        </w:numPr>
        <w:tabs>
          <w:tab w:val="left" w:pos="567"/>
        </w:tabs>
        <w:spacing w:before="7" w:line="228" w:lineRule="auto"/>
        <w:ind w:left="851" w:right="708"/>
      </w:pPr>
      <w:r>
        <w:rPr>
          <w:rFonts w:ascii="Calibri" w:hAnsi="Calibri" w:cs="Calibri"/>
          <w:i/>
        </w:rPr>
        <w:lastRenderedPageBreak/>
        <w:t>Parmi les 4 ions mis en jeu, quels sont les deux ions ayant la plus grande conductivité molaire ionique</w:t>
      </w:r>
      <w:r>
        <w:rPr>
          <w:rFonts w:ascii="Symbol" w:hAnsi="Symbol" w:cs="Calibri"/>
          <w:i/>
        </w:rPr>
        <w:t xml:space="preserve"> l</w:t>
      </w:r>
      <w:r>
        <w:rPr>
          <w:rFonts w:ascii="Calibri" w:hAnsi="Calibri" w:cs="Calibri"/>
          <w:spacing w:val="-6"/>
        </w:rPr>
        <w:t xml:space="preserve"> </w:t>
      </w:r>
      <w:r>
        <w:rPr>
          <w:rFonts w:ascii="Calibri" w:hAnsi="Calibri" w:cs="Calibri"/>
          <w:i/>
        </w:rPr>
        <w:t>?</w:t>
      </w:r>
    </w:p>
    <w:p w14:paraId="779738CB" w14:textId="77777777" w:rsidR="008F2700" w:rsidRDefault="00AB6119">
      <w:pPr>
        <w:tabs>
          <w:tab w:val="left" w:pos="567"/>
        </w:tabs>
        <w:spacing w:before="7" w:line="228" w:lineRule="auto"/>
        <w:ind w:left="851" w:right="708" w:hanging="26"/>
      </w:pPr>
      <w:r>
        <w:rPr>
          <w:rFonts w:ascii="Calibri" w:hAnsi="Calibri" w:cs="Calibri"/>
          <w:i/>
          <w:color w:val="FF0000"/>
        </w:rPr>
        <w:t>H</w:t>
      </w:r>
      <w:r>
        <w:rPr>
          <w:rFonts w:ascii="Calibri" w:hAnsi="Calibri" w:cs="Calibri"/>
          <w:i/>
          <w:color w:val="FF0000"/>
          <w:vertAlign w:val="subscript"/>
        </w:rPr>
        <w:t>3</w:t>
      </w:r>
      <w:r>
        <w:rPr>
          <w:rFonts w:ascii="Calibri" w:hAnsi="Calibri" w:cs="Calibri"/>
          <w:i/>
          <w:color w:val="FF0000"/>
        </w:rPr>
        <w:t>O+ et HO-</w:t>
      </w:r>
    </w:p>
    <w:p w14:paraId="7F6AADC4" w14:textId="77777777" w:rsidR="008F2700" w:rsidRDefault="008F2700">
      <w:pPr>
        <w:tabs>
          <w:tab w:val="left" w:pos="567"/>
        </w:tabs>
        <w:spacing w:before="7" w:line="228" w:lineRule="auto"/>
        <w:ind w:left="851" w:right="708" w:hanging="26"/>
        <w:rPr>
          <w:rFonts w:ascii="Calibri" w:hAnsi="Calibri" w:cs="Calibri"/>
          <w:i/>
        </w:rPr>
      </w:pPr>
    </w:p>
    <w:p w14:paraId="3A99394E" w14:textId="77777777" w:rsidR="008F2700" w:rsidRDefault="00AB6119">
      <w:pPr>
        <w:pStyle w:val="Paragraphedeliste"/>
        <w:numPr>
          <w:ilvl w:val="0"/>
          <w:numId w:val="5"/>
        </w:numPr>
        <w:tabs>
          <w:tab w:val="left" w:pos="567"/>
        </w:tabs>
        <w:spacing w:before="207" w:line="322" w:lineRule="exact"/>
        <w:ind w:left="851" w:right="708" w:hanging="26"/>
        <w:jc w:val="both"/>
      </w:pPr>
      <w:r>
        <w:rPr>
          <w:rFonts w:ascii="Calibri" w:hAnsi="Calibri" w:cs="Calibri"/>
          <w:b/>
          <w:bCs/>
          <w:u w:val="thick"/>
          <w:shd w:val="clear" w:color="auto" w:fill="00FF00"/>
        </w:rPr>
        <w:t>Etude de la première partie du titrage (avant</w:t>
      </w:r>
      <w:r>
        <w:rPr>
          <w:rFonts w:ascii="Calibri" w:hAnsi="Calibri" w:cs="Calibri"/>
          <w:b/>
          <w:bCs/>
          <w:spacing w:val="-13"/>
          <w:u w:val="thick"/>
          <w:shd w:val="clear" w:color="auto" w:fill="00FF00"/>
        </w:rPr>
        <w:t xml:space="preserve">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l'équivalence)</w:t>
      </w:r>
    </w:p>
    <w:p w14:paraId="23383DFA" w14:textId="77777777" w:rsidR="008F2700" w:rsidRDefault="00AB6119">
      <w:pPr>
        <w:pStyle w:val="Paragraphedeliste"/>
        <w:numPr>
          <w:ilvl w:val="1"/>
          <w:numId w:val="5"/>
        </w:numPr>
        <w:tabs>
          <w:tab w:val="left" w:pos="426"/>
        </w:tabs>
        <w:ind w:left="851" w:right="708" w:hanging="28"/>
        <w:jc w:val="both"/>
      </w:pPr>
      <w:r>
        <w:rPr>
          <w:rFonts w:ascii="Calibri" w:hAnsi="Calibri" w:cs="Calibri"/>
          <w:i/>
        </w:rPr>
        <w:t xml:space="preserve">Préciser le </w:t>
      </w:r>
      <w:r>
        <w:rPr>
          <w:rFonts w:ascii="Calibri" w:hAnsi="Calibri" w:cs="Calibri"/>
          <w:i/>
        </w:rPr>
        <w:t>nom du réactif</w:t>
      </w:r>
      <w:r>
        <w:rPr>
          <w:rFonts w:ascii="Calibri" w:hAnsi="Calibri" w:cs="Calibri"/>
          <w:i/>
          <w:spacing w:val="-10"/>
        </w:rPr>
        <w:t xml:space="preserve"> </w:t>
      </w:r>
      <w:r>
        <w:rPr>
          <w:rFonts w:ascii="Calibri" w:hAnsi="Calibri" w:cs="Calibri"/>
          <w:i/>
        </w:rPr>
        <w:t>limitant.</w:t>
      </w:r>
    </w:p>
    <w:p w14:paraId="3FAE7517" w14:textId="77777777" w:rsidR="008F2700" w:rsidRDefault="00AB6119">
      <w:pPr>
        <w:pStyle w:val="Paragraphedeliste"/>
        <w:tabs>
          <w:tab w:val="left" w:pos="426"/>
        </w:tabs>
        <w:ind w:left="851" w:right="708" w:hanging="28"/>
      </w:pPr>
      <w:r>
        <w:rPr>
          <w:rFonts w:ascii="Calibri" w:hAnsi="Calibri" w:cs="Calibri"/>
          <w:i/>
          <w:color w:val="FF0000"/>
        </w:rPr>
        <w:t>H</w:t>
      </w:r>
      <w:r>
        <w:rPr>
          <w:rFonts w:ascii="Calibri" w:hAnsi="Calibri" w:cs="Calibri"/>
          <w:i/>
          <w:color w:val="FF0000"/>
          <w:vertAlign w:val="subscript"/>
        </w:rPr>
        <w:t>3</w:t>
      </w:r>
      <w:r>
        <w:rPr>
          <w:rFonts w:ascii="Calibri" w:hAnsi="Calibri" w:cs="Calibri"/>
          <w:i/>
          <w:color w:val="FF0000"/>
        </w:rPr>
        <w:t>O+ ion oxonium (gâteau)</w:t>
      </w:r>
    </w:p>
    <w:p w14:paraId="22CEC1F5" w14:textId="77777777" w:rsidR="008F2700" w:rsidRDefault="008F2700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70F39C3B" w14:textId="77777777" w:rsidR="008F2700" w:rsidRDefault="00AB6119">
      <w:pPr>
        <w:pStyle w:val="Paragraphedeliste"/>
        <w:numPr>
          <w:ilvl w:val="1"/>
          <w:numId w:val="5"/>
        </w:numPr>
        <w:tabs>
          <w:tab w:val="left" w:pos="426"/>
        </w:tabs>
        <w:spacing w:before="1"/>
        <w:ind w:left="851" w:right="708" w:hanging="28"/>
      </w:pPr>
      <w:r>
        <w:rPr>
          <w:rFonts w:ascii="Calibri" w:hAnsi="Calibri" w:cs="Calibri"/>
          <w:i/>
        </w:rPr>
        <w:t>Pour chacun des 4 ions à priori présents dans le MR, préciser l'évolution de sa quantité</w:t>
      </w:r>
      <w:r>
        <w:rPr>
          <w:rFonts w:ascii="Calibri" w:hAnsi="Calibri" w:cs="Calibri"/>
          <w:i/>
          <w:spacing w:val="-44"/>
        </w:rPr>
        <w:t xml:space="preserve"> </w:t>
      </w:r>
      <w:r>
        <w:rPr>
          <w:rFonts w:ascii="Calibri" w:hAnsi="Calibri" w:cs="Calibri"/>
          <w:i/>
        </w:rPr>
        <w:t xml:space="preserve">de matière présente dans le MR au cours du titrage. En déduire quelle serait l'influence de cette </w:t>
      </w:r>
      <w:r>
        <w:rPr>
          <w:rFonts w:ascii="Calibri" w:hAnsi="Calibri" w:cs="Calibri"/>
          <w:i/>
        </w:rPr>
        <w:t>évolution sur la conductivité du</w:t>
      </w:r>
      <w:r>
        <w:rPr>
          <w:rFonts w:ascii="Calibri" w:hAnsi="Calibri" w:cs="Calibri"/>
          <w:i/>
          <w:spacing w:val="-2"/>
        </w:rPr>
        <w:t xml:space="preserve"> </w:t>
      </w:r>
      <w:r>
        <w:rPr>
          <w:rFonts w:ascii="Calibri" w:hAnsi="Calibri" w:cs="Calibri"/>
          <w:i/>
        </w:rPr>
        <w:t>MR. Est-ce cohérant avec l’observation expérimentale ?</w:t>
      </w:r>
    </w:p>
    <w:p w14:paraId="4CBD8788" w14:textId="77777777" w:rsidR="008F2700" w:rsidRDefault="00AB6119">
      <w:pPr>
        <w:pStyle w:val="Paragraphedeliste"/>
        <w:tabs>
          <w:tab w:val="left" w:pos="426"/>
        </w:tabs>
        <w:ind w:left="851" w:right="708"/>
      </w:pPr>
      <w:r>
        <w:rPr>
          <w:rFonts w:ascii="Calibri" w:hAnsi="Calibri" w:cs="Calibri"/>
          <w:i/>
          <w:color w:val="FF0000"/>
        </w:rPr>
        <w:t>[H</w:t>
      </w:r>
      <w:r>
        <w:rPr>
          <w:rFonts w:ascii="Calibri" w:hAnsi="Calibri" w:cs="Calibri"/>
          <w:i/>
          <w:color w:val="FF0000"/>
          <w:vertAlign w:val="subscript"/>
        </w:rPr>
        <w:t>3</w:t>
      </w:r>
      <w:r>
        <w:rPr>
          <w:rFonts w:ascii="Calibri" w:hAnsi="Calibri" w:cs="Calibri"/>
          <w:i/>
          <w:color w:val="FF0000"/>
        </w:rPr>
        <w:t>O</w:t>
      </w:r>
      <w:proofErr w:type="gramStart"/>
      <w:r>
        <w:rPr>
          <w:rFonts w:ascii="Calibri" w:hAnsi="Calibri" w:cs="Calibri"/>
          <w:i/>
          <w:color w:val="FF0000"/>
        </w:rPr>
        <w:t>+ ]</w:t>
      </w:r>
      <w:proofErr w:type="gramEnd"/>
      <w:r>
        <w:rPr>
          <w:rFonts w:ascii="Calibri" w:hAnsi="Calibri" w:cs="Calibri"/>
          <w:i/>
          <w:color w:val="FF0000"/>
        </w:rPr>
        <w:t xml:space="preserve"> = 0 </w:t>
      </w:r>
    </w:p>
    <w:p w14:paraId="1E054F3D" w14:textId="77777777" w:rsidR="008F2700" w:rsidRDefault="00AB6119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>[Cl-] augmente car ils sont versés dans le bécher</w:t>
      </w:r>
    </w:p>
    <w:p w14:paraId="4CBDA10A" w14:textId="77777777" w:rsidR="008F2700" w:rsidRDefault="00AB6119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>[HO-] diminue car ils réagissent avec les oxoniums</w:t>
      </w:r>
    </w:p>
    <w:p w14:paraId="21D7DA38" w14:textId="77777777" w:rsidR="008F2700" w:rsidRDefault="00AB6119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>[Na</w:t>
      </w:r>
      <w:proofErr w:type="gramStart"/>
      <w:r>
        <w:rPr>
          <w:rFonts w:ascii="Calibri" w:hAnsi="Calibri" w:cs="Calibri"/>
          <w:i/>
          <w:color w:val="FF0000"/>
        </w:rPr>
        <w:t>+]=</w:t>
      </w:r>
      <w:proofErr w:type="gramEnd"/>
      <w:r>
        <w:rPr>
          <w:rFonts w:ascii="Calibri" w:hAnsi="Calibri" w:cs="Calibri"/>
          <w:i/>
          <w:color w:val="FF0000"/>
        </w:rPr>
        <w:t xml:space="preserve"> constante car ils sont dans le bécher </w:t>
      </w:r>
      <w:r>
        <w:rPr>
          <w:rFonts w:ascii="Calibri" w:hAnsi="Calibri" w:cs="Calibri"/>
          <w:i/>
          <w:color w:val="FF0000"/>
        </w:rPr>
        <w:t>depuis le début et sont spectateurs.</w:t>
      </w:r>
    </w:p>
    <w:p w14:paraId="70DB6B29" w14:textId="77777777" w:rsidR="008F2700" w:rsidRDefault="008F2700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</w:p>
    <w:p w14:paraId="2CAAF56A" w14:textId="77777777" w:rsidR="008F2700" w:rsidRDefault="00AB6119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 xml:space="preserve">Bilan : on a des phénomènes opposés mais c’est la diminution qui l’emporte car la conductivité molaire ioniques de HO- est supérieur à celle de Cl-. Avant l’équivalence, la conductivité diminue. C’est cohérant avec la </w:t>
      </w:r>
      <w:r>
        <w:rPr>
          <w:rFonts w:ascii="Calibri" w:hAnsi="Calibri" w:cs="Calibri"/>
          <w:i/>
          <w:color w:val="FF0000"/>
        </w:rPr>
        <w:t>partie décroissante de la courbe.</w:t>
      </w:r>
    </w:p>
    <w:p w14:paraId="35959E2D" w14:textId="77777777" w:rsidR="008F2700" w:rsidRDefault="008F2700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47E206CE" w14:textId="77777777" w:rsidR="008F2700" w:rsidRDefault="00AB6119">
      <w:pPr>
        <w:pStyle w:val="Paragraphedeliste"/>
        <w:numPr>
          <w:ilvl w:val="0"/>
          <w:numId w:val="5"/>
        </w:numPr>
        <w:tabs>
          <w:tab w:val="left" w:pos="522"/>
          <w:tab w:val="left" w:pos="567"/>
        </w:tabs>
        <w:spacing w:before="206"/>
        <w:ind w:left="851" w:right="708" w:hanging="26"/>
      </w:pPr>
      <w:r>
        <w:rPr>
          <w:rFonts w:ascii="Calibri" w:hAnsi="Calibri" w:cs="Calibri"/>
          <w:b/>
          <w:bCs/>
          <w:u w:val="thick"/>
          <w:shd w:val="clear" w:color="auto" w:fill="00FF00"/>
        </w:rPr>
        <w:t>Etude de la deuxième partie du titrage (après</w:t>
      </w:r>
      <w:r>
        <w:rPr>
          <w:rFonts w:ascii="Calibri" w:hAnsi="Calibri" w:cs="Calibri"/>
          <w:b/>
          <w:bCs/>
          <w:spacing w:val="-10"/>
          <w:u w:val="thick"/>
          <w:shd w:val="clear" w:color="auto" w:fill="00FF00"/>
        </w:rPr>
        <w:t xml:space="preserve">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l'équivalence)</w:t>
      </w:r>
    </w:p>
    <w:p w14:paraId="452BDA3D" w14:textId="77777777" w:rsidR="008F2700" w:rsidRDefault="00AB6119">
      <w:pPr>
        <w:pStyle w:val="Paragraphedeliste"/>
        <w:numPr>
          <w:ilvl w:val="1"/>
          <w:numId w:val="5"/>
        </w:numPr>
        <w:tabs>
          <w:tab w:val="left" w:pos="426"/>
        </w:tabs>
        <w:ind w:left="851" w:right="708" w:hanging="28"/>
        <w:jc w:val="both"/>
      </w:pPr>
      <w:r>
        <w:rPr>
          <w:rFonts w:ascii="Calibri" w:hAnsi="Calibri" w:cs="Calibri"/>
          <w:i/>
        </w:rPr>
        <w:t>Préciser le nom du réactif</w:t>
      </w:r>
      <w:r>
        <w:rPr>
          <w:rFonts w:ascii="Calibri" w:hAnsi="Calibri" w:cs="Calibri"/>
          <w:i/>
          <w:spacing w:val="-10"/>
        </w:rPr>
        <w:t xml:space="preserve"> </w:t>
      </w:r>
      <w:r>
        <w:rPr>
          <w:rFonts w:ascii="Calibri" w:hAnsi="Calibri" w:cs="Calibri"/>
          <w:i/>
        </w:rPr>
        <w:t>limitant.</w:t>
      </w:r>
    </w:p>
    <w:p w14:paraId="3E6021FD" w14:textId="77777777" w:rsidR="008F2700" w:rsidRDefault="008F2700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0904B9DC" w14:textId="77777777" w:rsidR="008F2700" w:rsidRDefault="00AB6119">
      <w:pPr>
        <w:pStyle w:val="Paragraphedeliste"/>
        <w:tabs>
          <w:tab w:val="left" w:pos="426"/>
        </w:tabs>
        <w:ind w:left="851" w:right="708" w:hanging="28"/>
      </w:pPr>
      <w:r>
        <w:rPr>
          <w:rFonts w:ascii="Calibri" w:hAnsi="Calibri" w:cs="Calibri"/>
          <w:i/>
          <w:color w:val="FF0000"/>
        </w:rPr>
        <w:t>HO- ion hydroxyde</w:t>
      </w:r>
    </w:p>
    <w:p w14:paraId="155AE353" w14:textId="77777777" w:rsidR="008F2700" w:rsidRDefault="008F2700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5ACF95AE" w14:textId="77777777" w:rsidR="008F2700" w:rsidRDefault="00AB6119">
      <w:pPr>
        <w:pStyle w:val="Paragraphedeliste"/>
        <w:numPr>
          <w:ilvl w:val="1"/>
          <w:numId w:val="5"/>
        </w:numPr>
        <w:tabs>
          <w:tab w:val="left" w:pos="426"/>
        </w:tabs>
        <w:spacing w:before="1"/>
        <w:ind w:left="851" w:right="708" w:hanging="28"/>
      </w:pPr>
      <w:r>
        <w:rPr>
          <w:rFonts w:ascii="Calibri" w:hAnsi="Calibri" w:cs="Calibri"/>
          <w:i/>
        </w:rPr>
        <w:t>Pour chacun des 4 ions à priori présents dans le MR, préciser l'évolution de sa quantité</w:t>
      </w:r>
      <w:r>
        <w:rPr>
          <w:rFonts w:ascii="Calibri" w:hAnsi="Calibri" w:cs="Calibri"/>
          <w:i/>
          <w:spacing w:val="-44"/>
        </w:rPr>
        <w:t xml:space="preserve"> </w:t>
      </w:r>
      <w:r>
        <w:rPr>
          <w:rFonts w:ascii="Calibri" w:hAnsi="Calibri" w:cs="Calibri"/>
          <w:i/>
        </w:rPr>
        <w:t xml:space="preserve">de </w:t>
      </w:r>
      <w:r>
        <w:rPr>
          <w:rFonts w:ascii="Calibri" w:hAnsi="Calibri" w:cs="Calibri"/>
          <w:i/>
        </w:rPr>
        <w:t>matière présente dans le MR au cours du titrage. En déduire quelle serait l'influence de cette évolution sur la conductivité du</w:t>
      </w:r>
      <w:r>
        <w:rPr>
          <w:rFonts w:ascii="Calibri" w:hAnsi="Calibri" w:cs="Calibri"/>
          <w:i/>
          <w:spacing w:val="-2"/>
        </w:rPr>
        <w:t xml:space="preserve"> </w:t>
      </w:r>
      <w:r>
        <w:rPr>
          <w:rFonts w:ascii="Calibri" w:hAnsi="Calibri" w:cs="Calibri"/>
          <w:i/>
        </w:rPr>
        <w:t>MR. Est-ce cohérant avec l’observation expérimentale ?</w:t>
      </w:r>
    </w:p>
    <w:p w14:paraId="68AE2CB2" w14:textId="77777777" w:rsidR="008F2700" w:rsidRDefault="008F2700">
      <w:pPr>
        <w:pStyle w:val="Paragraphedeliste"/>
        <w:tabs>
          <w:tab w:val="left" w:pos="426"/>
        </w:tabs>
        <w:spacing w:before="1"/>
        <w:ind w:left="851" w:right="708"/>
      </w:pPr>
    </w:p>
    <w:p w14:paraId="7CF5857F" w14:textId="77777777" w:rsidR="008F2700" w:rsidRDefault="008F2700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720F5B5C" w14:textId="77777777" w:rsidR="008F2700" w:rsidRDefault="00AB6119">
      <w:pPr>
        <w:pStyle w:val="Paragraphedeliste"/>
        <w:tabs>
          <w:tab w:val="left" w:pos="426"/>
        </w:tabs>
        <w:ind w:left="851" w:right="708"/>
      </w:pPr>
      <w:r>
        <w:rPr>
          <w:rFonts w:ascii="Calibri" w:hAnsi="Calibri" w:cs="Calibri"/>
          <w:i/>
          <w:color w:val="FF0000"/>
        </w:rPr>
        <w:t>[H</w:t>
      </w:r>
      <w:r>
        <w:rPr>
          <w:rFonts w:ascii="Calibri" w:hAnsi="Calibri" w:cs="Calibri"/>
          <w:i/>
          <w:color w:val="FF0000"/>
          <w:vertAlign w:val="subscript"/>
        </w:rPr>
        <w:t>3</w:t>
      </w:r>
      <w:r>
        <w:rPr>
          <w:rFonts w:ascii="Calibri" w:hAnsi="Calibri" w:cs="Calibri"/>
          <w:i/>
          <w:color w:val="FF0000"/>
        </w:rPr>
        <w:t>O</w:t>
      </w:r>
      <w:proofErr w:type="gramStart"/>
      <w:r>
        <w:rPr>
          <w:rFonts w:ascii="Calibri" w:hAnsi="Calibri" w:cs="Calibri"/>
          <w:i/>
          <w:color w:val="FF0000"/>
        </w:rPr>
        <w:t>+ ]</w:t>
      </w:r>
      <w:proofErr w:type="gramEnd"/>
      <w:r>
        <w:rPr>
          <w:rFonts w:ascii="Calibri" w:hAnsi="Calibri" w:cs="Calibri"/>
          <w:i/>
          <w:color w:val="FF0000"/>
        </w:rPr>
        <w:t xml:space="preserve"> = augmente car on ne cesse d’en verser</w:t>
      </w:r>
    </w:p>
    <w:p w14:paraId="5230CCEF" w14:textId="77777777" w:rsidR="008F2700" w:rsidRDefault="00AB6119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 xml:space="preserve">[Cl-] augmente car </w:t>
      </w:r>
      <w:r>
        <w:rPr>
          <w:rFonts w:ascii="Calibri" w:hAnsi="Calibri" w:cs="Calibri"/>
          <w:i/>
          <w:color w:val="FF0000"/>
        </w:rPr>
        <w:t>ils sont versés dans le bécher</w:t>
      </w:r>
    </w:p>
    <w:p w14:paraId="3532D80C" w14:textId="77777777" w:rsidR="008F2700" w:rsidRDefault="00AB6119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>[HO-] =0 (limitant)</w:t>
      </w:r>
    </w:p>
    <w:p w14:paraId="7A971B6C" w14:textId="77777777" w:rsidR="008F2700" w:rsidRDefault="00AB6119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>[Na</w:t>
      </w:r>
      <w:proofErr w:type="gramStart"/>
      <w:r>
        <w:rPr>
          <w:rFonts w:ascii="Calibri" w:hAnsi="Calibri" w:cs="Calibri"/>
          <w:i/>
          <w:color w:val="FF0000"/>
        </w:rPr>
        <w:t>+]=</w:t>
      </w:r>
      <w:proofErr w:type="gramEnd"/>
      <w:r>
        <w:rPr>
          <w:rFonts w:ascii="Calibri" w:hAnsi="Calibri" w:cs="Calibri"/>
          <w:i/>
          <w:color w:val="FF0000"/>
        </w:rPr>
        <w:t xml:space="preserve"> constante car ils sont dans le bécher depuis le début et sont spectateurs.</w:t>
      </w:r>
    </w:p>
    <w:p w14:paraId="120400FD" w14:textId="77777777" w:rsidR="008F2700" w:rsidRDefault="008F2700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</w:p>
    <w:p w14:paraId="3EA69C0A" w14:textId="77777777" w:rsidR="008F2700" w:rsidRDefault="00AB6119">
      <w:pPr>
        <w:pStyle w:val="Paragraphedeliste"/>
        <w:tabs>
          <w:tab w:val="left" w:pos="426"/>
        </w:tabs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>Bilan : après l’équivalence, la conductivité augmente. C’est cohérant avec la partie croissante de la courbe.</w:t>
      </w:r>
    </w:p>
    <w:p w14:paraId="18BCF2F8" w14:textId="77777777" w:rsidR="008F2700" w:rsidRDefault="008F2700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23C1C493" w14:textId="77777777" w:rsidR="008F2700" w:rsidRDefault="00AB6119">
      <w:pPr>
        <w:pStyle w:val="Paragraphedeliste"/>
        <w:numPr>
          <w:ilvl w:val="0"/>
          <w:numId w:val="5"/>
        </w:numPr>
        <w:tabs>
          <w:tab w:val="left" w:pos="567"/>
        </w:tabs>
        <w:spacing w:before="206" w:line="322" w:lineRule="exact"/>
        <w:ind w:left="851" w:right="708" w:hanging="26"/>
        <w:rPr>
          <w:rFonts w:ascii="Calibri" w:hAnsi="Calibri" w:cs="Calibri"/>
          <w:b/>
          <w:bCs/>
          <w:u w:val="thick"/>
          <w:shd w:val="clear" w:color="auto" w:fill="00FF00"/>
        </w:rPr>
      </w:pPr>
      <w:r>
        <w:rPr>
          <w:rFonts w:ascii="Calibri" w:hAnsi="Calibri" w:cs="Calibri"/>
          <w:b/>
          <w:bCs/>
          <w:u w:val="thick"/>
          <w:shd w:val="clear" w:color="auto" w:fill="00FF00"/>
        </w:rPr>
        <w:t>Dilution</w:t>
      </w:r>
    </w:p>
    <w:p w14:paraId="5B9F02E2" w14:textId="77777777" w:rsidR="008F2700" w:rsidRDefault="00AB6119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Il</w:t>
      </w:r>
      <w:r>
        <w:rPr>
          <w:rFonts w:ascii="Calibri" w:hAnsi="Calibri" w:cs="Calibri"/>
          <w:sz w:val="22"/>
          <w:szCs w:val="22"/>
        </w:rPr>
        <w:t xml:space="preserve"> faut noter que, en plus de la réaction, une dilution du mélange réactionnel se produit. La dilution a donc une influence sur la forme de la courbe de titrage.</w:t>
      </w:r>
    </w:p>
    <w:p w14:paraId="7E3E7CE0" w14:textId="77777777" w:rsidR="008F2700" w:rsidRDefault="00AB6119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 xml:space="preserve">Quelle précaution a-t-on prise pour que le phénomène de dilution du MR au cours du titrage soit </w:t>
      </w:r>
      <w:r>
        <w:rPr>
          <w:rFonts w:ascii="Calibri" w:hAnsi="Calibri" w:cs="Calibri"/>
          <w:i/>
        </w:rPr>
        <w:t>négligeable et qu'il n'ait finalement qu'une faible influence sur la forme de la courbe ?</w:t>
      </w:r>
    </w:p>
    <w:p w14:paraId="3E49A957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2AF25423" w14:textId="77777777" w:rsidR="008F2700" w:rsidRDefault="00AB6119">
      <w:pPr>
        <w:ind w:left="851" w:right="425"/>
        <w:jc w:val="both"/>
        <w:rPr>
          <w:rFonts w:ascii="Calibri" w:eastAsia="Calibri" w:hAnsi="Calibri" w:cs="Calibri"/>
          <w:i/>
          <w:iCs/>
          <w:color w:val="FF0000"/>
          <w:lang w:eastAsia="en-US" w:bidi="ar-SA"/>
        </w:rPr>
      </w:pPr>
      <w:r>
        <w:rPr>
          <w:rFonts w:ascii="Calibri" w:eastAsia="Calibri" w:hAnsi="Calibri" w:cs="Calibri"/>
          <w:i/>
          <w:iCs/>
          <w:color w:val="FF0000"/>
          <w:lang w:eastAsia="en-US" w:bidi="ar-SA"/>
        </w:rPr>
        <w:t xml:space="preserve">Pour que la dilution ait finalement une faible influence sur la forme de la courbe, il faut pouvoir négliger le volume d'acide versé VA par rapport au </w:t>
      </w:r>
      <w:proofErr w:type="gramStart"/>
      <w:r>
        <w:rPr>
          <w:rFonts w:ascii="Calibri" w:eastAsia="Calibri" w:hAnsi="Calibri" w:cs="Calibri"/>
          <w:i/>
          <w:iCs/>
          <w:color w:val="FF0000"/>
          <w:lang w:eastAsia="en-US" w:bidi="ar-SA"/>
        </w:rPr>
        <w:t>VMR .</w:t>
      </w:r>
      <w:proofErr w:type="gramEnd"/>
      <w:r>
        <w:rPr>
          <w:rFonts w:ascii="Calibri" w:eastAsia="Calibri" w:hAnsi="Calibri" w:cs="Calibri"/>
          <w:i/>
          <w:iCs/>
          <w:color w:val="FF0000"/>
          <w:lang w:eastAsia="en-US" w:bidi="ar-SA"/>
        </w:rPr>
        <w:t xml:space="preserve"> (VMR </w:t>
      </w:r>
      <w:r>
        <w:rPr>
          <w:rFonts w:ascii="Calibri" w:eastAsia="Calibri" w:hAnsi="Calibri" w:cs="Calibri"/>
          <w:i/>
          <w:iCs/>
          <w:color w:val="FF0000"/>
          <w:lang w:eastAsia="en-US" w:bidi="ar-SA"/>
        </w:rPr>
        <w:t>quasi-constant malgré les ajouts de la solution d'acide).</w:t>
      </w:r>
    </w:p>
    <w:p w14:paraId="2D927AEA" w14:textId="77777777" w:rsidR="008F2700" w:rsidRDefault="00AB6119">
      <w:pPr>
        <w:ind w:left="851" w:right="425"/>
        <w:jc w:val="both"/>
      </w:pPr>
      <w:r>
        <w:rPr>
          <w:rFonts w:ascii="Calibri" w:eastAsia="Calibri" w:hAnsi="Calibri" w:cs="Calibri"/>
          <w:i/>
          <w:iCs/>
          <w:color w:val="FF0000"/>
          <w:lang w:eastAsia="en-US" w:bidi="ar-SA"/>
        </w:rPr>
        <w:t>Pour cela, on a ajouté un grand volume d'eau distillée.</w:t>
      </w:r>
    </w:p>
    <w:p w14:paraId="67821F53" w14:textId="77777777" w:rsidR="008F2700" w:rsidRDefault="008F2700">
      <w:pPr>
        <w:tabs>
          <w:tab w:val="left" w:pos="567"/>
        </w:tabs>
        <w:ind w:left="851" w:right="425" w:hanging="26"/>
        <w:jc w:val="both"/>
        <w:rPr>
          <w:rFonts w:ascii="Calibri" w:hAnsi="Calibri" w:cs="Calibri"/>
          <w:i/>
        </w:rPr>
      </w:pPr>
    </w:p>
    <w:p w14:paraId="05F89576" w14:textId="77777777" w:rsidR="008F2700" w:rsidRDefault="00AB6119">
      <w:pPr>
        <w:ind w:left="851" w:right="425"/>
        <w:jc w:val="both"/>
      </w:pPr>
      <w:r>
        <w:rPr>
          <w:noProof/>
        </w:rPr>
        <w:drawing>
          <wp:inline distT="0" distB="0" distL="0" distR="0" wp14:anchorId="5828F2B2" wp14:editId="35F36F3B">
            <wp:extent cx="6623191" cy="491188"/>
            <wp:effectExtent l="0" t="0" r="6209" b="4112"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23191" cy="49118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C8A8F55" w14:textId="77777777" w:rsidR="008F2700" w:rsidRDefault="00AB6119">
      <w:pPr>
        <w:tabs>
          <w:tab w:val="left" w:pos="567"/>
        </w:tabs>
        <w:ind w:left="851" w:right="283" w:hanging="26"/>
      </w:pPr>
      <w:r>
        <w:rPr>
          <w:rFonts w:ascii="Calibri" w:eastAsia="Calibri" w:hAnsi="Calibri" w:cs="Calibri"/>
          <w:color w:val="FF0000"/>
          <w:lang w:eastAsia="en-US" w:bidi="ar-SA"/>
        </w:rPr>
        <w:t xml:space="preserve">Pour que </w:t>
      </w:r>
      <w:proofErr w:type="spellStart"/>
      <w:r>
        <w:rPr>
          <w:rFonts w:ascii="Calibri" w:eastAsia="Calibri" w:hAnsi="Calibri" w:cs="Calibri"/>
          <w:color w:val="FF0000"/>
          <w:lang w:eastAsia="en-US" w:bidi="ar-SA"/>
        </w:rPr>
        <w:t>VA+VB+Veau</w:t>
      </w:r>
      <w:proofErr w:type="spellEnd"/>
      <w:r>
        <w:rPr>
          <w:rFonts w:ascii="Calibri" w:eastAsia="Calibri" w:hAnsi="Calibri" w:cs="Calibri"/>
          <w:color w:val="FF0000"/>
          <w:lang w:eastAsia="en-US" w:bidi="ar-SA"/>
        </w:rPr>
        <w:t xml:space="preserve"> soit constant malgré les ajouts d'acide, on ajoute une grande quantité d'eau. On néglige les effets de la </w:t>
      </w:r>
      <w:r>
        <w:rPr>
          <w:rFonts w:ascii="Calibri" w:eastAsia="Calibri" w:hAnsi="Calibri" w:cs="Calibri"/>
          <w:color w:val="FF0000"/>
          <w:lang w:eastAsia="en-US" w:bidi="ar-SA"/>
        </w:rPr>
        <w:t>dilution et s peut-être alors une fonction affine de VA (au lieu de courbe)</w:t>
      </w:r>
    </w:p>
    <w:p w14:paraId="5AA983F2" w14:textId="77777777" w:rsidR="008F2700" w:rsidRDefault="008F2700">
      <w:pPr>
        <w:widowControl/>
        <w:suppressAutoHyphens w:val="0"/>
        <w:ind w:left="851" w:right="283"/>
        <w:textAlignment w:val="auto"/>
        <w:rPr>
          <w:rFonts w:ascii="Calibri" w:eastAsia="Calibri" w:hAnsi="Calibri" w:cs="Calibri"/>
          <w:color w:val="FF0000"/>
          <w:lang w:eastAsia="en-US" w:bidi="ar-SA"/>
        </w:rPr>
      </w:pPr>
    </w:p>
    <w:p w14:paraId="3437D37A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5CB8ACC3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33C88C95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2FC5FE81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59C1748D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6DA12F52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5BA13E6B" w14:textId="77777777" w:rsidR="008F2700" w:rsidRDefault="00AB6119">
      <w:pPr>
        <w:pStyle w:val="Paragraphedeliste"/>
        <w:numPr>
          <w:ilvl w:val="0"/>
          <w:numId w:val="5"/>
        </w:numPr>
        <w:tabs>
          <w:tab w:val="left" w:pos="567"/>
        </w:tabs>
        <w:spacing w:before="201" w:line="322" w:lineRule="exact"/>
        <w:ind w:left="851" w:right="708" w:hanging="26"/>
      </w:pPr>
      <w:r>
        <w:rPr>
          <w:rFonts w:ascii="Calibri" w:hAnsi="Calibri" w:cs="Calibri"/>
          <w:b/>
          <w:bCs/>
          <w:u w:val="thick"/>
          <w:shd w:val="clear" w:color="auto" w:fill="00FF00"/>
        </w:rPr>
        <w:t xml:space="preserve">Détermination de la concentration </w:t>
      </w:r>
      <w:proofErr w:type="spellStart"/>
      <w:r>
        <w:rPr>
          <w:rFonts w:ascii="Calibri" w:hAnsi="Calibri" w:cs="Calibri"/>
          <w:b/>
          <w:bCs/>
          <w:u w:val="thick"/>
          <w:shd w:val="clear" w:color="auto" w:fill="00FF00"/>
        </w:rPr>
        <w:t>C</w:t>
      </w:r>
      <w:r>
        <w:rPr>
          <w:rFonts w:ascii="Calibri" w:hAnsi="Calibri" w:cs="Calibri"/>
          <w:b/>
          <w:bCs/>
          <w:u w:val="thick"/>
          <w:shd w:val="clear" w:color="auto" w:fill="00FF00"/>
          <w:vertAlign w:val="subscript"/>
        </w:rPr>
        <w:t>exp</w:t>
      </w:r>
      <w:proofErr w:type="spellEnd"/>
      <w:r>
        <w:rPr>
          <w:rFonts w:ascii="Calibri" w:hAnsi="Calibri" w:cs="Calibri"/>
          <w:b/>
          <w:bCs/>
          <w:u w:val="thick"/>
          <w:shd w:val="clear" w:color="auto" w:fill="00FF00"/>
        </w:rPr>
        <w:t xml:space="preserve"> en hydroxyde de sodium de la solution</w:t>
      </w:r>
      <w:r>
        <w:rPr>
          <w:rFonts w:ascii="Calibri" w:hAnsi="Calibri" w:cs="Calibri"/>
          <w:b/>
          <w:bCs/>
          <w:spacing w:val="-24"/>
          <w:u w:val="thick"/>
          <w:shd w:val="clear" w:color="auto" w:fill="00FF00"/>
        </w:rPr>
        <w:t xml:space="preserve">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commerciale</w:t>
      </w:r>
    </w:p>
    <w:p w14:paraId="53E482C9" w14:textId="77777777" w:rsidR="008F2700" w:rsidRDefault="008F2700">
      <w:pPr>
        <w:pStyle w:val="Paragraphedeliste"/>
        <w:tabs>
          <w:tab w:val="left" w:pos="567"/>
        </w:tabs>
        <w:spacing w:before="201" w:line="322" w:lineRule="exact"/>
        <w:ind w:left="851" w:right="708"/>
        <w:rPr>
          <w:rFonts w:ascii="Calibri" w:hAnsi="Calibri" w:cs="Calibri"/>
          <w:b/>
          <w:bCs/>
          <w:u w:val="thick"/>
          <w:shd w:val="clear" w:color="auto" w:fill="00FF00"/>
        </w:rPr>
      </w:pPr>
    </w:p>
    <w:p w14:paraId="007A32CA" w14:textId="77777777" w:rsidR="008F2700" w:rsidRDefault="00AB6119">
      <w:pPr>
        <w:pStyle w:val="Paragraphedeliste"/>
        <w:numPr>
          <w:ilvl w:val="0"/>
          <w:numId w:val="7"/>
        </w:numPr>
        <w:tabs>
          <w:tab w:val="left" w:pos="567"/>
        </w:tabs>
        <w:ind w:left="851" w:right="708" w:hanging="26"/>
        <w:rPr>
          <w:rFonts w:ascii="Calibri" w:hAnsi="Calibri" w:cs="Calibri"/>
        </w:rPr>
      </w:pPr>
      <w:r>
        <w:rPr>
          <w:rFonts w:ascii="Calibri" w:hAnsi="Calibri" w:cs="Calibri"/>
        </w:rPr>
        <w:t xml:space="preserve">Le graphique présente 2 parties </w:t>
      </w:r>
      <w:proofErr w:type="spellStart"/>
      <w:r>
        <w:rPr>
          <w:rFonts w:ascii="Calibri" w:hAnsi="Calibri" w:cs="Calibri"/>
        </w:rPr>
        <w:t>linéarisables</w:t>
      </w:r>
      <w:proofErr w:type="spellEnd"/>
      <w:r>
        <w:rPr>
          <w:rFonts w:ascii="Calibri" w:hAnsi="Calibri" w:cs="Calibri"/>
        </w:rPr>
        <w:t xml:space="preserve"> (les points </w:t>
      </w:r>
      <w:r>
        <w:rPr>
          <w:rFonts w:ascii="Calibri" w:hAnsi="Calibri" w:cs="Calibri"/>
        </w:rPr>
        <w:t>expérimentaux sont pratiquement alignés).</w:t>
      </w:r>
    </w:p>
    <w:p w14:paraId="6AFB13B9" w14:textId="77777777" w:rsidR="008F2700" w:rsidRDefault="00AB6119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Modéliser la partie rectiligne correspondant à la fin de la première partie de la courbe par une droite. Modéliser la partie rectiligne correspondant au début de la deuxième partie de la courbe par une autre droite</w:t>
      </w:r>
      <w:r>
        <w:rPr>
          <w:rFonts w:ascii="Calibri" w:hAnsi="Calibri" w:cs="Calibri"/>
          <w:i/>
        </w:rPr>
        <w:t>.</w:t>
      </w:r>
    </w:p>
    <w:p w14:paraId="3D307DB8" w14:textId="77777777" w:rsidR="008F2700" w:rsidRDefault="00AB6119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 l'intersection des 2 droites, se situe le point d'équivalence qui correspond à la conductivité minimale du mélange.</w:t>
      </w:r>
    </w:p>
    <w:p w14:paraId="0853D53D" w14:textId="77777777" w:rsidR="008F2700" w:rsidRDefault="00AB6119">
      <w:pPr>
        <w:tabs>
          <w:tab w:val="left" w:pos="567"/>
        </w:tabs>
        <w:ind w:left="851" w:right="708" w:hanging="26"/>
      </w:pPr>
      <w:r>
        <w:rPr>
          <w:rFonts w:ascii="Calibri" w:hAnsi="Calibri" w:cs="Calibri"/>
          <w:i/>
        </w:rPr>
        <w:t>Pour quelle valeur, notée V</w:t>
      </w:r>
      <w:r>
        <w:rPr>
          <w:rFonts w:ascii="Calibri" w:hAnsi="Calibri" w:cs="Calibri"/>
          <w:i/>
          <w:vertAlign w:val="subscript"/>
        </w:rPr>
        <w:t>A(E),</w:t>
      </w:r>
      <w:r>
        <w:rPr>
          <w:rFonts w:ascii="Calibri" w:hAnsi="Calibri" w:cs="Calibri"/>
          <w:i/>
        </w:rPr>
        <w:t xml:space="preserve"> de V</w:t>
      </w:r>
      <w:r>
        <w:rPr>
          <w:rFonts w:ascii="Calibri" w:hAnsi="Calibri" w:cs="Calibri"/>
          <w:i/>
          <w:vertAlign w:val="subscript"/>
        </w:rPr>
        <w:t>A</w:t>
      </w:r>
      <w:r>
        <w:rPr>
          <w:rFonts w:ascii="Calibri" w:hAnsi="Calibri" w:cs="Calibri"/>
          <w:i/>
        </w:rPr>
        <w:t xml:space="preserve"> ces droites se coupent-elles ? V</w:t>
      </w:r>
      <w:r>
        <w:rPr>
          <w:rFonts w:ascii="Calibri" w:hAnsi="Calibri" w:cs="Calibri"/>
          <w:i/>
          <w:vertAlign w:val="subscript"/>
        </w:rPr>
        <w:t>A(E)</w:t>
      </w:r>
      <w:r>
        <w:rPr>
          <w:rFonts w:ascii="Calibri" w:hAnsi="Calibri" w:cs="Calibri"/>
          <w:i/>
        </w:rPr>
        <w:t xml:space="preserve"> est appelé le volume équivalent.</w:t>
      </w:r>
    </w:p>
    <w:p w14:paraId="13282D06" w14:textId="77777777" w:rsidR="008F2700" w:rsidRDefault="008F2700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07540AF0" w14:textId="77777777" w:rsidR="008F2700" w:rsidRDefault="00AB6119">
      <w:pPr>
        <w:tabs>
          <w:tab w:val="left" w:pos="567"/>
        </w:tabs>
        <w:ind w:left="851" w:right="708" w:hanging="26"/>
      </w:pPr>
      <w:r>
        <w:rPr>
          <w:rFonts w:ascii="Calibri" w:hAnsi="Calibri" w:cs="Calibri"/>
          <w:i/>
          <w:color w:val="FF0000"/>
        </w:rPr>
        <w:t>V</w:t>
      </w:r>
      <w:r>
        <w:rPr>
          <w:rFonts w:ascii="Calibri" w:hAnsi="Calibri" w:cs="Calibri"/>
          <w:i/>
          <w:color w:val="FF0000"/>
          <w:vertAlign w:val="subscript"/>
        </w:rPr>
        <w:t xml:space="preserve">A(E) </w:t>
      </w:r>
      <w:r>
        <w:rPr>
          <w:rFonts w:ascii="Calibri" w:hAnsi="Calibri" w:cs="Calibri"/>
          <w:i/>
          <w:color w:val="FF0000"/>
        </w:rPr>
        <w:t>= 11,8mL</w:t>
      </w:r>
    </w:p>
    <w:p w14:paraId="3E343ECD" w14:textId="77777777" w:rsidR="008F2700" w:rsidRDefault="008F2700">
      <w:pPr>
        <w:pStyle w:val="Corpsdetexte"/>
        <w:tabs>
          <w:tab w:val="left" w:pos="567"/>
        </w:tabs>
        <w:spacing w:before="1"/>
        <w:ind w:left="851" w:right="708" w:hanging="26"/>
        <w:rPr>
          <w:rFonts w:ascii="Calibri" w:hAnsi="Calibri" w:cs="Calibri"/>
          <w:i/>
          <w:sz w:val="22"/>
          <w:szCs w:val="22"/>
        </w:rPr>
      </w:pPr>
    </w:p>
    <w:p w14:paraId="755A1F5A" w14:textId="77777777" w:rsidR="008F2700" w:rsidRDefault="00AB6119">
      <w:pPr>
        <w:pStyle w:val="Paragraphedeliste"/>
        <w:numPr>
          <w:ilvl w:val="0"/>
          <w:numId w:val="7"/>
        </w:numPr>
        <w:tabs>
          <w:tab w:val="left" w:pos="567"/>
        </w:tabs>
        <w:spacing w:line="322" w:lineRule="exact"/>
        <w:ind w:left="851" w:right="708" w:hanging="26"/>
      </w:pPr>
      <w:r>
        <w:rPr>
          <w:rFonts w:ascii="Calibri" w:hAnsi="Calibri" w:cs="Calibri"/>
          <w:i/>
        </w:rPr>
        <w:t>Construire un tableau d'avancement associé à la réaction de titrage à</w:t>
      </w:r>
      <w:r>
        <w:rPr>
          <w:rFonts w:ascii="Calibri" w:hAnsi="Calibri" w:cs="Calibri"/>
          <w:i/>
          <w:spacing w:val="-23"/>
        </w:rPr>
        <w:t xml:space="preserve"> </w:t>
      </w:r>
      <w:r>
        <w:rPr>
          <w:rFonts w:ascii="Calibri" w:hAnsi="Calibri" w:cs="Calibri"/>
          <w:i/>
        </w:rPr>
        <w:t>l'équivalence.</w:t>
      </w:r>
    </w:p>
    <w:p w14:paraId="1D71BA95" w14:textId="77777777" w:rsidR="008F2700" w:rsidRDefault="00AB6119">
      <w:pPr>
        <w:pStyle w:val="Paragraphedeliste"/>
        <w:tabs>
          <w:tab w:val="left" w:pos="567"/>
        </w:tabs>
        <w:spacing w:line="322" w:lineRule="exact"/>
        <w:ind w:left="851" w:right="708"/>
      </w:pPr>
      <w:r>
        <w:rPr>
          <w:rFonts w:ascii="Calibri" w:hAnsi="Calibri" w:cs="Calibri"/>
          <w:i/>
          <w:noProof/>
        </w:rPr>
        <w:drawing>
          <wp:anchor distT="0" distB="0" distL="114300" distR="114300" simplePos="0" relativeHeight="251665920" behindDoc="0" locked="0" layoutInCell="1" allowOverlap="1" wp14:anchorId="56FEF8BC" wp14:editId="0E991705">
            <wp:simplePos x="0" y="0"/>
            <wp:positionH relativeFrom="margin">
              <wp:align>center</wp:align>
            </wp:positionH>
            <wp:positionV relativeFrom="paragraph">
              <wp:posOffset>53977</wp:posOffset>
            </wp:positionV>
            <wp:extent cx="5455923" cy="1676396"/>
            <wp:effectExtent l="0" t="0" r="0" b="4"/>
            <wp:wrapTight wrapText="bothSides">
              <wp:wrapPolygon edited="0">
                <wp:start x="0" y="0"/>
                <wp:lineTo x="0" y="21363"/>
                <wp:lineTo x="21494" y="21363"/>
                <wp:lineTo x="21494" y="0"/>
                <wp:lineTo x="0" y="0"/>
              </wp:wrapPolygon>
            </wp:wrapTight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5923" cy="16763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2F0F9569" w14:textId="77777777" w:rsidR="008F2700" w:rsidRDefault="008F2700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03E3A83A" w14:textId="77777777" w:rsidR="008F2700" w:rsidRDefault="008F2700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4FB96CB2" w14:textId="77777777" w:rsidR="008F2700" w:rsidRDefault="008F2700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178BC846" w14:textId="77777777" w:rsidR="008F2700" w:rsidRDefault="008F2700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688EF693" w14:textId="77777777" w:rsidR="008F2700" w:rsidRDefault="008F2700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4F965ABD" w14:textId="77777777" w:rsidR="008F2700" w:rsidRDefault="008F2700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5623EFBB" w14:textId="77777777" w:rsidR="008F2700" w:rsidRDefault="008F2700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3BB0C86D" w14:textId="77777777" w:rsidR="008F2700" w:rsidRDefault="008F2700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0805E23B" w14:textId="77777777" w:rsidR="008F2700" w:rsidRDefault="00AB6119">
      <w:pPr>
        <w:pStyle w:val="Paragraphedeliste"/>
        <w:numPr>
          <w:ilvl w:val="0"/>
          <w:numId w:val="7"/>
        </w:numPr>
        <w:tabs>
          <w:tab w:val="left" w:pos="567"/>
        </w:tabs>
        <w:spacing w:line="322" w:lineRule="exact"/>
        <w:ind w:left="851" w:right="708" w:hanging="26"/>
      </w:pPr>
      <w:r>
        <w:rPr>
          <w:rFonts w:ascii="Calibri" w:hAnsi="Calibri" w:cs="Calibri"/>
          <w:i/>
        </w:rPr>
        <w:t>Donner une définition de</w:t>
      </w:r>
      <w:r>
        <w:rPr>
          <w:rFonts w:ascii="Calibri" w:hAnsi="Calibri" w:cs="Calibri"/>
          <w:i/>
          <w:spacing w:val="-5"/>
        </w:rPr>
        <w:t xml:space="preserve"> </w:t>
      </w:r>
      <w:r>
        <w:rPr>
          <w:rFonts w:ascii="Calibri" w:hAnsi="Calibri" w:cs="Calibri"/>
          <w:i/>
        </w:rPr>
        <w:t>l’équivalence.</w:t>
      </w:r>
    </w:p>
    <w:p w14:paraId="64C4A2BC" w14:textId="77777777" w:rsidR="008F2700" w:rsidRDefault="00AB6119">
      <w:pPr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 xml:space="preserve">A l’équivalence, les réactifs ont réagi dans les proportions stœchiométriques et il y a changement de réactif </w:t>
      </w:r>
      <w:r>
        <w:rPr>
          <w:rFonts w:ascii="Calibri" w:hAnsi="Calibri" w:cs="Calibri"/>
          <w:i/>
          <w:color w:val="FF0000"/>
        </w:rPr>
        <w:t>limitant. Les réactifs sont totalement consommés !</w:t>
      </w:r>
    </w:p>
    <w:p w14:paraId="66A3F411" w14:textId="77777777" w:rsidR="008F2700" w:rsidRDefault="00AB6119">
      <w:pPr>
        <w:pStyle w:val="Paragraphedeliste"/>
        <w:numPr>
          <w:ilvl w:val="0"/>
          <w:numId w:val="7"/>
        </w:numPr>
        <w:tabs>
          <w:tab w:val="left" w:pos="567"/>
        </w:tabs>
        <w:spacing w:line="322" w:lineRule="exact"/>
        <w:ind w:left="851" w:right="708" w:hanging="26"/>
      </w:pPr>
      <w:r>
        <w:rPr>
          <w:rFonts w:ascii="Calibri" w:hAnsi="Calibri" w:cs="Calibri"/>
          <w:i/>
        </w:rPr>
        <w:t>Etablir une relation, à l'équivalence, entre les quantités de réactifs</w:t>
      </w:r>
      <w:r>
        <w:rPr>
          <w:rFonts w:ascii="Calibri" w:hAnsi="Calibri" w:cs="Calibri"/>
          <w:i/>
          <w:spacing w:val="-18"/>
        </w:rPr>
        <w:t xml:space="preserve"> </w:t>
      </w:r>
      <w:r>
        <w:rPr>
          <w:rFonts w:ascii="Calibri" w:hAnsi="Calibri" w:cs="Calibri"/>
          <w:i/>
        </w:rPr>
        <w:t>apportés.</w:t>
      </w:r>
    </w:p>
    <w:p w14:paraId="3AD70DFD" w14:textId="77777777" w:rsidR="008F2700" w:rsidRDefault="00AB6119">
      <w:pPr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  <w:color w:val="FF0000"/>
        </w:rPr>
      </w:pPr>
      <w:proofErr w:type="gramStart"/>
      <w:r>
        <w:rPr>
          <w:rFonts w:ascii="Calibri" w:hAnsi="Calibri" w:cs="Calibri"/>
          <w:i/>
          <w:color w:val="FF0000"/>
        </w:rPr>
        <w:t>n</w:t>
      </w:r>
      <w:proofErr w:type="gramEnd"/>
      <w:r>
        <w:rPr>
          <w:rFonts w:ascii="Calibri" w:hAnsi="Calibri" w:cs="Calibri"/>
          <w:i/>
          <w:color w:val="FF0000"/>
        </w:rPr>
        <w:t>(H3O+)versé= n(HO-)ayant réagi=0</w:t>
      </w:r>
    </w:p>
    <w:p w14:paraId="67406645" w14:textId="77777777" w:rsidR="008F2700" w:rsidRDefault="008F2700">
      <w:pPr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2CA04A39" w14:textId="77777777" w:rsidR="008F2700" w:rsidRDefault="00AB6119">
      <w:pPr>
        <w:pStyle w:val="Paragraphedeliste"/>
        <w:numPr>
          <w:ilvl w:val="0"/>
          <w:numId w:val="7"/>
        </w:numPr>
        <w:tabs>
          <w:tab w:val="left" w:pos="567"/>
        </w:tabs>
        <w:ind w:left="851" w:right="708" w:hanging="26"/>
      </w:pPr>
      <w:r>
        <w:rPr>
          <w:rFonts w:ascii="Calibri" w:hAnsi="Calibri" w:cs="Calibri"/>
          <w:i/>
        </w:rPr>
        <w:t xml:space="preserve">Ecrire une relation liant la concentration </w:t>
      </w:r>
      <w:proofErr w:type="gramStart"/>
      <w:r>
        <w:rPr>
          <w:rFonts w:ascii="Calibri" w:hAnsi="Calibri" w:cs="Calibri"/>
          <w:i/>
        </w:rPr>
        <w:t>C</w:t>
      </w:r>
      <w:r>
        <w:rPr>
          <w:rFonts w:ascii="Calibri" w:hAnsi="Calibri" w:cs="Calibri"/>
          <w:i/>
          <w:vertAlign w:val="subscript"/>
        </w:rPr>
        <w:t>A</w:t>
      </w:r>
      <w:r>
        <w:rPr>
          <w:rFonts w:ascii="Calibri" w:hAnsi="Calibri" w:cs="Calibri"/>
          <w:i/>
        </w:rPr>
        <w:t xml:space="preserve"> ,</w:t>
      </w:r>
      <w:proofErr w:type="gramEnd"/>
      <w:r>
        <w:rPr>
          <w:rFonts w:ascii="Calibri" w:hAnsi="Calibri" w:cs="Calibri"/>
          <w:i/>
        </w:rPr>
        <w:t xml:space="preserve"> le volume d'acide chlorhydrique versé</w:t>
      </w:r>
      <w:r>
        <w:rPr>
          <w:rFonts w:ascii="Calibri" w:hAnsi="Calibri" w:cs="Calibri"/>
          <w:i/>
          <w:spacing w:val="-35"/>
        </w:rPr>
        <w:t xml:space="preserve"> </w:t>
      </w:r>
      <w:r>
        <w:rPr>
          <w:rFonts w:ascii="Calibri" w:hAnsi="Calibri" w:cs="Calibri"/>
          <w:i/>
        </w:rPr>
        <w:t>à l</w:t>
      </w:r>
      <w:r>
        <w:rPr>
          <w:rFonts w:ascii="Calibri" w:hAnsi="Calibri" w:cs="Calibri"/>
          <w:i/>
        </w:rPr>
        <w:t>'équivalence V</w:t>
      </w:r>
      <w:r>
        <w:rPr>
          <w:rFonts w:ascii="Calibri" w:hAnsi="Calibri" w:cs="Calibri"/>
          <w:i/>
          <w:vertAlign w:val="subscript"/>
        </w:rPr>
        <w:t>A(E)</w:t>
      </w:r>
      <w:r>
        <w:rPr>
          <w:rFonts w:ascii="Calibri" w:hAnsi="Calibri" w:cs="Calibri"/>
          <w:i/>
        </w:rPr>
        <w:t xml:space="preserve"> , la concentration C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de la solution de </w:t>
      </w:r>
      <w:proofErr w:type="spellStart"/>
      <w:r>
        <w:rPr>
          <w:rFonts w:ascii="Calibri" w:hAnsi="Calibri" w:cs="Calibri"/>
          <w:i/>
        </w:rPr>
        <w:t>destop</w:t>
      </w:r>
      <w:proofErr w:type="spellEnd"/>
      <w:r>
        <w:rPr>
          <w:rFonts w:ascii="Calibri" w:hAnsi="Calibri" w:cs="Calibri"/>
          <w:i/>
        </w:rPr>
        <w:t xml:space="preserve"> diluée S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et</w:t>
      </w:r>
      <w:r>
        <w:rPr>
          <w:rFonts w:ascii="Calibri" w:hAnsi="Calibri" w:cs="Calibri"/>
          <w:i/>
          <w:spacing w:val="-8"/>
        </w:rPr>
        <w:t xml:space="preserve"> </w:t>
      </w:r>
      <w:r>
        <w:rPr>
          <w:rFonts w:ascii="Calibri" w:hAnsi="Calibri" w:cs="Calibri"/>
          <w:i/>
        </w:rPr>
        <w:t>V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>.</w:t>
      </w:r>
    </w:p>
    <w:p w14:paraId="1C4C286D" w14:textId="77777777" w:rsidR="008F2700" w:rsidRDefault="00AB6119">
      <w:pPr>
        <w:tabs>
          <w:tab w:val="left" w:pos="567"/>
        </w:tabs>
        <w:ind w:left="851" w:right="708"/>
      </w:pPr>
      <w:r>
        <w:rPr>
          <w:rFonts w:ascii="Calibri" w:hAnsi="Calibri" w:cs="Calibri"/>
          <w:i/>
          <w:color w:val="FF0000"/>
        </w:rPr>
        <w:t>C</w:t>
      </w:r>
      <w:r>
        <w:rPr>
          <w:rFonts w:ascii="Calibri" w:hAnsi="Calibri" w:cs="Calibri"/>
          <w:i/>
          <w:color w:val="FF0000"/>
          <w:vertAlign w:val="subscript"/>
        </w:rPr>
        <w:t>A</w:t>
      </w:r>
      <w:r>
        <w:rPr>
          <w:rFonts w:ascii="Calibri" w:hAnsi="Calibri" w:cs="Calibri"/>
          <w:i/>
          <w:color w:val="FF0000"/>
        </w:rPr>
        <w:t xml:space="preserve"> .V</w:t>
      </w:r>
      <w:r>
        <w:rPr>
          <w:rFonts w:ascii="Calibri" w:hAnsi="Calibri" w:cs="Calibri"/>
          <w:i/>
          <w:color w:val="FF0000"/>
          <w:vertAlign w:val="subscript"/>
        </w:rPr>
        <w:t>A(E</w:t>
      </w:r>
      <w:r>
        <w:rPr>
          <w:rFonts w:ascii="Calibri" w:hAnsi="Calibri" w:cs="Calibri"/>
          <w:i/>
          <w:color w:val="FF0000"/>
        </w:rPr>
        <w:t>)=C</w:t>
      </w:r>
      <w:r>
        <w:rPr>
          <w:rFonts w:ascii="Calibri" w:hAnsi="Calibri" w:cs="Calibri"/>
          <w:i/>
          <w:color w:val="FF0000"/>
          <w:vertAlign w:val="subscript"/>
        </w:rPr>
        <w:t>B</w:t>
      </w:r>
      <w:r>
        <w:rPr>
          <w:rFonts w:ascii="Calibri" w:hAnsi="Calibri" w:cs="Calibri"/>
          <w:i/>
          <w:color w:val="FF0000"/>
        </w:rPr>
        <w:t>.V</w:t>
      </w:r>
      <w:r>
        <w:rPr>
          <w:rFonts w:ascii="Calibri" w:hAnsi="Calibri" w:cs="Calibri"/>
          <w:i/>
          <w:color w:val="FF0000"/>
          <w:vertAlign w:val="subscript"/>
        </w:rPr>
        <w:t>B</w:t>
      </w:r>
    </w:p>
    <w:p w14:paraId="30B7AE85" w14:textId="77777777" w:rsidR="008F2700" w:rsidRDefault="008F2700">
      <w:pPr>
        <w:tabs>
          <w:tab w:val="left" w:pos="567"/>
        </w:tabs>
        <w:ind w:left="851" w:right="708"/>
        <w:rPr>
          <w:rFonts w:ascii="Calibri" w:hAnsi="Calibri" w:cs="Calibri"/>
          <w:i/>
        </w:rPr>
      </w:pPr>
    </w:p>
    <w:p w14:paraId="11AF04C1" w14:textId="77777777" w:rsidR="008F2700" w:rsidRDefault="00AB6119">
      <w:pPr>
        <w:pStyle w:val="Paragraphedeliste"/>
        <w:numPr>
          <w:ilvl w:val="0"/>
          <w:numId w:val="7"/>
        </w:numPr>
        <w:tabs>
          <w:tab w:val="left" w:pos="390"/>
          <w:tab w:val="left" w:pos="567"/>
        </w:tabs>
        <w:spacing w:before="1"/>
        <w:ind w:left="851" w:right="708" w:hanging="26"/>
      </w:pPr>
      <w:r>
        <w:rPr>
          <w:rFonts w:ascii="Calibri" w:hAnsi="Calibri" w:cs="Calibri"/>
          <w:i/>
        </w:rPr>
        <w:t>Calculer la concentration C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en soluté apporté dans la solution diluée S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puis la</w:t>
      </w:r>
      <w:r>
        <w:rPr>
          <w:rFonts w:ascii="Calibri" w:hAnsi="Calibri" w:cs="Calibri"/>
          <w:i/>
          <w:spacing w:val="-34"/>
        </w:rPr>
        <w:t xml:space="preserve"> </w:t>
      </w:r>
      <w:r>
        <w:rPr>
          <w:rFonts w:ascii="Calibri" w:hAnsi="Calibri" w:cs="Calibri"/>
          <w:i/>
        </w:rPr>
        <w:t xml:space="preserve">concentration </w:t>
      </w:r>
      <w:proofErr w:type="spellStart"/>
      <w:r>
        <w:rPr>
          <w:rFonts w:ascii="Calibri" w:hAnsi="Calibri" w:cs="Calibri"/>
          <w:i/>
        </w:rPr>
        <w:t>C</w:t>
      </w:r>
      <w:r>
        <w:rPr>
          <w:rFonts w:ascii="Calibri" w:hAnsi="Calibri" w:cs="Calibri"/>
          <w:i/>
          <w:vertAlign w:val="subscript"/>
        </w:rPr>
        <w:t>exp</w:t>
      </w:r>
      <w:proofErr w:type="spellEnd"/>
      <w:r>
        <w:rPr>
          <w:rFonts w:ascii="Calibri" w:hAnsi="Calibri" w:cs="Calibri"/>
          <w:i/>
        </w:rPr>
        <w:t xml:space="preserve"> en soluté apporté dans la solution </w:t>
      </w:r>
      <w:r>
        <w:rPr>
          <w:rFonts w:ascii="Calibri" w:hAnsi="Calibri" w:cs="Calibri"/>
          <w:i/>
        </w:rPr>
        <w:t>commerciale de</w:t>
      </w:r>
      <w:r>
        <w:rPr>
          <w:rFonts w:ascii="Calibri" w:hAnsi="Calibri" w:cs="Calibri"/>
          <w:i/>
          <w:spacing w:val="-10"/>
        </w:rPr>
        <w:t xml:space="preserve"> </w:t>
      </w:r>
      <w:r>
        <w:rPr>
          <w:rFonts w:ascii="Calibri" w:hAnsi="Calibri" w:cs="Calibri"/>
          <w:i/>
        </w:rPr>
        <w:t>Destop.</w:t>
      </w:r>
    </w:p>
    <w:p w14:paraId="02560AD4" w14:textId="77777777" w:rsidR="008F2700" w:rsidRDefault="008F2700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</w:rPr>
      </w:pPr>
    </w:p>
    <w:p w14:paraId="39EA08A9" w14:textId="77777777" w:rsidR="008F2700" w:rsidRDefault="00AB6119">
      <w:pPr>
        <w:tabs>
          <w:tab w:val="left" w:pos="390"/>
          <w:tab w:val="left" w:pos="567"/>
        </w:tabs>
        <w:spacing w:before="1"/>
        <w:ind w:left="851" w:right="708"/>
      </w:pPr>
      <w:r>
        <w:rPr>
          <w:rFonts w:ascii="Calibri" w:hAnsi="Calibri" w:cs="Calibri"/>
          <w:i/>
          <w:color w:val="FF0000"/>
        </w:rPr>
        <w:t>C</w:t>
      </w:r>
      <w:r>
        <w:rPr>
          <w:rFonts w:ascii="Calibri" w:hAnsi="Calibri" w:cs="Calibri"/>
          <w:i/>
          <w:color w:val="FF0000"/>
          <w:vertAlign w:val="subscript"/>
        </w:rPr>
        <w:t>B</w:t>
      </w:r>
      <w:r>
        <w:rPr>
          <w:rFonts w:ascii="Calibri" w:hAnsi="Calibri" w:cs="Calibri"/>
          <w:i/>
          <w:color w:val="FF0000"/>
        </w:rPr>
        <w:t xml:space="preserve">. </w:t>
      </w:r>
      <w:proofErr w:type="gramStart"/>
      <w:r>
        <w:rPr>
          <w:rFonts w:ascii="Calibri" w:hAnsi="Calibri" w:cs="Calibri"/>
          <w:i/>
          <w:color w:val="FF0000"/>
        </w:rPr>
        <w:t xml:space="preserve">= </w:t>
      </w:r>
      <w:r>
        <w:rPr>
          <w:rFonts w:ascii="Calibri" w:hAnsi="Calibri" w:cs="Calibri"/>
          <w:i/>
          <w:color w:val="FF0000"/>
          <w:vertAlign w:val="subscript"/>
        </w:rPr>
        <w:t xml:space="preserve"> </w:t>
      </w:r>
      <w:r>
        <w:rPr>
          <w:rFonts w:ascii="Calibri" w:hAnsi="Calibri" w:cs="Calibri"/>
          <w:i/>
          <w:color w:val="FF0000"/>
        </w:rPr>
        <w:t>C</w:t>
      </w:r>
      <w:r>
        <w:rPr>
          <w:rFonts w:ascii="Calibri" w:hAnsi="Calibri" w:cs="Calibri"/>
          <w:i/>
          <w:color w:val="FF0000"/>
          <w:vertAlign w:val="subscript"/>
        </w:rPr>
        <w:t>A</w:t>
      </w:r>
      <w:proofErr w:type="gramEnd"/>
      <w:r>
        <w:rPr>
          <w:rFonts w:ascii="Calibri" w:hAnsi="Calibri" w:cs="Calibri"/>
          <w:i/>
          <w:color w:val="FF0000"/>
        </w:rPr>
        <w:t xml:space="preserve"> .V</w:t>
      </w:r>
      <w:r>
        <w:rPr>
          <w:rFonts w:ascii="Calibri" w:hAnsi="Calibri" w:cs="Calibri"/>
          <w:i/>
          <w:color w:val="FF0000"/>
          <w:vertAlign w:val="subscript"/>
        </w:rPr>
        <w:t>A(E</w:t>
      </w:r>
      <w:r>
        <w:rPr>
          <w:rFonts w:ascii="Calibri" w:hAnsi="Calibri" w:cs="Calibri"/>
          <w:i/>
          <w:color w:val="FF0000"/>
        </w:rPr>
        <w:t>)/V</w:t>
      </w:r>
      <w:r>
        <w:rPr>
          <w:rFonts w:ascii="Calibri" w:hAnsi="Calibri" w:cs="Calibri"/>
          <w:i/>
          <w:color w:val="FF0000"/>
          <w:vertAlign w:val="subscript"/>
        </w:rPr>
        <w:t xml:space="preserve">B </w:t>
      </w:r>
      <w:r>
        <w:rPr>
          <w:rFonts w:ascii="Calibri" w:hAnsi="Calibri" w:cs="Calibri"/>
          <w:i/>
          <w:color w:val="FF0000"/>
        </w:rPr>
        <w:t>= 0,100 x 11,8 /20 =0,059 mol/L</w:t>
      </w:r>
    </w:p>
    <w:p w14:paraId="625B043A" w14:textId="77777777" w:rsidR="008F2700" w:rsidRDefault="008F2700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  <w:color w:val="FF0000"/>
        </w:rPr>
      </w:pPr>
    </w:p>
    <w:p w14:paraId="58BE04D4" w14:textId="77777777" w:rsidR="008F2700" w:rsidRDefault="00AB6119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  <w:color w:val="FF0000"/>
        </w:rPr>
      </w:pPr>
      <w:r>
        <w:rPr>
          <w:rFonts w:ascii="Calibri" w:hAnsi="Calibri" w:cs="Calibri"/>
          <w:i/>
          <w:color w:val="FF0000"/>
        </w:rPr>
        <w:t>D’où la concentration commerciale (on multiplie par le facteur de dilution de 100)</w:t>
      </w:r>
    </w:p>
    <w:p w14:paraId="0CCC181A" w14:textId="77777777" w:rsidR="008F2700" w:rsidRDefault="00AB6119">
      <w:pPr>
        <w:tabs>
          <w:tab w:val="left" w:pos="390"/>
          <w:tab w:val="left" w:pos="567"/>
        </w:tabs>
        <w:spacing w:before="1"/>
        <w:ind w:left="851" w:right="708"/>
      </w:pPr>
      <w:r>
        <w:rPr>
          <w:rFonts w:ascii="Calibri" w:hAnsi="Calibri" w:cs="Calibri"/>
          <w:i/>
          <w:color w:val="FF0000"/>
        </w:rPr>
        <w:t>C = 100 C</w:t>
      </w:r>
      <w:r>
        <w:rPr>
          <w:rFonts w:ascii="Calibri" w:hAnsi="Calibri" w:cs="Calibri"/>
          <w:i/>
          <w:color w:val="FF0000"/>
          <w:vertAlign w:val="subscript"/>
        </w:rPr>
        <w:t>B</w:t>
      </w:r>
      <w:r>
        <w:rPr>
          <w:rFonts w:ascii="Calibri" w:hAnsi="Calibri" w:cs="Calibri"/>
          <w:i/>
          <w:color w:val="FF0000"/>
        </w:rPr>
        <w:t xml:space="preserve"> = 5,9 mol/L</w:t>
      </w:r>
    </w:p>
    <w:p w14:paraId="0CC5642E" w14:textId="77777777" w:rsidR="008F2700" w:rsidRDefault="008F2700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</w:rPr>
      </w:pPr>
    </w:p>
    <w:p w14:paraId="0BA0FE2C" w14:textId="77777777" w:rsidR="008F2700" w:rsidRDefault="00AB6119">
      <w:pPr>
        <w:pStyle w:val="Paragraphedeliste"/>
        <w:numPr>
          <w:ilvl w:val="0"/>
          <w:numId w:val="7"/>
        </w:numPr>
        <w:tabs>
          <w:tab w:val="left" w:pos="567"/>
        </w:tabs>
        <w:spacing w:line="321" w:lineRule="exact"/>
        <w:ind w:left="851" w:right="708" w:hanging="26"/>
        <w:rPr>
          <w:rFonts w:ascii="Calibri" w:hAnsi="Calibri" w:cs="Calibri"/>
        </w:rPr>
      </w:pPr>
      <w:r>
        <w:rPr>
          <w:rFonts w:ascii="Calibri" w:hAnsi="Calibri" w:cs="Calibri"/>
        </w:rPr>
        <w:t xml:space="preserve">En déduire le pourcentage massique en hydroxyde de sodium de la </w:t>
      </w:r>
      <w:r>
        <w:rPr>
          <w:rFonts w:ascii="Calibri" w:hAnsi="Calibri" w:cs="Calibri"/>
        </w:rPr>
        <w:t>solution. (La solution a une densité de 1,22 et M(</w:t>
      </w:r>
      <w:proofErr w:type="spellStart"/>
      <w:r>
        <w:rPr>
          <w:rFonts w:ascii="Calibri" w:hAnsi="Calibri" w:cs="Calibri"/>
        </w:rPr>
        <w:t>NaOH</w:t>
      </w:r>
      <w:proofErr w:type="spellEnd"/>
      <w:r>
        <w:rPr>
          <w:rFonts w:ascii="Calibri" w:hAnsi="Calibri" w:cs="Calibri"/>
        </w:rPr>
        <w:t>)=40 g/mol)).</w:t>
      </w:r>
    </w:p>
    <w:p w14:paraId="3A43A012" w14:textId="77777777" w:rsidR="008F2700" w:rsidRDefault="008F2700">
      <w:pPr>
        <w:pStyle w:val="Paragraphedeliste"/>
        <w:tabs>
          <w:tab w:val="left" w:pos="567"/>
        </w:tabs>
        <w:spacing w:line="321" w:lineRule="exact"/>
        <w:ind w:left="851" w:right="708"/>
      </w:pPr>
    </w:p>
    <w:p w14:paraId="4F60B452" w14:textId="77777777" w:rsidR="008F2700" w:rsidRDefault="00AB6119">
      <w:pPr>
        <w:ind w:left="851"/>
      </w:pPr>
      <w:r>
        <w:object w:dxaOrig="8282" w:dyaOrig="813" w14:anchorId="2214E2AD">
          <v:shape id="Object 18" o:spid="_x0000_i1025" type="#_x0000_t75" style="width:414pt;height:40.8pt;visibility:visible;mso-wrap-style:square" o:ole="">
            <v:imagedata r:id="rId17" o:title=""/>
          </v:shape>
          <o:OLEObject Type="Embed" ProgID="Equation.DSMT4" ShapeID="Object 18" DrawAspect="Content" ObjectID="_1694666880" r:id="rId18"/>
        </w:object>
      </w:r>
    </w:p>
    <w:p w14:paraId="4BF28934" w14:textId="77777777" w:rsidR="008F2700" w:rsidRDefault="008F2700">
      <w:pPr>
        <w:pStyle w:val="Paragraphedeliste"/>
        <w:tabs>
          <w:tab w:val="left" w:pos="567"/>
        </w:tabs>
        <w:spacing w:line="321" w:lineRule="exact"/>
        <w:ind w:left="851" w:right="708"/>
      </w:pPr>
    </w:p>
    <w:p w14:paraId="32865A72" w14:textId="77777777" w:rsidR="008F2700" w:rsidRDefault="00AB6119">
      <w:pPr>
        <w:pStyle w:val="Paragraphedeliste"/>
        <w:numPr>
          <w:ilvl w:val="0"/>
          <w:numId w:val="7"/>
        </w:numPr>
        <w:tabs>
          <w:tab w:val="left" w:pos="567"/>
        </w:tabs>
        <w:spacing w:line="321" w:lineRule="exact"/>
        <w:ind w:left="851" w:right="708" w:hanging="26"/>
      </w:pPr>
      <w:r>
        <w:rPr>
          <w:rFonts w:ascii="Calibri" w:hAnsi="Calibri" w:cs="Calibri"/>
          <w:i/>
        </w:rPr>
        <w:t>Les résultats sont-ils en accord avec les indications de</w:t>
      </w:r>
      <w:r>
        <w:rPr>
          <w:rFonts w:ascii="Calibri" w:hAnsi="Calibri" w:cs="Calibri"/>
          <w:i/>
          <w:spacing w:val="-14"/>
        </w:rPr>
        <w:t xml:space="preserve"> </w:t>
      </w:r>
      <w:r>
        <w:rPr>
          <w:rFonts w:ascii="Calibri" w:hAnsi="Calibri" w:cs="Calibri"/>
          <w:i/>
        </w:rPr>
        <w:t xml:space="preserve">l’étiquette ? </w:t>
      </w:r>
    </w:p>
    <w:p w14:paraId="674896FC" w14:textId="77777777" w:rsidR="008F2700" w:rsidRDefault="00AB6119">
      <w:pPr>
        <w:pStyle w:val="Paragraphedeliste"/>
        <w:tabs>
          <w:tab w:val="left" w:pos="567"/>
        </w:tabs>
        <w:spacing w:line="321" w:lineRule="exact"/>
        <w:ind w:left="851" w:right="708"/>
      </w:pPr>
      <w:r>
        <w:rPr>
          <w:rFonts w:ascii="Calibri" w:hAnsi="Calibri" w:cs="Calibri"/>
          <w:i/>
          <w:color w:val="FF0000"/>
        </w:rPr>
        <w:t>Oui car elle indique 20%</w:t>
      </w:r>
    </w:p>
    <w:p w14:paraId="66D53E00" w14:textId="77777777" w:rsidR="00000000" w:rsidRDefault="00AB6119">
      <w:pPr>
        <w:sectPr w:rsidR="00000000">
          <w:pgSz w:w="11900" w:h="16840"/>
          <w:pgMar w:top="360" w:right="280" w:bottom="280" w:left="280" w:header="720" w:footer="720" w:gutter="0"/>
          <w:cols w:space="720"/>
        </w:sectPr>
      </w:pPr>
    </w:p>
    <w:p w14:paraId="1DB87AE4" w14:textId="77777777" w:rsidR="008F2700" w:rsidRDefault="008F2700">
      <w:pPr>
        <w:tabs>
          <w:tab w:val="left" w:pos="567"/>
        </w:tabs>
        <w:ind w:left="851" w:right="708"/>
        <w:rPr>
          <w:rFonts w:ascii="Calibri" w:hAnsi="Calibri" w:cs="Calibri"/>
        </w:rPr>
      </w:pPr>
    </w:p>
    <w:p w14:paraId="494F3E17" w14:textId="77777777" w:rsidR="008F2700" w:rsidRDefault="008F2700">
      <w:pPr>
        <w:ind w:left="851"/>
      </w:pPr>
    </w:p>
    <w:p w14:paraId="000DDA37" w14:textId="77777777" w:rsidR="008F2700" w:rsidRDefault="008F2700">
      <w:pPr>
        <w:ind w:left="851"/>
      </w:pPr>
    </w:p>
    <w:p w14:paraId="2E792C00" w14:textId="77777777" w:rsidR="008F2700" w:rsidRDefault="008F2700">
      <w:pPr>
        <w:ind w:left="851"/>
      </w:pPr>
    </w:p>
    <w:p w14:paraId="7999C26E" w14:textId="77777777" w:rsidR="008F2700" w:rsidRDefault="008F2700">
      <w:pPr>
        <w:ind w:left="851"/>
      </w:pPr>
    </w:p>
    <w:p w14:paraId="1AC4F9EA" w14:textId="77777777" w:rsidR="00000000" w:rsidRDefault="00AB6119">
      <w:pPr>
        <w:sectPr w:rsidR="00000000">
          <w:type w:val="continuous"/>
          <w:pgSz w:w="11900" w:h="16840"/>
          <w:pgMar w:top="360" w:right="280" w:bottom="280" w:left="280" w:header="720" w:footer="720" w:gutter="0"/>
          <w:cols w:space="720"/>
        </w:sectPr>
      </w:pPr>
    </w:p>
    <w:p w14:paraId="11B4348B" w14:textId="77777777" w:rsidR="008F2700" w:rsidRDefault="008F2700">
      <w:pPr>
        <w:ind w:left="851" w:right="708"/>
        <w:rPr>
          <w:sz w:val="24"/>
        </w:rPr>
      </w:pPr>
    </w:p>
    <w:p w14:paraId="49506441" w14:textId="77777777" w:rsidR="008F2700" w:rsidRDefault="00AB6119">
      <w:pPr>
        <w:ind w:left="709" w:right="850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  <w:u w:val="single"/>
        </w:rPr>
        <w:t>i)  Incertitude</w:t>
      </w:r>
    </w:p>
    <w:p w14:paraId="2C22EE73" w14:textId="77777777" w:rsidR="008F2700" w:rsidRDefault="008F2700">
      <w:pPr>
        <w:ind w:left="709" w:right="850"/>
        <w:rPr>
          <w:rFonts w:ascii="Calibri" w:hAnsi="Calibri" w:cs="Calibri"/>
        </w:rPr>
      </w:pPr>
    </w:p>
    <w:p w14:paraId="53228DA3" w14:textId="77777777" w:rsidR="008F2700" w:rsidRDefault="008F2700">
      <w:pPr>
        <w:ind w:left="709" w:right="850"/>
        <w:rPr>
          <w:rFonts w:ascii="Calibri" w:hAnsi="Calibri" w:cs="Calibri"/>
        </w:rPr>
      </w:pPr>
    </w:p>
    <w:p w14:paraId="6FA09A93" w14:textId="77777777" w:rsidR="008F2700" w:rsidRDefault="00AB6119">
      <w:pPr>
        <w:ind w:left="709" w:right="850"/>
      </w:pPr>
      <w:r>
        <w:rPr>
          <w:rFonts w:ascii="Calibri" w:hAnsi="Calibri" w:cs="Calibri"/>
        </w:rPr>
        <w:t xml:space="preserve">Calcul d’incertitude type </w:t>
      </w:r>
      <w:proofErr w:type="gramStart"/>
      <w:r>
        <w:rPr>
          <w:rFonts w:ascii="Calibri" w:hAnsi="Calibri" w:cs="Calibri"/>
        </w:rPr>
        <w:t>u(</w:t>
      </w:r>
      <w:proofErr w:type="gramEnd"/>
      <w:r>
        <w:rPr>
          <w:rFonts w:ascii="Symbol" w:hAnsi="Symbol" w:cs="Calibri"/>
        </w:rPr>
        <w:t>w</w:t>
      </w:r>
      <w:r>
        <w:rPr>
          <w:rFonts w:ascii="Calibri" w:hAnsi="Calibri" w:cs="Calibri"/>
        </w:rPr>
        <w:t xml:space="preserve">) </w:t>
      </w:r>
      <w:r>
        <w:rPr>
          <w:rFonts w:ascii="Calibri" w:hAnsi="Calibri" w:cs="Calibri"/>
        </w:rPr>
        <w:t xml:space="preserve">sur le pourcentage massique </w:t>
      </w:r>
      <w:r>
        <w:rPr>
          <w:rFonts w:ascii="Symbol" w:hAnsi="Symbol" w:cs="Calibri"/>
        </w:rPr>
        <w:t>w</w:t>
      </w:r>
      <w:r>
        <w:rPr>
          <w:rFonts w:ascii="Calibri" w:hAnsi="Calibri" w:cs="Calibri"/>
        </w:rPr>
        <w:t xml:space="preserve"> en hydroxyde de sodium :</w:t>
      </w:r>
    </w:p>
    <w:p w14:paraId="7F56FCF9" w14:textId="77777777" w:rsidR="008F2700" w:rsidRDefault="00AB6119">
      <w:pPr>
        <w:ind w:left="709" w:right="850"/>
        <w:rPr>
          <w:rFonts w:ascii="Calibri" w:hAnsi="Calibri" w:cs="Calibri"/>
        </w:rPr>
      </w:pPr>
      <w:r>
        <w:rPr>
          <w:rFonts w:ascii="Calibri" w:hAnsi="Calibri" w:cs="Calibri"/>
        </w:rPr>
        <w:t xml:space="preserve">La relation est : </w:t>
      </w:r>
    </w:p>
    <w:p w14:paraId="4733DB29" w14:textId="77777777" w:rsidR="008F2700" w:rsidRDefault="008F2700">
      <w:pPr>
        <w:ind w:left="709" w:right="850"/>
        <w:rPr>
          <w:rFonts w:ascii="Calibri" w:hAnsi="Calibri" w:cs="Calibri"/>
        </w:rPr>
      </w:pPr>
    </w:p>
    <w:p w14:paraId="2B6B93BB" w14:textId="77777777" w:rsidR="008F2700" w:rsidRDefault="00AB6119">
      <w:pPr>
        <w:ind w:left="709" w:right="850"/>
      </w:pPr>
      <w:r>
        <w:object w:dxaOrig="10125" w:dyaOrig="1170" w14:anchorId="1648C1BF">
          <v:shape id="Object 21" o:spid="_x0000_i1026" type="#_x0000_t75" style="width:506.4pt;height:58.8pt;visibility:visible;mso-wrap-style:square" o:ole="">
            <v:imagedata r:id="rId19" o:title=""/>
          </v:shape>
          <o:OLEObject Type="Embed" ProgID="Equation.DSMT4" ShapeID="Object 21" DrawAspect="Content" ObjectID="_1694666881" r:id="rId20"/>
        </w:object>
      </w:r>
    </w:p>
    <w:p w14:paraId="590F2C9F" w14:textId="77777777" w:rsidR="008F2700" w:rsidRDefault="008F2700">
      <w:pPr>
        <w:ind w:left="709" w:right="850"/>
        <w:rPr>
          <w:rFonts w:ascii="Calibri" w:hAnsi="Calibri" w:cs="Calibri"/>
        </w:rPr>
      </w:pPr>
    </w:p>
    <w:p w14:paraId="362FB8BD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742720" behindDoc="0" locked="0" layoutInCell="1" allowOverlap="1" wp14:anchorId="003D6706" wp14:editId="4EA61238">
            <wp:simplePos x="0" y="0"/>
            <wp:positionH relativeFrom="column">
              <wp:posOffset>6857259</wp:posOffset>
            </wp:positionH>
            <wp:positionV relativeFrom="paragraph">
              <wp:posOffset>78949</wp:posOffset>
            </wp:positionV>
            <wp:extent cx="102870" cy="81911"/>
            <wp:effectExtent l="0" t="0" r="0" b="0"/>
            <wp:wrapNone/>
            <wp:docPr id="12" name="Encre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2870" cy="8191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6576" behindDoc="0" locked="0" layoutInCell="1" allowOverlap="1" wp14:anchorId="5415BB4C" wp14:editId="60BF2960">
            <wp:simplePos x="0" y="0"/>
            <wp:positionH relativeFrom="column">
              <wp:posOffset>6711101</wp:posOffset>
            </wp:positionH>
            <wp:positionV relativeFrom="paragraph">
              <wp:posOffset>83631</wp:posOffset>
            </wp:positionV>
            <wp:extent cx="74295" cy="86996"/>
            <wp:effectExtent l="0" t="0" r="1905" b="8254"/>
            <wp:wrapNone/>
            <wp:docPr id="13" name="Encr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4295" cy="869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4528" behindDoc="0" locked="0" layoutInCell="1" allowOverlap="1" wp14:anchorId="20A32EC1" wp14:editId="2F4564A7">
            <wp:simplePos x="0" y="0"/>
            <wp:positionH relativeFrom="column">
              <wp:posOffset>6576099</wp:posOffset>
            </wp:positionH>
            <wp:positionV relativeFrom="paragraph">
              <wp:posOffset>82186</wp:posOffset>
            </wp:positionV>
            <wp:extent cx="60322" cy="99697"/>
            <wp:effectExtent l="0" t="0" r="0" b="0"/>
            <wp:wrapNone/>
            <wp:docPr id="14" name="Encre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322" cy="9969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0432" behindDoc="0" locked="0" layoutInCell="1" allowOverlap="1" wp14:anchorId="14331989" wp14:editId="07675F76">
            <wp:simplePos x="0" y="0"/>
            <wp:positionH relativeFrom="column">
              <wp:posOffset>6271897</wp:posOffset>
            </wp:positionH>
            <wp:positionV relativeFrom="paragraph">
              <wp:posOffset>59865</wp:posOffset>
            </wp:positionV>
            <wp:extent cx="51435" cy="74295"/>
            <wp:effectExtent l="0" t="0" r="5715" b="1905"/>
            <wp:wrapNone/>
            <wp:docPr id="15" name="Encre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435" cy="7429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4288" behindDoc="0" locked="0" layoutInCell="1" allowOverlap="1" wp14:anchorId="23C5D84F" wp14:editId="78080924">
            <wp:simplePos x="0" y="0"/>
            <wp:positionH relativeFrom="column">
              <wp:posOffset>6072823</wp:posOffset>
            </wp:positionH>
            <wp:positionV relativeFrom="paragraph">
              <wp:posOffset>121066</wp:posOffset>
            </wp:positionV>
            <wp:extent cx="67308" cy="102870"/>
            <wp:effectExtent l="0" t="0" r="8892" b="0"/>
            <wp:wrapNone/>
            <wp:docPr id="16" name="Encre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7308" cy="10287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2240" behindDoc="0" locked="0" layoutInCell="1" allowOverlap="1" wp14:anchorId="67539DFD" wp14:editId="0DE0F31E">
            <wp:simplePos x="0" y="0"/>
            <wp:positionH relativeFrom="column">
              <wp:posOffset>5880222</wp:posOffset>
            </wp:positionH>
            <wp:positionV relativeFrom="paragraph">
              <wp:posOffset>118551</wp:posOffset>
            </wp:positionV>
            <wp:extent cx="57150" cy="109856"/>
            <wp:effectExtent l="0" t="0" r="0" b="4444"/>
            <wp:wrapNone/>
            <wp:docPr id="17" name="Encr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1098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0192" behindDoc="0" locked="0" layoutInCell="1" allowOverlap="1" wp14:anchorId="09DB7136" wp14:editId="4292D7A5">
            <wp:simplePos x="0" y="0"/>
            <wp:positionH relativeFrom="column">
              <wp:posOffset>5728304</wp:posOffset>
            </wp:positionH>
            <wp:positionV relativeFrom="paragraph">
              <wp:posOffset>122511</wp:posOffset>
            </wp:positionV>
            <wp:extent cx="52706" cy="97155"/>
            <wp:effectExtent l="0" t="0" r="4444" b="0"/>
            <wp:wrapNone/>
            <wp:docPr id="18" name="Encr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06" cy="971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6096" behindDoc="0" locked="0" layoutInCell="1" allowOverlap="1" wp14:anchorId="1667A32B" wp14:editId="20EB7460">
            <wp:simplePos x="0" y="0"/>
            <wp:positionH relativeFrom="column">
              <wp:posOffset>5288377</wp:posOffset>
            </wp:positionH>
            <wp:positionV relativeFrom="paragraph">
              <wp:posOffset>65269</wp:posOffset>
            </wp:positionV>
            <wp:extent cx="104771" cy="75566"/>
            <wp:effectExtent l="0" t="0" r="0" b="634"/>
            <wp:wrapNone/>
            <wp:docPr id="19" name="Encre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4771" cy="7556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0976" behindDoc="0" locked="0" layoutInCell="1" allowOverlap="1" wp14:anchorId="03DC52DB" wp14:editId="36635614">
            <wp:simplePos x="0" y="0"/>
            <wp:positionH relativeFrom="column">
              <wp:posOffset>5047177</wp:posOffset>
            </wp:positionH>
            <wp:positionV relativeFrom="paragraph">
              <wp:posOffset>91193</wp:posOffset>
            </wp:positionV>
            <wp:extent cx="93341" cy="134617"/>
            <wp:effectExtent l="0" t="0" r="1909" b="0"/>
            <wp:wrapNone/>
            <wp:docPr id="20" name="Encr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3341" cy="13461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9952" behindDoc="0" locked="0" layoutInCell="1" allowOverlap="1" wp14:anchorId="1BEA11CA" wp14:editId="7DB921A9">
            <wp:simplePos x="0" y="0"/>
            <wp:positionH relativeFrom="column">
              <wp:posOffset>4911818</wp:posOffset>
            </wp:positionH>
            <wp:positionV relativeFrom="paragraph">
              <wp:posOffset>113147</wp:posOffset>
            </wp:positionV>
            <wp:extent cx="71122" cy="114300"/>
            <wp:effectExtent l="0" t="0" r="5078" b="0"/>
            <wp:wrapNone/>
            <wp:docPr id="21" name="Enc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1122" cy="1143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7904" behindDoc="0" locked="0" layoutInCell="1" allowOverlap="1" wp14:anchorId="424D41D6" wp14:editId="28E388E2">
            <wp:simplePos x="0" y="0"/>
            <wp:positionH relativeFrom="column">
              <wp:posOffset>4724256</wp:posOffset>
            </wp:positionH>
            <wp:positionV relativeFrom="paragraph">
              <wp:posOffset>99834</wp:posOffset>
            </wp:positionV>
            <wp:extent cx="85094" cy="127631"/>
            <wp:effectExtent l="0" t="0" r="0" b="5719"/>
            <wp:wrapNone/>
            <wp:docPr id="22" name="Encr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5094" cy="12763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3808" behindDoc="0" locked="0" layoutInCell="1" allowOverlap="1" wp14:anchorId="3C070D49" wp14:editId="7595726C">
            <wp:simplePos x="0" y="0"/>
            <wp:positionH relativeFrom="column">
              <wp:posOffset>4263097</wp:posOffset>
            </wp:positionH>
            <wp:positionV relativeFrom="paragraph">
              <wp:posOffset>96231</wp:posOffset>
            </wp:positionV>
            <wp:extent cx="93341" cy="85094"/>
            <wp:effectExtent l="0" t="0" r="1909" b="0"/>
            <wp:wrapNone/>
            <wp:docPr id="23" name="Encr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3341" cy="8509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7664" behindDoc="0" locked="0" layoutInCell="1" allowOverlap="1" wp14:anchorId="01538F53" wp14:editId="7DAE20D1">
            <wp:simplePos x="0" y="0"/>
            <wp:positionH relativeFrom="column">
              <wp:posOffset>4032696</wp:posOffset>
            </wp:positionH>
            <wp:positionV relativeFrom="paragraph">
              <wp:posOffset>123590</wp:posOffset>
            </wp:positionV>
            <wp:extent cx="99697" cy="74295"/>
            <wp:effectExtent l="0" t="0" r="0" b="1905"/>
            <wp:wrapNone/>
            <wp:docPr id="24" name="Enc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9697" cy="7429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6640" behindDoc="0" locked="0" layoutInCell="1" allowOverlap="1" wp14:anchorId="1C2DDE93" wp14:editId="26C07AF4">
            <wp:simplePos x="0" y="0"/>
            <wp:positionH relativeFrom="column">
              <wp:posOffset>3948818</wp:posOffset>
            </wp:positionH>
            <wp:positionV relativeFrom="paragraph">
              <wp:posOffset>100547</wp:posOffset>
            </wp:positionV>
            <wp:extent cx="66037" cy="98426"/>
            <wp:effectExtent l="0" t="0" r="0" b="0"/>
            <wp:wrapNone/>
            <wp:docPr id="25" name="Encr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037" cy="9842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4592" behindDoc="0" locked="0" layoutInCell="1" allowOverlap="1" wp14:anchorId="4139BC68" wp14:editId="5EFDAC7C">
            <wp:simplePos x="0" y="0"/>
            <wp:positionH relativeFrom="column">
              <wp:posOffset>3743260</wp:posOffset>
            </wp:positionH>
            <wp:positionV relativeFrom="paragraph">
              <wp:posOffset>101269</wp:posOffset>
            </wp:positionV>
            <wp:extent cx="99697" cy="110486"/>
            <wp:effectExtent l="0" t="0" r="0" b="3814"/>
            <wp:wrapNone/>
            <wp:docPr id="26" name="Enc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9697" cy="11048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0496" behindDoc="0" locked="0" layoutInCell="1" allowOverlap="1" wp14:anchorId="44CEEE8F" wp14:editId="51A2B1CD">
            <wp:simplePos x="0" y="0"/>
            <wp:positionH relativeFrom="column">
              <wp:posOffset>3302264</wp:posOffset>
            </wp:positionH>
            <wp:positionV relativeFrom="paragraph">
              <wp:posOffset>71030</wp:posOffset>
            </wp:positionV>
            <wp:extent cx="87626" cy="105412"/>
            <wp:effectExtent l="0" t="0" r="7624" b="8888"/>
            <wp:wrapNone/>
            <wp:docPr id="27" name="Enc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7626" cy="10541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84352" behindDoc="0" locked="0" layoutInCell="1" allowOverlap="1" wp14:anchorId="698BD4BF" wp14:editId="346D83F8">
            <wp:simplePos x="0" y="0"/>
            <wp:positionH relativeFrom="column">
              <wp:posOffset>3008504</wp:posOffset>
            </wp:positionH>
            <wp:positionV relativeFrom="paragraph">
              <wp:posOffset>117472</wp:posOffset>
            </wp:positionV>
            <wp:extent cx="96524" cy="106683"/>
            <wp:effectExtent l="0" t="0" r="0" b="7617"/>
            <wp:wrapNone/>
            <wp:docPr id="28" name="Enc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6524" cy="10668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9232" behindDoc="0" locked="0" layoutInCell="1" allowOverlap="1" wp14:anchorId="686CA01A" wp14:editId="2A46EB93">
            <wp:simplePos x="0" y="0"/>
            <wp:positionH relativeFrom="column">
              <wp:posOffset>2075742</wp:posOffset>
            </wp:positionH>
            <wp:positionV relativeFrom="paragraph">
              <wp:posOffset>-109691</wp:posOffset>
            </wp:positionV>
            <wp:extent cx="4779641" cy="549270"/>
            <wp:effectExtent l="0" t="0" r="1909" b="3180"/>
            <wp:wrapNone/>
            <wp:docPr id="29" name="Encr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779641" cy="54927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5136" behindDoc="0" locked="0" layoutInCell="1" allowOverlap="1" wp14:anchorId="7DC82FFA" wp14:editId="03E59843">
            <wp:simplePos x="0" y="0"/>
            <wp:positionH relativeFrom="column">
              <wp:posOffset>1517382</wp:posOffset>
            </wp:positionH>
            <wp:positionV relativeFrom="paragraph">
              <wp:posOffset>83987</wp:posOffset>
            </wp:positionV>
            <wp:extent cx="88897" cy="179066"/>
            <wp:effectExtent l="0" t="0" r="6353" b="0"/>
            <wp:wrapNone/>
            <wp:docPr id="30" name="Enc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8897" cy="17906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1040" behindDoc="0" locked="0" layoutInCell="1" allowOverlap="1" wp14:anchorId="1A0F015B" wp14:editId="4CB3D0AE">
            <wp:simplePos x="0" y="0"/>
            <wp:positionH relativeFrom="column">
              <wp:posOffset>1050819</wp:posOffset>
            </wp:positionH>
            <wp:positionV relativeFrom="paragraph">
              <wp:posOffset>167865</wp:posOffset>
            </wp:positionV>
            <wp:extent cx="86996" cy="14602"/>
            <wp:effectExtent l="0" t="0" r="0" b="0"/>
            <wp:wrapNone/>
            <wp:docPr id="31" name="Enc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6996" cy="146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5FCEF07E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741696" behindDoc="0" locked="0" layoutInCell="1" allowOverlap="1" wp14:anchorId="29598E23" wp14:editId="6BAE8FE8">
            <wp:simplePos x="0" y="0"/>
            <wp:positionH relativeFrom="column">
              <wp:posOffset>6819823</wp:posOffset>
            </wp:positionH>
            <wp:positionV relativeFrom="paragraph">
              <wp:posOffset>-91147</wp:posOffset>
            </wp:positionV>
            <wp:extent cx="103500" cy="455298"/>
            <wp:effectExtent l="0" t="0" r="0" b="1902"/>
            <wp:wrapNone/>
            <wp:docPr id="32" name="Encre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3500" cy="45529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7600" behindDoc="0" locked="0" layoutInCell="1" allowOverlap="1" wp14:anchorId="22D3A427" wp14:editId="2C4D4329">
            <wp:simplePos x="0" y="0"/>
            <wp:positionH relativeFrom="column">
              <wp:posOffset>6598063</wp:posOffset>
            </wp:positionH>
            <wp:positionV relativeFrom="paragraph">
              <wp:posOffset>153299</wp:posOffset>
            </wp:positionV>
            <wp:extent cx="210183" cy="17775"/>
            <wp:effectExtent l="0" t="0" r="0" b="0"/>
            <wp:wrapNone/>
            <wp:docPr id="33" name="Encre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0183" cy="177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5552" behindDoc="0" locked="0" layoutInCell="1" allowOverlap="1" wp14:anchorId="2B165150" wp14:editId="123A469A">
            <wp:simplePos x="0" y="0"/>
            <wp:positionH relativeFrom="column">
              <wp:posOffset>6675101</wp:posOffset>
            </wp:positionH>
            <wp:positionV relativeFrom="paragraph">
              <wp:posOffset>-18781</wp:posOffset>
            </wp:positionV>
            <wp:extent cx="15243" cy="86355"/>
            <wp:effectExtent l="0" t="0" r="22857" b="8895"/>
            <wp:wrapNone/>
            <wp:docPr id="34" name="Encr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5243" cy="863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3504" behindDoc="0" locked="0" layoutInCell="1" allowOverlap="1" wp14:anchorId="60B341EF" wp14:editId="57F54C4F">
            <wp:simplePos x="0" y="0"/>
            <wp:positionH relativeFrom="column">
              <wp:posOffset>6474582</wp:posOffset>
            </wp:positionH>
            <wp:positionV relativeFrom="paragraph">
              <wp:posOffset>-93661</wp:posOffset>
            </wp:positionV>
            <wp:extent cx="64766" cy="450213"/>
            <wp:effectExtent l="0" t="0" r="0" b="6987"/>
            <wp:wrapNone/>
            <wp:docPr id="35" name="Encre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766" cy="4502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2480" behindDoc="0" locked="0" layoutInCell="1" allowOverlap="1" wp14:anchorId="787D4E69" wp14:editId="7A35F891">
            <wp:simplePos x="0" y="0"/>
            <wp:positionH relativeFrom="column">
              <wp:posOffset>6359377</wp:posOffset>
            </wp:positionH>
            <wp:positionV relativeFrom="paragraph">
              <wp:posOffset>112617</wp:posOffset>
            </wp:positionV>
            <wp:extent cx="30476" cy="76837"/>
            <wp:effectExtent l="0" t="0" r="7624" b="0"/>
            <wp:wrapNone/>
            <wp:docPr id="36" name="Encre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0476" cy="7683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1456" behindDoc="0" locked="0" layoutInCell="1" allowOverlap="1" wp14:anchorId="038DDE92" wp14:editId="74A03F4F">
            <wp:simplePos x="0" y="0"/>
            <wp:positionH relativeFrom="column">
              <wp:posOffset>6350736</wp:posOffset>
            </wp:positionH>
            <wp:positionV relativeFrom="paragraph">
              <wp:posOffset>140332</wp:posOffset>
            </wp:positionV>
            <wp:extent cx="73664" cy="13972"/>
            <wp:effectExtent l="0" t="0" r="0" b="0"/>
            <wp:wrapNone/>
            <wp:docPr id="37" name="Enc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3664" cy="139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9408" behindDoc="0" locked="0" layoutInCell="1" allowOverlap="1" wp14:anchorId="42A9A359" wp14:editId="00EC6BAC">
            <wp:simplePos x="0" y="0"/>
            <wp:positionH relativeFrom="column">
              <wp:posOffset>6193423</wp:posOffset>
            </wp:positionH>
            <wp:positionV relativeFrom="paragraph">
              <wp:posOffset>-104104</wp:posOffset>
            </wp:positionV>
            <wp:extent cx="99056" cy="466728"/>
            <wp:effectExtent l="0" t="0" r="0" b="9522"/>
            <wp:wrapNone/>
            <wp:docPr id="38" name="Encre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9056" cy="46672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3264" behindDoc="0" locked="0" layoutInCell="1" allowOverlap="1" wp14:anchorId="08EB4CE6" wp14:editId="45F1DBDD">
            <wp:simplePos x="0" y="0"/>
            <wp:positionH relativeFrom="column">
              <wp:posOffset>5984619</wp:posOffset>
            </wp:positionH>
            <wp:positionV relativeFrom="paragraph">
              <wp:posOffset>-40745</wp:posOffset>
            </wp:positionV>
            <wp:extent cx="38103" cy="104141"/>
            <wp:effectExtent l="0" t="0" r="0" b="0"/>
            <wp:wrapNone/>
            <wp:docPr id="39" name="Encr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8103" cy="1041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1216" behindDoc="0" locked="0" layoutInCell="1" allowOverlap="1" wp14:anchorId="6A8C7720" wp14:editId="29C2F3DF">
            <wp:simplePos x="0" y="0"/>
            <wp:positionH relativeFrom="column">
              <wp:posOffset>5849617</wp:posOffset>
            </wp:positionH>
            <wp:positionV relativeFrom="paragraph">
              <wp:posOffset>30175</wp:posOffset>
            </wp:positionV>
            <wp:extent cx="10799" cy="92711"/>
            <wp:effectExtent l="0" t="0" r="27301" b="2539"/>
            <wp:wrapNone/>
            <wp:docPr id="40" name="Encr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0799" cy="9271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9168" behindDoc="0" locked="0" layoutInCell="1" allowOverlap="1" wp14:anchorId="37128568" wp14:editId="5C94C6FD">
            <wp:simplePos x="0" y="0"/>
            <wp:positionH relativeFrom="column">
              <wp:posOffset>5565221</wp:posOffset>
            </wp:positionH>
            <wp:positionV relativeFrom="paragraph">
              <wp:posOffset>-91147</wp:posOffset>
            </wp:positionV>
            <wp:extent cx="97155" cy="419737"/>
            <wp:effectExtent l="0" t="0" r="0" b="0"/>
            <wp:wrapNone/>
            <wp:docPr id="41" name="Enc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7155" cy="41973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8144" behindDoc="0" locked="0" layoutInCell="1" allowOverlap="1" wp14:anchorId="52A2BA71" wp14:editId="47D7556B">
            <wp:simplePos x="0" y="0"/>
            <wp:positionH relativeFrom="column">
              <wp:posOffset>5416896</wp:posOffset>
            </wp:positionH>
            <wp:positionV relativeFrom="paragraph">
              <wp:posOffset>91732</wp:posOffset>
            </wp:positionV>
            <wp:extent cx="38103" cy="81911"/>
            <wp:effectExtent l="0" t="0" r="0" b="0"/>
            <wp:wrapNone/>
            <wp:docPr id="42" name="Encr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8103" cy="8191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7120" behindDoc="0" locked="0" layoutInCell="1" allowOverlap="1" wp14:anchorId="2AF4D7F1" wp14:editId="0E0D0BE0">
            <wp:simplePos x="0" y="0"/>
            <wp:positionH relativeFrom="column">
              <wp:posOffset>5415104</wp:posOffset>
            </wp:positionH>
            <wp:positionV relativeFrom="paragraph">
              <wp:posOffset>127375</wp:posOffset>
            </wp:positionV>
            <wp:extent cx="83823" cy="13972"/>
            <wp:effectExtent l="0" t="0" r="0" b="0"/>
            <wp:wrapNone/>
            <wp:docPr id="43" name="Encre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3823" cy="139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5072" behindDoc="0" locked="0" layoutInCell="1" allowOverlap="1" wp14:anchorId="258D4341" wp14:editId="3759D4E7">
            <wp:simplePos x="0" y="0"/>
            <wp:positionH relativeFrom="column">
              <wp:posOffset>5191176</wp:posOffset>
            </wp:positionH>
            <wp:positionV relativeFrom="paragraph">
              <wp:posOffset>-86465</wp:posOffset>
            </wp:positionV>
            <wp:extent cx="149861" cy="419737"/>
            <wp:effectExtent l="0" t="0" r="2539" b="0"/>
            <wp:wrapNone/>
            <wp:docPr id="44" name="Encr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9861" cy="41973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8928" behindDoc="0" locked="0" layoutInCell="1" allowOverlap="1" wp14:anchorId="0C4975EB" wp14:editId="793D5D3C">
            <wp:simplePos x="0" y="0"/>
            <wp:positionH relativeFrom="column">
              <wp:posOffset>4855299</wp:posOffset>
            </wp:positionH>
            <wp:positionV relativeFrom="paragraph">
              <wp:posOffset>7132</wp:posOffset>
            </wp:positionV>
            <wp:extent cx="12060" cy="113028"/>
            <wp:effectExtent l="0" t="0" r="26040" b="1272"/>
            <wp:wrapNone/>
            <wp:docPr id="45" name="Encre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2060" cy="11302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6880" behindDoc="0" locked="0" layoutInCell="1" allowOverlap="1" wp14:anchorId="422EAEB9" wp14:editId="13F1C6A7">
            <wp:simplePos x="0" y="0"/>
            <wp:positionH relativeFrom="column">
              <wp:posOffset>4569101</wp:posOffset>
            </wp:positionH>
            <wp:positionV relativeFrom="paragraph">
              <wp:posOffset>-51188</wp:posOffset>
            </wp:positionV>
            <wp:extent cx="121286" cy="386718"/>
            <wp:effectExtent l="0" t="0" r="0" b="0"/>
            <wp:wrapNone/>
            <wp:docPr id="46" name="Enc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1286" cy="38671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5856" behindDoc="0" locked="0" layoutInCell="1" allowOverlap="1" wp14:anchorId="3D5EA72C" wp14:editId="734006CB">
            <wp:simplePos x="0" y="0"/>
            <wp:positionH relativeFrom="column">
              <wp:posOffset>4436623</wp:posOffset>
            </wp:positionH>
            <wp:positionV relativeFrom="paragraph">
              <wp:posOffset>81655</wp:posOffset>
            </wp:positionV>
            <wp:extent cx="40635" cy="146688"/>
            <wp:effectExtent l="0" t="0" r="0" b="5712"/>
            <wp:wrapNone/>
            <wp:docPr id="47" name="Encr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0635" cy="14668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4832" behindDoc="0" locked="0" layoutInCell="1" allowOverlap="1" wp14:anchorId="7A518258" wp14:editId="240259B0">
            <wp:simplePos x="0" y="0"/>
            <wp:positionH relativeFrom="column">
              <wp:posOffset>4418261</wp:posOffset>
            </wp:positionH>
            <wp:positionV relativeFrom="paragraph">
              <wp:posOffset>133859</wp:posOffset>
            </wp:positionV>
            <wp:extent cx="100968" cy="38733"/>
            <wp:effectExtent l="0" t="0" r="0" b="0"/>
            <wp:wrapNone/>
            <wp:docPr id="48" name="Enc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00968" cy="3873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2784" behindDoc="0" locked="0" layoutInCell="1" allowOverlap="1" wp14:anchorId="09378830" wp14:editId="32704559">
            <wp:simplePos x="0" y="0"/>
            <wp:positionH relativeFrom="column">
              <wp:posOffset>4192898</wp:posOffset>
            </wp:positionH>
            <wp:positionV relativeFrom="paragraph">
              <wp:posOffset>-79625</wp:posOffset>
            </wp:positionV>
            <wp:extent cx="111127" cy="388620"/>
            <wp:effectExtent l="0" t="0" r="3173" b="0"/>
            <wp:wrapNone/>
            <wp:docPr id="49" name="Enc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11127" cy="3886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8688" behindDoc="0" locked="0" layoutInCell="1" allowOverlap="1" wp14:anchorId="18212BBF" wp14:editId="4B97EBA5">
            <wp:simplePos x="0" y="0"/>
            <wp:positionH relativeFrom="column">
              <wp:posOffset>3759464</wp:posOffset>
            </wp:positionH>
            <wp:positionV relativeFrom="paragraph">
              <wp:posOffset>118012</wp:posOffset>
            </wp:positionV>
            <wp:extent cx="426723" cy="50163"/>
            <wp:effectExtent l="0" t="0" r="0" b="6987"/>
            <wp:wrapNone/>
            <wp:docPr id="50" name="Enc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26723" cy="501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5616" behindDoc="0" locked="0" layoutInCell="1" allowOverlap="1" wp14:anchorId="1E37E7B2" wp14:editId="61C04777">
            <wp:simplePos x="0" y="0"/>
            <wp:positionH relativeFrom="column">
              <wp:posOffset>3909937</wp:posOffset>
            </wp:positionH>
            <wp:positionV relativeFrom="paragraph">
              <wp:posOffset>3172</wp:posOffset>
            </wp:positionV>
            <wp:extent cx="2542" cy="79379"/>
            <wp:effectExtent l="0" t="0" r="35558" b="0"/>
            <wp:wrapNone/>
            <wp:docPr id="51" name="Encr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542" cy="7937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3568" behindDoc="0" locked="0" layoutInCell="1" allowOverlap="1" wp14:anchorId="28829C17" wp14:editId="35AADB7F">
            <wp:simplePos x="0" y="0"/>
            <wp:positionH relativeFrom="column">
              <wp:posOffset>3590263</wp:posOffset>
            </wp:positionH>
            <wp:positionV relativeFrom="paragraph">
              <wp:posOffset>-46140</wp:posOffset>
            </wp:positionV>
            <wp:extent cx="79379" cy="354330"/>
            <wp:effectExtent l="0" t="0" r="0" b="7620"/>
            <wp:wrapNone/>
            <wp:docPr id="52" name="Encr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9379" cy="35433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2544" behindDoc="0" locked="0" layoutInCell="1" allowOverlap="1" wp14:anchorId="76B3795D" wp14:editId="5E43EA02">
            <wp:simplePos x="0" y="0"/>
            <wp:positionH relativeFrom="column">
              <wp:posOffset>3463536</wp:posOffset>
            </wp:positionH>
            <wp:positionV relativeFrom="paragraph">
              <wp:posOffset>99651</wp:posOffset>
            </wp:positionV>
            <wp:extent cx="41276" cy="118743"/>
            <wp:effectExtent l="0" t="0" r="0" b="0"/>
            <wp:wrapNone/>
            <wp:docPr id="53" name="Encr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1276" cy="11874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1520" behindDoc="0" locked="0" layoutInCell="1" allowOverlap="1" wp14:anchorId="6E752711" wp14:editId="1F6896F0">
            <wp:simplePos x="0" y="0"/>
            <wp:positionH relativeFrom="column">
              <wp:posOffset>3441216</wp:posOffset>
            </wp:positionH>
            <wp:positionV relativeFrom="paragraph">
              <wp:posOffset>153299</wp:posOffset>
            </wp:positionV>
            <wp:extent cx="86355" cy="16514"/>
            <wp:effectExtent l="0" t="0" r="0" b="0"/>
            <wp:wrapNone/>
            <wp:docPr id="54" name="Encre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86355" cy="1651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89472" behindDoc="0" locked="0" layoutInCell="1" allowOverlap="1" wp14:anchorId="0A732E10" wp14:editId="7FBACA1D">
            <wp:simplePos x="0" y="0"/>
            <wp:positionH relativeFrom="column">
              <wp:posOffset>3211180</wp:posOffset>
            </wp:positionH>
            <wp:positionV relativeFrom="paragraph">
              <wp:posOffset>-43626</wp:posOffset>
            </wp:positionV>
            <wp:extent cx="154935" cy="348615"/>
            <wp:effectExtent l="0" t="0" r="0" b="0"/>
            <wp:wrapNone/>
            <wp:docPr id="55" name="Encr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54935" cy="34861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83328" behindDoc="0" locked="0" layoutInCell="1" allowOverlap="1" wp14:anchorId="3BE8C47B" wp14:editId="6BC66598">
            <wp:simplePos x="0" y="0"/>
            <wp:positionH relativeFrom="column">
              <wp:posOffset>2869176</wp:posOffset>
            </wp:positionH>
            <wp:positionV relativeFrom="paragraph">
              <wp:posOffset>-45427</wp:posOffset>
            </wp:positionV>
            <wp:extent cx="86996" cy="112398"/>
            <wp:effectExtent l="0" t="0" r="8254" b="1902"/>
            <wp:wrapNone/>
            <wp:docPr id="56" name="Encr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6996" cy="11239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82304" behindDoc="0" locked="0" layoutInCell="1" allowOverlap="1" wp14:anchorId="353459ED" wp14:editId="346AAD8B">
            <wp:simplePos x="0" y="0"/>
            <wp:positionH relativeFrom="column">
              <wp:posOffset>2819497</wp:posOffset>
            </wp:positionH>
            <wp:positionV relativeFrom="paragraph">
              <wp:posOffset>39172</wp:posOffset>
            </wp:positionV>
            <wp:extent cx="14602" cy="85094"/>
            <wp:effectExtent l="0" t="0" r="23498" b="0"/>
            <wp:wrapNone/>
            <wp:docPr id="57" name="Enc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4602" cy="8509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81280" behindDoc="0" locked="0" layoutInCell="1" allowOverlap="1" wp14:anchorId="7B907C2B" wp14:editId="70F8732E">
            <wp:simplePos x="0" y="0"/>
            <wp:positionH relativeFrom="column">
              <wp:posOffset>2668658</wp:posOffset>
            </wp:positionH>
            <wp:positionV relativeFrom="paragraph">
              <wp:posOffset>-43982</wp:posOffset>
            </wp:positionV>
            <wp:extent cx="103500" cy="109856"/>
            <wp:effectExtent l="0" t="0" r="0" b="4444"/>
            <wp:wrapNone/>
            <wp:docPr id="58" name="Enc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03500" cy="1098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80256" behindDoc="0" locked="0" layoutInCell="1" allowOverlap="1" wp14:anchorId="0667ABC4" wp14:editId="52354203">
            <wp:simplePos x="0" y="0"/>
            <wp:positionH relativeFrom="column">
              <wp:posOffset>2437177</wp:posOffset>
            </wp:positionH>
            <wp:positionV relativeFrom="paragraph">
              <wp:posOffset>-37142</wp:posOffset>
            </wp:positionV>
            <wp:extent cx="113028" cy="349886"/>
            <wp:effectExtent l="0" t="0" r="1272" b="0"/>
            <wp:wrapNone/>
            <wp:docPr id="59" name="Enc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13028" cy="34988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8208" behindDoc="0" locked="0" layoutInCell="1" allowOverlap="1" wp14:anchorId="603255B0" wp14:editId="060E30A9">
            <wp:simplePos x="0" y="0"/>
            <wp:positionH relativeFrom="column">
              <wp:posOffset>1864415</wp:posOffset>
            </wp:positionH>
            <wp:positionV relativeFrom="paragraph">
              <wp:posOffset>6053</wp:posOffset>
            </wp:positionV>
            <wp:extent cx="57150" cy="130814"/>
            <wp:effectExtent l="0" t="0" r="0" b="2536"/>
            <wp:wrapNone/>
            <wp:docPr id="60" name="Enc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13081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7184" behindDoc="0" locked="0" layoutInCell="1" allowOverlap="1" wp14:anchorId="696D7033" wp14:editId="26764632">
            <wp:simplePos x="0" y="0"/>
            <wp:positionH relativeFrom="column">
              <wp:posOffset>1853616</wp:posOffset>
            </wp:positionH>
            <wp:positionV relativeFrom="paragraph">
              <wp:posOffset>21534</wp:posOffset>
            </wp:positionV>
            <wp:extent cx="80010" cy="87626"/>
            <wp:effectExtent l="0" t="0" r="0" b="7624"/>
            <wp:wrapNone/>
            <wp:docPr id="61" name="Enc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80010" cy="8762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6160" behindDoc="0" locked="0" layoutInCell="1" allowOverlap="1" wp14:anchorId="226FB4B2" wp14:editId="3273E3E9">
            <wp:simplePos x="0" y="0"/>
            <wp:positionH relativeFrom="column">
              <wp:posOffset>1641942</wp:posOffset>
            </wp:positionH>
            <wp:positionV relativeFrom="paragraph">
              <wp:posOffset>-74587</wp:posOffset>
            </wp:positionV>
            <wp:extent cx="123187" cy="190496"/>
            <wp:effectExtent l="0" t="0" r="0" b="4"/>
            <wp:wrapNone/>
            <wp:docPr id="62" name="Enc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23187" cy="1904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4112" behindDoc="0" locked="0" layoutInCell="1" allowOverlap="1" wp14:anchorId="22FB33EB" wp14:editId="1A0382C9">
            <wp:simplePos x="0" y="0"/>
            <wp:positionH relativeFrom="column">
              <wp:posOffset>1454737</wp:posOffset>
            </wp:positionH>
            <wp:positionV relativeFrom="paragraph">
              <wp:posOffset>80576</wp:posOffset>
            </wp:positionV>
            <wp:extent cx="8257" cy="93982"/>
            <wp:effectExtent l="0" t="0" r="29843" b="1268"/>
            <wp:wrapNone/>
            <wp:docPr id="63" name="Enc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8257" cy="9398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3088" behindDoc="0" locked="0" layoutInCell="1" allowOverlap="1" wp14:anchorId="13BD0647" wp14:editId="55A6A08B">
            <wp:simplePos x="0" y="0"/>
            <wp:positionH relativeFrom="column">
              <wp:posOffset>1288417</wp:posOffset>
            </wp:positionH>
            <wp:positionV relativeFrom="paragraph">
              <wp:posOffset>-43626</wp:posOffset>
            </wp:positionV>
            <wp:extent cx="98426" cy="154935"/>
            <wp:effectExtent l="0" t="0" r="0" b="0"/>
            <wp:wrapNone/>
            <wp:docPr id="64" name="Enc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98426" cy="1549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2064" behindDoc="0" locked="0" layoutInCell="1" allowOverlap="1" wp14:anchorId="7469CAA9" wp14:editId="1990B141">
            <wp:simplePos x="0" y="0"/>
            <wp:positionH relativeFrom="column">
              <wp:posOffset>1083582</wp:posOffset>
            </wp:positionH>
            <wp:positionV relativeFrom="paragraph">
              <wp:posOffset>89931</wp:posOffset>
            </wp:positionV>
            <wp:extent cx="93341" cy="12701"/>
            <wp:effectExtent l="0" t="0" r="0" b="0"/>
            <wp:wrapNone/>
            <wp:docPr id="65" name="Enc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93341" cy="1270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70016" behindDoc="0" locked="0" layoutInCell="1" allowOverlap="1" wp14:anchorId="5EECC7D4" wp14:editId="3CBAF937">
            <wp:simplePos x="0" y="0"/>
            <wp:positionH relativeFrom="column">
              <wp:posOffset>821496</wp:posOffset>
            </wp:positionH>
            <wp:positionV relativeFrom="paragraph">
              <wp:posOffset>-84060</wp:posOffset>
            </wp:positionV>
            <wp:extent cx="144146" cy="246375"/>
            <wp:effectExtent l="0" t="0" r="8254" b="1275"/>
            <wp:wrapNone/>
            <wp:docPr id="66" name="Enc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44146" cy="2463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68992" behindDoc="0" locked="0" layoutInCell="1" allowOverlap="1" wp14:anchorId="6BF78DB7" wp14:editId="1304A469">
            <wp:simplePos x="0" y="0"/>
            <wp:positionH relativeFrom="column">
              <wp:posOffset>671023</wp:posOffset>
            </wp:positionH>
            <wp:positionV relativeFrom="paragraph">
              <wp:posOffset>-19988</wp:posOffset>
            </wp:positionV>
            <wp:extent cx="166365" cy="130173"/>
            <wp:effectExtent l="0" t="0" r="5085" b="3177"/>
            <wp:wrapNone/>
            <wp:docPr id="67" name="Enc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66365" cy="13017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67968" behindDoc="0" locked="0" layoutInCell="1" allowOverlap="1" wp14:anchorId="34241E98" wp14:editId="68B68DE0">
            <wp:simplePos x="0" y="0"/>
            <wp:positionH relativeFrom="column">
              <wp:posOffset>584621</wp:posOffset>
            </wp:positionH>
            <wp:positionV relativeFrom="paragraph">
              <wp:posOffset>-78309</wp:posOffset>
            </wp:positionV>
            <wp:extent cx="82552" cy="215898"/>
            <wp:effectExtent l="0" t="0" r="0" b="0"/>
            <wp:wrapNone/>
            <wp:docPr id="68" name="Enc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82552" cy="21589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66944" behindDoc="0" locked="0" layoutInCell="1" allowOverlap="1" wp14:anchorId="3E6DB05A" wp14:editId="11134EB4">
            <wp:simplePos x="0" y="0"/>
            <wp:positionH relativeFrom="column">
              <wp:posOffset>313182</wp:posOffset>
            </wp:positionH>
            <wp:positionV relativeFrom="paragraph">
              <wp:posOffset>-68223</wp:posOffset>
            </wp:positionV>
            <wp:extent cx="219071" cy="179707"/>
            <wp:effectExtent l="0" t="0" r="0" b="0"/>
            <wp:wrapNone/>
            <wp:docPr id="69" name="Enc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19071" cy="17970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20ECF6B4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740672" behindDoc="0" locked="0" layoutInCell="1" allowOverlap="1" wp14:anchorId="2CBF1959" wp14:editId="3A3C2986">
            <wp:simplePos x="0" y="0"/>
            <wp:positionH relativeFrom="column">
              <wp:posOffset>6768699</wp:posOffset>
            </wp:positionH>
            <wp:positionV relativeFrom="paragraph">
              <wp:posOffset>68433</wp:posOffset>
            </wp:positionV>
            <wp:extent cx="57780" cy="126360"/>
            <wp:effectExtent l="0" t="0" r="0" b="6990"/>
            <wp:wrapNone/>
            <wp:docPr id="70" name="Encre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780" cy="1263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38624" behindDoc="0" locked="0" layoutInCell="1" allowOverlap="1" wp14:anchorId="3111CA61" wp14:editId="128DB6C5">
            <wp:simplePos x="0" y="0"/>
            <wp:positionH relativeFrom="column">
              <wp:posOffset>6595183</wp:posOffset>
            </wp:positionH>
            <wp:positionV relativeFrom="paragraph">
              <wp:posOffset>73115</wp:posOffset>
            </wp:positionV>
            <wp:extent cx="127001" cy="113669"/>
            <wp:effectExtent l="0" t="0" r="6349" b="631"/>
            <wp:wrapNone/>
            <wp:docPr id="71" name="Encre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27001" cy="11366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8384" behindDoc="0" locked="0" layoutInCell="1" allowOverlap="1" wp14:anchorId="61A95AA3" wp14:editId="39070C76">
            <wp:simplePos x="0" y="0"/>
            <wp:positionH relativeFrom="column">
              <wp:posOffset>6056976</wp:posOffset>
            </wp:positionH>
            <wp:positionV relativeFrom="paragraph">
              <wp:posOffset>70235</wp:posOffset>
            </wp:positionV>
            <wp:extent cx="76196" cy="115571"/>
            <wp:effectExtent l="0" t="0" r="4" b="0"/>
            <wp:wrapNone/>
            <wp:docPr id="72" name="Encre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6196" cy="11557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6336" behindDoc="0" locked="0" layoutInCell="1" allowOverlap="1" wp14:anchorId="5E75DE43" wp14:editId="6ADC908C">
            <wp:simplePos x="0" y="0"/>
            <wp:positionH relativeFrom="column">
              <wp:posOffset>5883816</wp:posOffset>
            </wp:positionH>
            <wp:positionV relativeFrom="paragraph">
              <wp:posOffset>88596</wp:posOffset>
            </wp:positionV>
            <wp:extent cx="78738" cy="106683"/>
            <wp:effectExtent l="0" t="0" r="0" b="7617"/>
            <wp:wrapNone/>
            <wp:docPr id="73" name="Encre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78738" cy="10668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5312" behindDoc="0" locked="0" layoutInCell="1" allowOverlap="1" wp14:anchorId="2AA22D64" wp14:editId="2AB429C6">
            <wp:simplePos x="0" y="0"/>
            <wp:positionH relativeFrom="column">
              <wp:posOffset>5766462</wp:posOffset>
            </wp:positionH>
            <wp:positionV relativeFrom="paragraph">
              <wp:posOffset>4352</wp:posOffset>
            </wp:positionV>
            <wp:extent cx="432438" cy="41906"/>
            <wp:effectExtent l="0" t="0" r="5712" b="0"/>
            <wp:wrapNone/>
            <wp:docPr id="74" name="Encre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32438" cy="4190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4048" behindDoc="0" locked="0" layoutInCell="1" allowOverlap="1" wp14:anchorId="5CB35F9A" wp14:editId="68678C81">
            <wp:simplePos x="0" y="0"/>
            <wp:positionH relativeFrom="column">
              <wp:posOffset>5046098</wp:posOffset>
            </wp:positionH>
            <wp:positionV relativeFrom="paragraph">
              <wp:posOffset>122072</wp:posOffset>
            </wp:positionV>
            <wp:extent cx="93341" cy="95253"/>
            <wp:effectExtent l="0" t="0" r="1909" b="0"/>
            <wp:wrapNone/>
            <wp:docPr id="75" name="Encre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93341" cy="9525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3024" behindDoc="0" locked="0" layoutInCell="1" allowOverlap="1" wp14:anchorId="678630D7" wp14:editId="220C8B3D">
            <wp:simplePos x="0" y="0"/>
            <wp:positionH relativeFrom="column">
              <wp:posOffset>4906780</wp:posOffset>
            </wp:positionH>
            <wp:positionV relativeFrom="paragraph">
              <wp:posOffset>99395</wp:posOffset>
            </wp:positionV>
            <wp:extent cx="128902" cy="113028"/>
            <wp:effectExtent l="0" t="0" r="4448" b="1272"/>
            <wp:wrapNone/>
            <wp:docPr id="76" name="Encre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28902" cy="11302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12000" behindDoc="0" locked="0" layoutInCell="1" allowOverlap="1" wp14:anchorId="5646628C" wp14:editId="653F8852">
            <wp:simplePos x="0" y="0"/>
            <wp:positionH relativeFrom="column">
              <wp:posOffset>4774658</wp:posOffset>
            </wp:positionH>
            <wp:positionV relativeFrom="paragraph">
              <wp:posOffset>1115</wp:posOffset>
            </wp:positionV>
            <wp:extent cx="445139" cy="29205"/>
            <wp:effectExtent l="0" t="0" r="0" b="8895"/>
            <wp:wrapNone/>
            <wp:docPr id="77" name="Encre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45139" cy="2920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1760" behindDoc="0" locked="0" layoutInCell="1" allowOverlap="1" wp14:anchorId="515DAE78" wp14:editId="11FB1507">
            <wp:simplePos x="0" y="0"/>
            <wp:positionH relativeFrom="column">
              <wp:posOffset>4046375</wp:posOffset>
            </wp:positionH>
            <wp:positionV relativeFrom="paragraph">
              <wp:posOffset>74916</wp:posOffset>
            </wp:positionV>
            <wp:extent cx="94612" cy="90168"/>
            <wp:effectExtent l="0" t="0" r="638" b="5082"/>
            <wp:wrapNone/>
            <wp:docPr id="78" name="Encr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94612" cy="9016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00736" behindDoc="0" locked="0" layoutInCell="1" allowOverlap="1" wp14:anchorId="68626271" wp14:editId="21676C09">
            <wp:simplePos x="0" y="0"/>
            <wp:positionH relativeFrom="column">
              <wp:posOffset>3925784</wp:posOffset>
            </wp:positionH>
            <wp:positionV relativeFrom="paragraph">
              <wp:posOffset>73837</wp:posOffset>
            </wp:positionV>
            <wp:extent cx="83182" cy="92711"/>
            <wp:effectExtent l="0" t="0" r="0" b="2539"/>
            <wp:wrapNone/>
            <wp:docPr id="79" name="Enc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83182" cy="9271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99712" behindDoc="0" locked="0" layoutInCell="1" allowOverlap="1" wp14:anchorId="17A846BA" wp14:editId="2DADFC8D">
            <wp:simplePos x="0" y="0"/>
            <wp:positionH relativeFrom="column">
              <wp:posOffset>3802660</wp:posOffset>
            </wp:positionH>
            <wp:positionV relativeFrom="paragraph">
              <wp:posOffset>51151</wp:posOffset>
            </wp:positionV>
            <wp:extent cx="83823" cy="108585"/>
            <wp:effectExtent l="0" t="0" r="0" b="5715"/>
            <wp:wrapNone/>
            <wp:docPr id="80" name="Enc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83823" cy="10858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86400" behindDoc="0" locked="0" layoutInCell="1" allowOverlap="1" wp14:anchorId="06BE82CB" wp14:editId="55AC69DB">
            <wp:simplePos x="0" y="0"/>
            <wp:positionH relativeFrom="column">
              <wp:posOffset>2882856</wp:posOffset>
            </wp:positionH>
            <wp:positionV relativeFrom="paragraph">
              <wp:posOffset>70235</wp:posOffset>
            </wp:positionV>
            <wp:extent cx="87626" cy="104771"/>
            <wp:effectExtent l="0" t="0" r="7624" b="0"/>
            <wp:wrapNone/>
            <wp:docPr id="81" name="Enc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87626" cy="10477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85376" behindDoc="0" locked="0" layoutInCell="1" allowOverlap="1" wp14:anchorId="5265D4AB" wp14:editId="279C835B">
            <wp:simplePos x="0" y="0"/>
            <wp:positionH relativeFrom="column">
              <wp:posOffset>2726621</wp:posOffset>
            </wp:positionH>
            <wp:positionV relativeFrom="paragraph">
              <wp:posOffset>-9683</wp:posOffset>
            </wp:positionV>
            <wp:extent cx="440055" cy="50804"/>
            <wp:effectExtent l="0" t="0" r="0" b="6346"/>
            <wp:wrapNone/>
            <wp:docPr id="82" name="Enc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5080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3DC12491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739648" behindDoc="0" locked="0" layoutInCell="1" allowOverlap="1" wp14:anchorId="3A680EBA" wp14:editId="4509D926">
            <wp:simplePos x="0" y="0"/>
            <wp:positionH relativeFrom="column">
              <wp:posOffset>6747823</wp:posOffset>
            </wp:positionH>
            <wp:positionV relativeFrom="paragraph">
              <wp:posOffset>-26060</wp:posOffset>
            </wp:positionV>
            <wp:extent cx="22229" cy="69851"/>
            <wp:effectExtent l="0" t="0" r="15871" b="6349"/>
            <wp:wrapNone/>
            <wp:docPr id="83" name="Encr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2229" cy="698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27360" behindDoc="0" locked="0" layoutInCell="1" allowOverlap="1" wp14:anchorId="25DC7002" wp14:editId="14C1B11B">
            <wp:simplePos x="0" y="0"/>
            <wp:positionH relativeFrom="column">
              <wp:posOffset>6008741</wp:posOffset>
            </wp:positionH>
            <wp:positionV relativeFrom="paragraph">
              <wp:posOffset>-10936</wp:posOffset>
            </wp:positionV>
            <wp:extent cx="12060" cy="76837"/>
            <wp:effectExtent l="0" t="0" r="26040" b="0"/>
            <wp:wrapNone/>
            <wp:docPr id="84" name="Encr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2060" cy="7683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35A4ABF6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763200" behindDoc="0" locked="0" layoutInCell="1" allowOverlap="1" wp14:anchorId="65B40B02" wp14:editId="47174064">
            <wp:simplePos x="0" y="0"/>
            <wp:positionH relativeFrom="column">
              <wp:posOffset>5238341</wp:posOffset>
            </wp:positionH>
            <wp:positionV relativeFrom="paragraph">
              <wp:posOffset>114437</wp:posOffset>
            </wp:positionV>
            <wp:extent cx="53336" cy="90168"/>
            <wp:effectExtent l="0" t="0" r="3814" b="5082"/>
            <wp:wrapNone/>
            <wp:docPr id="85" name="Encre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3336" cy="9016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2176" behindDoc="0" locked="0" layoutInCell="1" allowOverlap="1" wp14:anchorId="620E0F0C" wp14:editId="50642D94">
            <wp:simplePos x="0" y="0"/>
            <wp:positionH relativeFrom="column">
              <wp:posOffset>5194779</wp:posOffset>
            </wp:positionH>
            <wp:positionV relativeFrom="paragraph">
              <wp:posOffset>137836</wp:posOffset>
            </wp:positionV>
            <wp:extent cx="132716" cy="27303"/>
            <wp:effectExtent l="0" t="0" r="0" b="0"/>
            <wp:wrapNone/>
            <wp:docPr id="86" name="Encr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32716" cy="273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0965DBAE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770368" behindDoc="0" locked="0" layoutInCell="1" allowOverlap="1" wp14:anchorId="2E356806" wp14:editId="51E47F2D">
            <wp:simplePos x="0" y="0"/>
            <wp:positionH relativeFrom="column">
              <wp:posOffset>5975978</wp:posOffset>
            </wp:positionH>
            <wp:positionV relativeFrom="paragraph">
              <wp:posOffset>10222</wp:posOffset>
            </wp:positionV>
            <wp:extent cx="29846" cy="157477"/>
            <wp:effectExtent l="0" t="0" r="8254" b="0"/>
            <wp:wrapNone/>
            <wp:docPr id="87" name="Encre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9846" cy="15747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9344" behindDoc="0" locked="0" layoutInCell="1" allowOverlap="1" wp14:anchorId="45EFC8C0" wp14:editId="1AF53AB4">
            <wp:simplePos x="0" y="0"/>
            <wp:positionH relativeFrom="column">
              <wp:posOffset>5915857</wp:posOffset>
            </wp:positionH>
            <wp:positionV relativeFrom="paragraph">
              <wp:posOffset>-39812</wp:posOffset>
            </wp:positionV>
            <wp:extent cx="99697" cy="104141"/>
            <wp:effectExtent l="0" t="0" r="0" b="0"/>
            <wp:wrapNone/>
            <wp:docPr id="88" name="Encre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99697" cy="1041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8320" behindDoc="0" locked="0" layoutInCell="1" allowOverlap="1" wp14:anchorId="4CD9D3C5" wp14:editId="5B9E183D">
            <wp:simplePos x="0" y="0"/>
            <wp:positionH relativeFrom="column">
              <wp:posOffset>5784823</wp:posOffset>
            </wp:positionH>
            <wp:positionV relativeFrom="paragraph">
              <wp:posOffset>1947</wp:posOffset>
            </wp:positionV>
            <wp:extent cx="93341" cy="116842"/>
            <wp:effectExtent l="0" t="0" r="1909" b="0"/>
            <wp:wrapNone/>
            <wp:docPr id="89" name="Encre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93341" cy="11684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7296" behindDoc="0" locked="0" layoutInCell="1" allowOverlap="1" wp14:anchorId="5B14B6AC" wp14:editId="44B0CE82">
            <wp:simplePos x="0" y="0"/>
            <wp:positionH relativeFrom="column">
              <wp:posOffset>5682941</wp:posOffset>
            </wp:positionH>
            <wp:positionV relativeFrom="paragraph">
              <wp:posOffset>7342</wp:posOffset>
            </wp:positionV>
            <wp:extent cx="57780" cy="120015"/>
            <wp:effectExtent l="0" t="0" r="0" b="0"/>
            <wp:wrapNone/>
            <wp:docPr id="90" name="Encre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7780" cy="12001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6272" behindDoc="0" locked="0" layoutInCell="1" allowOverlap="1" wp14:anchorId="4DEF2BE4" wp14:editId="6B739B6C">
            <wp:simplePos x="0" y="0"/>
            <wp:positionH relativeFrom="column">
              <wp:posOffset>5621017</wp:posOffset>
            </wp:positionH>
            <wp:positionV relativeFrom="paragraph">
              <wp:posOffset>91586</wp:posOffset>
            </wp:positionV>
            <wp:extent cx="28575" cy="107313"/>
            <wp:effectExtent l="0" t="0" r="9525" b="6987"/>
            <wp:wrapNone/>
            <wp:docPr id="91" name="Encre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1073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5248" behindDoc="0" locked="0" layoutInCell="1" allowOverlap="1" wp14:anchorId="4D1E7705" wp14:editId="24C8CD2A">
            <wp:simplePos x="0" y="0"/>
            <wp:positionH relativeFrom="column">
              <wp:posOffset>5462259</wp:posOffset>
            </wp:positionH>
            <wp:positionV relativeFrom="paragraph">
              <wp:posOffset>-31171</wp:posOffset>
            </wp:positionV>
            <wp:extent cx="103500" cy="154935"/>
            <wp:effectExtent l="0" t="0" r="0" b="0"/>
            <wp:wrapNone/>
            <wp:docPr id="92" name="Encre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03500" cy="1549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4224" behindDoc="0" locked="0" layoutInCell="1" allowOverlap="1" wp14:anchorId="46738FA3" wp14:editId="5A5A2FB6">
            <wp:simplePos x="0" y="0"/>
            <wp:positionH relativeFrom="column">
              <wp:posOffset>5251298</wp:posOffset>
            </wp:positionH>
            <wp:positionV relativeFrom="paragraph">
              <wp:posOffset>123261</wp:posOffset>
            </wp:positionV>
            <wp:extent cx="109856" cy="10158"/>
            <wp:effectExtent l="0" t="0" r="0" b="0"/>
            <wp:wrapNone/>
            <wp:docPr id="93" name="Encre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09856" cy="101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1152" behindDoc="0" locked="0" layoutInCell="1" allowOverlap="1" wp14:anchorId="50E54E9B" wp14:editId="080562F5">
            <wp:simplePos x="0" y="0"/>
            <wp:positionH relativeFrom="column">
              <wp:posOffset>4967258</wp:posOffset>
            </wp:positionH>
            <wp:positionV relativeFrom="paragraph">
              <wp:posOffset>-60332</wp:posOffset>
            </wp:positionV>
            <wp:extent cx="120015" cy="167636"/>
            <wp:effectExtent l="0" t="0" r="0" b="3814"/>
            <wp:wrapNone/>
            <wp:docPr id="94" name="Encre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676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60128" behindDoc="0" locked="0" layoutInCell="1" allowOverlap="1" wp14:anchorId="51B211E4" wp14:editId="37653D35">
            <wp:simplePos x="0" y="0"/>
            <wp:positionH relativeFrom="column">
              <wp:posOffset>4825060</wp:posOffset>
            </wp:positionH>
            <wp:positionV relativeFrom="paragraph">
              <wp:posOffset>-59975</wp:posOffset>
            </wp:positionV>
            <wp:extent cx="113028" cy="141603"/>
            <wp:effectExtent l="0" t="0" r="1272" b="0"/>
            <wp:wrapNone/>
            <wp:docPr id="95" name="Encre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13028" cy="1416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9104" behindDoc="0" locked="0" layoutInCell="1" allowOverlap="1" wp14:anchorId="41E9EAE1" wp14:editId="45E47E4C">
            <wp:simplePos x="0" y="0"/>
            <wp:positionH relativeFrom="column">
              <wp:posOffset>4766383</wp:posOffset>
            </wp:positionH>
            <wp:positionV relativeFrom="paragraph">
              <wp:posOffset>73581</wp:posOffset>
            </wp:positionV>
            <wp:extent cx="22229" cy="107313"/>
            <wp:effectExtent l="0" t="0" r="15871" b="6987"/>
            <wp:wrapNone/>
            <wp:docPr id="96" name="Encre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2229" cy="1073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8080" behindDoc="0" locked="0" layoutInCell="1" allowOverlap="1" wp14:anchorId="69CE0B2A" wp14:editId="208F3722">
            <wp:simplePos x="0" y="0"/>
            <wp:positionH relativeFrom="column">
              <wp:posOffset>4593579</wp:posOffset>
            </wp:positionH>
            <wp:positionV relativeFrom="paragraph">
              <wp:posOffset>-45573</wp:posOffset>
            </wp:positionV>
            <wp:extent cx="104141" cy="152403"/>
            <wp:effectExtent l="0" t="0" r="0" b="0"/>
            <wp:wrapNone/>
            <wp:docPr id="97" name="Encre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04141" cy="1524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7056" behindDoc="0" locked="0" layoutInCell="1" allowOverlap="1" wp14:anchorId="3142C3E8" wp14:editId="696269BB">
            <wp:simplePos x="0" y="0"/>
            <wp:positionH relativeFrom="column">
              <wp:posOffset>4413936</wp:posOffset>
            </wp:positionH>
            <wp:positionV relativeFrom="paragraph">
              <wp:posOffset>84024</wp:posOffset>
            </wp:positionV>
            <wp:extent cx="101598" cy="14602"/>
            <wp:effectExtent l="0" t="0" r="0" b="0"/>
            <wp:wrapNone/>
            <wp:docPr id="98" name="Encre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01598" cy="146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6032" behindDoc="0" locked="0" layoutInCell="1" allowOverlap="1" wp14:anchorId="7F7F0B96" wp14:editId="47EC85D5">
            <wp:simplePos x="0" y="0"/>
            <wp:positionH relativeFrom="column">
              <wp:posOffset>4409977</wp:posOffset>
            </wp:positionH>
            <wp:positionV relativeFrom="paragraph">
              <wp:posOffset>-932</wp:posOffset>
            </wp:positionV>
            <wp:extent cx="84453" cy="15243"/>
            <wp:effectExtent l="0" t="0" r="0" b="0"/>
            <wp:wrapNone/>
            <wp:docPr id="99" name="Encre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84453" cy="1524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5008" behindDoc="0" locked="0" layoutInCell="1" allowOverlap="1" wp14:anchorId="57D71E75" wp14:editId="72B865C9">
            <wp:simplePos x="0" y="0"/>
            <wp:positionH relativeFrom="column">
              <wp:posOffset>4080583</wp:posOffset>
            </wp:positionH>
            <wp:positionV relativeFrom="paragraph">
              <wp:posOffset>-18571</wp:posOffset>
            </wp:positionV>
            <wp:extent cx="179066" cy="154935"/>
            <wp:effectExtent l="0" t="0" r="0" b="0"/>
            <wp:wrapNone/>
            <wp:docPr id="100" name="Encre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79066" cy="1549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3984" behindDoc="0" locked="0" layoutInCell="1" allowOverlap="1" wp14:anchorId="2725D6D1" wp14:editId="71AEE112">
            <wp:simplePos x="0" y="0"/>
            <wp:positionH relativeFrom="column">
              <wp:posOffset>3099944</wp:posOffset>
            </wp:positionH>
            <wp:positionV relativeFrom="paragraph">
              <wp:posOffset>-39456</wp:posOffset>
            </wp:positionV>
            <wp:extent cx="180337" cy="217800"/>
            <wp:effectExtent l="0" t="0" r="0" b="0"/>
            <wp:wrapNone/>
            <wp:docPr id="101" name="Encre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80337" cy="2178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2960" behindDoc="0" locked="0" layoutInCell="1" allowOverlap="1" wp14:anchorId="5CFD64E0" wp14:editId="0013D09A">
            <wp:simplePos x="0" y="0"/>
            <wp:positionH relativeFrom="column">
              <wp:posOffset>2919578</wp:posOffset>
            </wp:positionH>
            <wp:positionV relativeFrom="paragraph">
              <wp:posOffset>109947</wp:posOffset>
            </wp:positionV>
            <wp:extent cx="223515" cy="12060"/>
            <wp:effectExtent l="0" t="0" r="0" b="0"/>
            <wp:wrapNone/>
            <wp:docPr id="102" name="Encre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23515" cy="120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1936" behindDoc="0" locked="0" layoutInCell="1" allowOverlap="1" wp14:anchorId="133654A7" wp14:editId="265A40B2">
            <wp:simplePos x="0" y="0"/>
            <wp:positionH relativeFrom="column">
              <wp:posOffset>2891863</wp:posOffset>
            </wp:positionH>
            <wp:positionV relativeFrom="paragraph">
              <wp:posOffset>58823</wp:posOffset>
            </wp:positionV>
            <wp:extent cx="229871" cy="25402"/>
            <wp:effectExtent l="0" t="0" r="0" b="0"/>
            <wp:wrapNone/>
            <wp:docPr id="103" name="Encre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29871" cy="254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50912" behindDoc="0" locked="0" layoutInCell="1" allowOverlap="1" wp14:anchorId="6F70AC5F" wp14:editId="5091999E">
            <wp:simplePos x="0" y="0"/>
            <wp:positionH relativeFrom="column">
              <wp:posOffset>2305421</wp:posOffset>
            </wp:positionH>
            <wp:positionV relativeFrom="paragraph">
              <wp:posOffset>-9939</wp:posOffset>
            </wp:positionV>
            <wp:extent cx="16514" cy="170178"/>
            <wp:effectExtent l="0" t="0" r="21586" b="1272"/>
            <wp:wrapNone/>
            <wp:docPr id="104" name="Encre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6514" cy="17017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49888" behindDoc="0" locked="0" layoutInCell="1" allowOverlap="1" wp14:anchorId="7CBF2BD2" wp14:editId="4D0106EF">
            <wp:simplePos x="0" y="0"/>
            <wp:positionH relativeFrom="column">
              <wp:posOffset>2208577</wp:posOffset>
            </wp:positionH>
            <wp:positionV relativeFrom="paragraph">
              <wp:posOffset>-35853</wp:posOffset>
            </wp:positionV>
            <wp:extent cx="102870" cy="116201"/>
            <wp:effectExtent l="0" t="0" r="0" b="0"/>
            <wp:wrapNone/>
            <wp:docPr id="105" name="Encre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" cy="11620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48864" behindDoc="0" locked="0" layoutInCell="1" allowOverlap="1" wp14:anchorId="3B73CB2D" wp14:editId="64465AB5">
            <wp:simplePos x="0" y="0"/>
            <wp:positionH relativeFrom="column">
              <wp:posOffset>2038298</wp:posOffset>
            </wp:positionH>
            <wp:positionV relativeFrom="paragraph">
              <wp:posOffset>-11731</wp:posOffset>
            </wp:positionV>
            <wp:extent cx="113028" cy="124458"/>
            <wp:effectExtent l="0" t="0" r="1272" b="8892"/>
            <wp:wrapNone/>
            <wp:docPr id="106" name="Encre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13028" cy="1244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47840" behindDoc="0" locked="0" layoutInCell="1" allowOverlap="1" wp14:anchorId="7A12B807" wp14:editId="3B2AE26C">
            <wp:simplePos x="0" y="0"/>
            <wp:positionH relativeFrom="column">
              <wp:posOffset>1869463</wp:posOffset>
            </wp:positionH>
            <wp:positionV relativeFrom="paragraph">
              <wp:posOffset>-11018</wp:posOffset>
            </wp:positionV>
            <wp:extent cx="113028" cy="130814"/>
            <wp:effectExtent l="0" t="0" r="1272" b="2536"/>
            <wp:wrapNone/>
            <wp:docPr id="107" name="Encre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13028" cy="13081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46816" behindDoc="0" locked="0" layoutInCell="1" allowOverlap="1" wp14:anchorId="773D2911" wp14:editId="005D573B">
            <wp:simplePos x="0" y="0"/>
            <wp:positionH relativeFrom="column">
              <wp:posOffset>1789901</wp:posOffset>
            </wp:positionH>
            <wp:positionV relativeFrom="paragraph">
              <wp:posOffset>92665</wp:posOffset>
            </wp:positionV>
            <wp:extent cx="38103" cy="104141"/>
            <wp:effectExtent l="0" t="0" r="0" b="0"/>
            <wp:wrapNone/>
            <wp:docPr id="108" name="Encre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8103" cy="1041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45792" behindDoc="0" locked="0" layoutInCell="1" allowOverlap="1" wp14:anchorId="17E83533" wp14:editId="424D92EF">
            <wp:simplePos x="0" y="0"/>
            <wp:positionH relativeFrom="column">
              <wp:posOffset>1569942</wp:posOffset>
            </wp:positionH>
            <wp:positionV relativeFrom="paragraph">
              <wp:posOffset>-22174</wp:posOffset>
            </wp:positionV>
            <wp:extent cx="125099" cy="160650"/>
            <wp:effectExtent l="0" t="0" r="8251" b="0"/>
            <wp:wrapNone/>
            <wp:docPr id="109" name="Encre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5099" cy="1606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44768" behindDoc="0" locked="0" layoutInCell="1" allowOverlap="1" wp14:anchorId="350AC5E1" wp14:editId="795619BC">
            <wp:simplePos x="0" y="0"/>
            <wp:positionH relativeFrom="column">
              <wp:posOffset>1213180</wp:posOffset>
            </wp:positionH>
            <wp:positionV relativeFrom="paragraph">
              <wp:posOffset>129744</wp:posOffset>
            </wp:positionV>
            <wp:extent cx="123828" cy="15873"/>
            <wp:effectExtent l="0" t="0" r="0" b="0"/>
            <wp:wrapNone/>
            <wp:docPr id="110" name="Encre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8" cy="1587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43744" behindDoc="0" locked="0" layoutInCell="1" allowOverlap="1" wp14:anchorId="772628B2" wp14:editId="0DF427FB">
            <wp:simplePos x="0" y="0"/>
            <wp:positionH relativeFrom="column">
              <wp:posOffset>1194819</wp:posOffset>
            </wp:positionH>
            <wp:positionV relativeFrom="paragraph">
              <wp:posOffset>27148</wp:posOffset>
            </wp:positionV>
            <wp:extent cx="131445" cy="20317"/>
            <wp:effectExtent l="0" t="0" r="0" b="0"/>
            <wp:wrapNone/>
            <wp:docPr id="111" name="Encr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31445" cy="2031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23A9577D" w14:textId="77777777" w:rsidR="008F2700" w:rsidRDefault="008F2700">
      <w:pPr>
        <w:ind w:left="709" w:right="850"/>
        <w:rPr>
          <w:rFonts w:ascii="Calibri" w:hAnsi="Calibri" w:cs="Calibri"/>
        </w:rPr>
      </w:pPr>
    </w:p>
    <w:p w14:paraId="328E0F82" w14:textId="77777777" w:rsidR="008F2700" w:rsidRDefault="008F2700">
      <w:pPr>
        <w:ind w:left="709" w:right="850"/>
        <w:rPr>
          <w:rFonts w:ascii="Calibri" w:hAnsi="Calibri" w:cs="Calibri"/>
        </w:rPr>
      </w:pPr>
    </w:p>
    <w:p w14:paraId="0EF5B171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800064" behindDoc="0" locked="0" layoutInCell="1" allowOverlap="1" wp14:anchorId="6AAE90A3" wp14:editId="45EFAFDB">
            <wp:simplePos x="0" y="0"/>
            <wp:positionH relativeFrom="column">
              <wp:posOffset>5718584</wp:posOffset>
            </wp:positionH>
            <wp:positionV relativeFrom="paragraph">
              <wp:posOffset>824925</wp:posOffset>
            </wp:positionV>
            <wp:extent cx="73664" cy="25402"/>
            <wp:effectExtent l="0" t="0" r="0" b="0"/>
            <wp:wrapNone/>
            <wp:docPr id="112" name="Encre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73664" cy="254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2896" behindDoc="0" locked="0" layoutInCell="1" allowOverlap="1" wp14:anchorId="173A3AF4" wp14:editId="2FF466AD">
            <wp:simplePos x="0" y="0"/>
            <wp:positionH relativeFrom="column">
              <wp:posOffset>5727938</wp:posOffset>
            </wp:positionH>
            <wp:positionV relativeFrom="paragraph">
              <wp:posOffset>447653</wp:posOffset>
            </wp:positionV>
            <wp:extent cx="255273" cy="260347"/>
            <wp:effectExtent l="0" t="0" r="0" b="6353"/>
            <wp:wrapNone/>
            <wp:docPr id="113" name="Encre 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55273" cy="26034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1872" behindDoc="0" locked="0" layoutInCell="1" allowOverlap="1" wp14:anchorId="4E13D1FD" wp14:editId="696BBA43">
            <wp:simplePos x="0" y="0"/>
            <wp:positionH relativeFrom="column">
              <wp:posOffset>5423022</wp:posOffset>
            </wp:positionH>
            <wp:positionV relativeFrom="paragraph">
              <wp:posOffset>661486</wp:posOffset>
            </wp:positionV>
            <wp:extent cx="118113" cy="16514"/>
            <wp:effectExtent l="0" t="0" r="0" b="0"/>
            <wp:wrapNone/>
            <wp:docPr id="114" name="Encre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18113" cy="1651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0848" behindDoc="0" locked="0" layoutInCell="1" allowOverlap="1" wp14:anchorId="64D596FF" wp14:editId="710E9BBC">
            <wp:simplePos x="0" y="0"/>
            <wp:positionH relativeFrom="column">
              <wp:posOffset>5400702</wp:posOffset>
            </wp:positionH>
            <wp:positionV relativeFrom="paragraph">
              <wp:posOffset>558168</wp:posOffset>
            </wp:positionV>
            <wp:extent cx="140973" cy="5084"/>
            <wp:effectExtent l="0" t="0" r="0" b="0"/>
            <wp:wrapNone/>
            <wp:docPr id="115" name="Encre 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40973" cy="50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9824" behindDoc="0" locked="0" layoutInCell="1" allowOverlap="1" wp14:anchorId="5879791A" wp14:editId="4727B363">
            <wp:simplePos x="0" y="0"/>
            <wp:positionH relativeFrom="column">
              <wp:posOffset>4926576</wp:posOffset>
            </wp:positionH>
            <wp:positionV relativeFrom="paragraph">
              <wp:posOffset>674808</wp:posOffset>
            </wp:positionV>
            <wp:extent cx="100968" cy="173351"/>
            <wp:effectExtent l="0" t="0" r="0" b="0"/>
            <wp:wrapNone/>
            <wp:docPr id="116" name="Encre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00968" cy="1733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8800" behindDoc="0" locked="0" layoutInCell="1" allowOverlap="1" wp14:anchorId="5919A7BE" wp14:editId="48450881">
            <wp:simplePos x="0" y="0"/>
            <wp:positionH relativeFrom="column">
              <wp:posOffset>4746577</wp:posOffset>
            </wp:positionH>
            <wp:positionV relativeFrom="paragraph">
              <wp:posOffset>716926</wp:posOffset>
            </wp:positionV>
            <wp:extent cx="116201" cy="114930"/>
            <wp:effectExtent l="0" t="0" r="0" b="0"/>
            <wp:wrapNone/>
            <wp:docPr id="117" name="Encre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16201" cy="11493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7776" behindDoc="0" locked="0" layoutInCell="1" allowOverlap="1" wp14:anchorId="1B640698" wp14:editId="675DC4DE">
            <wp:simplePos x="0" y="0"/>
            <wp:positionH relativeFrom="column">
              <wp:posOffset>4629579</wp:posOffset>
            </wp:positionH>
            <wp:positionV relativeFrom="paragraph">
              <wp:posOffset>690289</wp:posOffset>
            </wp:positionV>
            <wp:extent cx="98426" cy="139702"/>
            <wp:effectExtent l="0" t="0" r="0" b="0"/>
            <wp:wrapNone/>
            <wp:docPr id="118" name="Encre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98426" cy="1397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6752" behindDoc="0" locked="0" layoutInCell="1" allowOverlap="1" wp14:anchorId="135655B6" wp14:editId="7222F185">
            <wp:simplePos x="0" y="0"/>
            <wp:positionH relativeFrom="column">
              <wp:posOffset>4534902</wp:posOffset>
            </wp:positionH>
            <wp:positionV relativeFrom="paragraph">
              <wp:posOffset>793607</wp:posOffset>
            </wp:positionV>
            <wp:extent cx="33659" cy="81911"/>
            <wp:effectExtent l="0" t="0" r="4441" b="0"/>
            <wp:wrapNone/>
            <wp:docPr id="119" name="Encre 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3659" cy="8191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5728" behindDoc="0" locked="0" layoutInCell="1" allowOverlap="1" wp14:anchorId="41986351" wp14:editId="0E26F8C4">
            <wp:simplePos x="0" y="0"/>
            <wp:positionH relativeFrom="column">
              <wp:posOffset>4364257</wp:posOffset>
            </wp:positionH>
            <wp:positionV relativeFrom="paragraph">
              <wp:posOffset>707571</wp:posOffset>
            </wp:positionV>
            <wp:extent cx="89538" cy="119384"/>
            <wp:effectExtent l="0" t="0" r="5712" b="0"/>
            <wp:wrapNone/>
            <wp:docPr id="120" name="Encre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89538" cy="1193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4704" behindDoc="0" locked="0" layoutInCell="1" allowOverlap="1" wp14:anchorId="08221E9F" wp14:editId="1FFD5BB5">
            <wp:simplePos x="0" y="0"/>
            <wp:positionH relativeFrom="column">
              <wp:posOffset>3858822</wp:posOffset>
            </wp:positionH>
            <wp:positionV relativeFrom="paragraph">
              <wp:posOffset>576172</wp:posOffset>
            </wp:positionV>
            <wp:extent cx="1229996" cy="74925"/>
            <wp:effectExtent l="0" t="0" r="8254" b="1275"/>
            <wp:wrapNone/>
            <wp:docPr id="121" name="Encre 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229996" cy="749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3680" behindDoc="0" locked="0" layoutInCell="1" allowOverlap="1" wp14:anchorId="55B3ED18" wp14:editId="729B905A">
            <wp:simplePos x="0" y="0"/>
            <wp:positionH relativeFrom="column">
              <wp:posOffset>3819220</wp:posOffset>
            </wp:positionH>
            <wp:positionV relativeFrom="paragraph">
              <wp:posOffset>302209</wp:posOffset>
            </wp:positionV>
            <wp:extent cx="48262" cy="161921"/>
            <wp:effectExtent l="0" t="0" r="8888" b="0"/>
            <wp:wrapNone/>
            <wp:docPr id="122" name="Encre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48262" cy="1619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2656" behindDoc="0" locked="0" layoutInCell="1" allowOverlap="1" wp14:anchorId="54FDB658" wp14:editId="24492C4E">
            <wp:simplePos x="0" y="0"/>
            <wp:positionH relativeFrom="column">
              <wp:posOffset>5183258</wp:posOffset>
            </wp:positionH>
            <wp:positionV relativeFrom="paragraph">
              <wp:posOffset>270891</wp:posOffset>
            </wp:positionV>
            <wp:extent cx="50163" cy="222885"/>
            <wp:effectExtent l="0" t="0" r="6987" b="5715"/>
            <wp:wrapNone/>
            <wp:docPr id="123" name="Encre 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50163" cy="22288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1632" behindDoc="0" locked="0" layoutInCell="1" allowOverlap="1" wp14:anchorId="26357A1D" wp14:editId="6C9A72D7">
            <wp:simplePos x="0" y="0"/>
            <wp:positionH relativeFrom="column">
              <wp:posOffset>5006138</wp:posOffset>
            </wp:positionH>
            <wp:positionV relativeFrom="paragraph">
              <wp:posOffset>346493</wp:posOffset>
            </wp:positionV>
            <wp:extent cx="129543" cy="87626"/>
            <wp:effectExtent l="0" t="0" r="3807" b="7624"/>
            <wp:wrapNone/>
            <wp:docPr id="124" name="Encre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29543" cy="8762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80608" behindDoc="0" locked="0" layoutInCell="1" allowOverlap="1" wp14:anchorId="7C3486CE" wp14:editId="062491D6">
            <wp:simplePos x="0" y="0"/>
            <wp:positionH relativeFrom="column">
              <wp:posOffset>4884459</wp:posOffset>
            </wp:positionH>
            <wp:positionV relativeFrom="paragraph">
              <wp:posOffset>312651</wp:posOffset>
            </wp:positionV>
            <wp:extent cx="106042" cy="126360"/>
            <wp:effectExtent l="0" t="0" r="8258" b="6990"/>
            <wp:wrapNone/>
            <wp:docPr id="125" name="Encre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06042" cy="1263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9584" behindDoc="0" locked="0" layoutInCell="1" allowOverlap="1" wp14:anchorId="43FB821A" wp14:editId="22BB049A">
            <wp:simplePos x="0" y="0"/>
            <wp:positionH relativeFrom="column">
              <wp:posOffset>4829741</wp:posOffset>
            </wp:positionH>
            <wp:positionV relativeFrom="paragraph">
              <wp:posOffset>404091</wp:posOffset>
            </wp:positionV>
            <wp:extent cx="24761" cy="128272"/>
            <wp:effectExtent l="0" t="0" r="13339" b="5078"/>
            <wp:wrapNone/>
            <wp:docPr id="126" name="Encre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4761" cy="1282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8560" behindDoc="0" locked="0" layoutInCell="1" allowOverlap="1" wp14:anchorId="7BAC43A9" wp14:editId="1AACA1AF">
            <wp:simplePos x="0" y="0"/>
            <wp:positionH relativeFrom="column">
              <wp:posOffset>4688979</wp:posOffset>
            </wp:positionH>
            <wp:positionV relativeFrom="paragraph">
              <wp:posOffset>313008</wp:posOffset>
            </wp:positionV>
            <wp:extent cx="90809" cy="120645"/>
            <wp:effectExtent l="0" t="0" r="4441" b="0"/>
            <wp:wrapNone/>
            <wp:docPr id="127" name="Encre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90809" cy="12064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7536" behindDoc="0" locked="0" layoutInCell="1" allowOverlap="1" wp14:anchorId="6BC370A4" wp14:editId="43C53B04">
            <wp:simplePos x="0" y="0"/>
            <wp:positionH relativeFrom="column">
              <wp:posOffset>4530577</wp:posOffset>
            </wp:positionH>
            <wp:positionV relativeFrom="paragraph">
              <wp:posOffset>388254</wp:posOffset>
            </wp:positionV>
            <wp:extent cx="74295" cy="13972"/>
            <wp:effectExtent l="0" t="0" r="0" b="0"/>
            <wp:wrapNone/>
            <wp:docPr id="128" name="Encre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74295" cy="139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6512" behindDoc="0" locked="0" layoutInCell="1" allowOverlap="1" wp14:anchorId="0075D09D" wp14:editId="42D0C770">
            <wp:simplePos x="0" y="0"/>
            <wp:positionH relativeFrom="column">
              <wp:posOffset>4300542</wp:posOffset>
            </wp:positionH>
            <wp:positionV relativeFrom="paragraph">
              <wp:posOffset>302931</wp:posOffset>
            </wp:positionV>
            <wp:extent cx="124458" cy="161921"/>
            <wp:effectExtent l="0" t="0" r="8892" b="0"/>
            <wp:wrapNone/>
            <wp:docPr id="129" name="Encre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24458" cy="1619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5488" behindDoc="0" locked="0" layoutInCell="1" allowOverlap="1" wp14:anchorId="5E7FFA90" wp14:editId="6EBC5AAC">
            <wp:simplePos x="0" y="0"/>
            <wp:positionH relativeFrom="column">
              <wp:posOffset>4138903</wp:posOffset>
            </wp:positionH>
            <wp:positionV relativeFrom="paragraph">
              <wp:posOffset>311572</wp:posOffset>
            </wp:positionV>
            <wp:extent cx="121916" cy="143505"/>
            <wp:effectExtent l="0" t="0" r="0" b="8895"/>
            <wp:wrapNone/>
            <wp:docPr id="130" name="Encre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21916" cy="14350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4464" behindDoc="0" locked="0" layoutInCell="1" allowOverlap="1" wp14:anchorId="4AEF7C0F" wp14:editId="607723CA">
            <wp:simplePos x="0" y="0"/>
            <wp:positionH relativeFrom="column">
              <wp:posOffset>4058262</wp:posOffset>
            </wp:positionH>
            <wp:positionV relativeFrom="paragraph">
              <wp:posOffset>399409</wp:posOffset>
            </wp:positionV>
            <wp:extent cx="38733" cy="139061"/>
            <wp:effectExtent l="0" t="0" r="0" b="0"/>
            <wp:wrapNone/>
            <wp:docPr id="131" name="Encre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38733" cy="1390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3440" behindDoc="0" locked="0" layoutInCell="1" allowOverlap="1" wp14:anchorId="55A4DC24" wp14:editId="309E302A">
            <wp:simplePos x="0" y="0"/>
            <wp:positionH relativeFrom="column">
              <wp:posOffset>3898059</wp:posOffset>
            </wp:positionH>
            <wp:positionV relativeFrom="paragraph">
              <wp:posOffset>291053</wp:posOffset>
            </wp:positionV>
            <wp:extent cx="99697" cy="160650"/>
            <wp:effectExtent l="0" t="0" r="0" b="0"/>
            <wp:wrapNone/>
            <wp:docPr id="132" name="Encre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99697" cy="1606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2416" behindDoc="0" locked="0" layoutInCell="1" allowOverlap="1" wp14:anchorId="3FAA81FE" wp14:editId="0B49B2BC">
            <wp:simplePos x="0" y="0"/>
            <wp:positionH relativeFrom="column">
              <wp:posOffset>3456340</wp:posOffset>
            </wp:positionH>
            <wp:positionV relativeFrom="paragraph">
              <wp:posOffset>663287</wp:posOffset>
            </wp:positionV>
            <wp:extent cx="147318" cy="4443"/>
            <wp:effectExtent l="0" t="0" r="0" b="0"/>
            <wp:wrapNone/>
            <wp:docPr id="133" name="Encre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47318" cy="444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71392" behindDoc="0" locked="0" layoutInCell="1" allowOverlap="1" wp14:anchorId="255A9863" wp14:editId="1F94C963">
            <wp:simplePos x="0" y="0"/>
            <wp:positionH relativeFrom="column">
              <wp:posOffset>3416015</wp:posOffset>
            </wp:positionH>
            <wp:positionV relativeFrom="paragraph">
              <wp:posOffset>537648</wp:posOffset>
            </wp:positionV>
            <wp:extent cx="139702" cy="22229"/>
            <wp:effectExtent l="0" t="0" r="0" b="0"/>
            <wp:wrapNone/>
            <wp:docPr id="134" name="Encre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39702" cy="2222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</w:rPr>
        <w:t xml:space="preserve">Pour comparer la </w:t>
      </w:r>
      <w:r>
        <w:rPr>
          <w:rFonts w:ascii="Calibri" w:hAnsi="Calibri" w:cs="Calibri"/>
        </w:rPr>
        <w:t>valeur trouvée avec le dosage et celle de l’étiquette, on calcule le Z-score de la façon suivante :</w:t>
      </w:r>
      <w:r>
        <w:t xml:space="preserve"> </w:t>
      </w:r>
      <w:r>
        <w:object w:dxaOrig="3500" w:dyaOrig="1090" w14:anchorId="29FE9004">
          <v:shape id="Object 23" o:spid="_x0000_i1027" type="#_x0000_t75" style="width:175.2pt;height:54.6pt;visibility:visible;mso-wrap-style:square" o:ole="">
            <v:imagedata r:id="rId144" o:title=""/>
          </v:shape>
          <o:OLEObject Type="Embed" ProgID="Equation.DSMT4" ShapeID="Object 23" DrawAspect="Content" ObjectID="_1694666882" r:id="rId145"/>
        </w:object>
      </w:r>
    </w:p>
    <w:p w14:paraId="02A4ECE8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806208" behindDoc="0" locked="0" layoutInCell="1" allowOverlap="1" wp14:anchorId="25E7B402" wp14:editId="44F1804D">
            <wp:simplePos x="0" y="0"/>
            <wp:positionH relativeFrom="column">
              <wp:posOffset>6766898</wp:posOffset>
            </wp:positionH>
            <wp:positionV relativeFrom="paragraph">
              <wp:posOffset>131499</wp:posOffset>
            </wp:positionV>
            <wp:extent cx="3172" cy="3172"/>
            <wp:effectExtent l="0" t="0" r="0" b="0"/>
            <wp:wrapNone/>
            <wp:docPr id="135" name="Encre 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172" cy="31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805184" behindDoc="0" locked="0" layoutInCell="1" allowOverlap="1" wp14:anchorId="7FD3E010" wp14:editId="7E47BAB2">
            <wp:simplePos x="0" y="0"/>
            <wp:positionH relativeFrom="column">
              <wp:posOffset>6502664</wp:posOffset>
            </wp:positionH>
            <wp:positionV relativeFrom="paragraph">
              <wp:posOffset>125016</wp:posOffset>
            </wp:positionV>
            <wp:extent cx="32388" cy="1901"/>
            <wp:effectExtent l="0" t="0" r="0" b="0"/>
            <wp:wrapNone/>
            <wp:docPr id="136" name="Encre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32388" cy="190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804160" behindDoc="0" locked="0" layoutInCell="1" allowOverlap="1" wp14:anchorId="20D24CA8" wp14:editId="3ED3849A">
            <wp:simplePos x="0" y="0"/>
            <wp:positionH relativeFrom="column">
              <wp:posOffset>6528578</wp:posOffset>
            </wp:positionH>
            <wp:positionV relativeFrom="paragraph">
              <wp:posOffset>-20061</wp:posOffset>
            </wp:positionV>
            <wp:extent cx="127001" cy="159389"/>
            <wp:effectExtent l="0" t="0" r="6349" b="0"/>
            <wp:wrapNone/>
            <wp:docPr id="137" name="Encre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27001" cy="15938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803136" behindDoc="0" locked="0" layoutInCell="1" allowOverlap="1" wp14:anchorId="5392CAEE" wp14:editId="417FF523">
            <wp:simplePos x="0" y="0"/>
            <wp:positionH relativeFrom="column">
              <wp:posOffset>6303224</wp:posOffset>
            </wp:positionH>
            <wp:positionV relativeFrom="paragraph">
              <wp:posOffset>95499</wp:posOffset>
            </wp:positionV>
            <wp:extent cx="149220" cy="26032"/>
            <wp:effectExtent l="0" t="0" r="0" b="0"/>
            <wp:wrapNone/>
            <wp:docPr id="138" name="Encre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49220" cy="2603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802112" behindDoc="0" locked="0" layoutInCell="1" allowOverlap="1" wp14:anchorId="64EC1009" wp14:editId="4F301EAE">
            <wp:simplePos x="0" y="0"/>
            <wp:positionH relativeFrom="column">
              <wp:posOffset>6218624</wp:posOffset>
            </wp:positionH>
            <wp:positionV relativeFrom="paragraph">
              <wp:posOffset>-29059</wp:posOffset>
            </wp:positionV>
            <wp:extent cx="92070" cy="143505"/>
            <wp:effectExtent l="0" t="0" r="3180" b="8895"/>
            <wp:wrapNone/>
            <wp:docPr id="139" name="Encre 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2070" cy="14350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801088" behindDoc="0" locked="0" layoutInCell="1" allowOverlap="1" wp14:anchorId="0415EB41" wp14:editId="57EEE19F">
            <wp:simplePos x="0" y="0"/>
            <wp:positionH relativeFrom="column">
              <wp:posOffset>5959775</wp:posOffset>
            </wp:positionH>
            <wp:positionV relativeFrom="paragraph">
              <wp:posOffset>-87736</wp:posOffset>
            </wp:positionV>
            <wp:extent cx="160020" cy="232413"/>
            <wp:effectExtent l="0" t="0" r="0" b="0"/>
            <wp:wrapNone/>
            <wp:docPr id="140" name="Encre 1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2324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9040" behindDoc="0" locked="0" layoutInCell="1" allowOverlap="1" wp14:anchorId="025275C5" wp14:editId="307CB459">
            <wp:simplePos x="0" y="0"/>
            <wp:positionH relativeFrom="column">
              <wp:posOffset>5694819</wp:posOffset>
            </wp:positionH>
            <wp:positionV relativeFrom="paragraph">
              <wp:posOffset>50502</wp:posOffset>
            </wp:positionV>
            <wp:extent cx="131445" cy="81281"/>
            <wp:effectExtent l="0" t="0" r="1905" b="0"/>
            <wp:wrapNone/>
            <wp:docPr id="141" name="Encre 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" cy="8128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</w:rPr>
        <w:t>Ce rapport est un nombre positif exprimé avec un seul chiffre significatif.</w:t>
      </w:r>
    </w:p>
    <w:p w14:paraId="0C21443F" w14:textId="77777777" w:rsidR="008F2700" w:rsidRDefault="00AB6119">
      <w:pPr>
        <w:ind w:left="709" w:right="850"/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807232" behindDoc="0" locked="0" layoutInCell="1" allowOverlap="1" wp14:anchorId="3B1F9380" wp14:editId="456A65D3">
            <wp:simplePos x="0" y="0"/>
            <wp:positionH relativeFrom="column">
              <wp:posOffset>3179862</wp:posOffset>
            </wp:positionH>
            <wp:positionV relativeFrom="paragraph">
              <wp:posOffset>-13752</wp:posOffset>
            </wp:positionV>
            <wp:extent cx="1383030" cy="53336"/>
            <wp:effectExtent l="0" t="0" r="7620" b="3814"/>
            <wp:wrapNone/>
            <wp:docPr id="142" name="Encre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383030" cy="533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8016" behindDoc="0" locked="0" layoutInCell="1" allowOverlap="1" wp14:anchorId="1DD11EB4" wp14:editId="7A93AB11">
            <wp:simplePos x="0" y="0"/>
            <wp:positionH relativeFrom="column">
              <wp:posOffset>5687979</wp:posOffset>
            </wp:positionH>
            <wp:positionV relativeFrom="paragraph">
              <wp:posOffset>488088</wp:posOffset>
            </wp:positionV>
            <wp:extent cx="7616" cy="2542"/>
            <wp:effectExtent l="0" t="0" r="0" b="0"/>
            <wp:wrapNone/>
            <wp:docPr id="143" name="Encre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7616" cy="254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6992" behindDoc="0" locked="0" layoutInCell="1" allowOverlap="1" wp14:anchorId="0E16968D" wp14:editId="139A5DF1">
            <wp:simplePos x="0" y="0"/>
            <wp:positionH relativeFrom="column">
              <wp:posOffset>4866464</wp:posOffset>
            </wp:positionH>
            <wp:positionV relativeFrom="paragraph">
              <wp:posOffset>410684</wp:posOffset>
            </wp:positionV>
            <wp:extent cx="657225" cy="156206"/>
            <wp:effectExtent l="0" t="0" r="9525" b="0"/>
            <wp:wrapNone/>
            <wp:docPr id="144" name="Encre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15620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5968" behindDoc="0" locked="0" layoutInCell="1" allowOverlap="1" wp14:anchorId="24129B4D" wp14:editId="78DCAE03">
            <wp:simplePos x="0" y="0"/>
            <wp:positionH relativeFrom="column">
              <wp:posOffset>4647218</wp:posOffset>
            </wp:positionH>
            <wp:positionV relativeFrom="paragraph">
              <wp:posOffset>321045</wp:posOffset>
            </wp:positionV>
            <wp:extent cx="240660" cy="418466"/>
            <wp:effectExtent l="0" t="0" r="6990" b="634"/>
            <wp:wrapNone/>
            <wp:docPr id="145" name="Encre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40660" cy="41846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4944" behindDoc="0" locked="0" layoutInCell="1" allowOverlap="1" wp14:anchorId="450CAF83" wp14:editId="12B60956">
            <wp:simplePos x="0" y="0"/>
            <wp:positionH relativeFrom="column">
              <wp:posOffset>4528776</wp:posOffset>
            </wp:positionH>
            <wp:positionV relativeFrom="paragraph">
              <wp:posOffset>443804</wp:posOffset>
            </wp:positionV>
            <wp:extent cx="71122" cy="118113"/>
            <wp:effectExtent l="0" t="0" r="5078" b="0"/>
            <wp:wrapNone/>
            <wp:docPr id="146" name="Encre 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71122" cy="1181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793920" behindDoc="0" locked="0" layoutInCell="1" allowOverlap="1" wp14:anchorId="6C90EC6D" wp14:editId="0ECAF6AE">
            <wp:simplePos x="0" y="0"/>
            <wp:positionH relativeFrom="column">
              <wp:posOffset>4347697</wp:posOffset>
            </wp:positionH>
            <wp:positionV relativeFrom="paragraph">
              <wp:posOffset>413564</wp:posOffset>
            </wp:positionV>
            <wp:extent cx="177795" cy="159389"/>
            <wp:effectExtent l="0" t="0" r="0" b="0"/>
            <wp:wrapNone/>
            <wp:docPr id="147" name="Encre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77795" cy="15938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</w:rPr>
        <w:t>Si ce nombre est assez faible (typiqueme</w:t>
      </w:r>
      <w:r>
        <w:rPr>
          <w:rFonts w:ascii="Calibri" w:hAnsi="Calibri" w:cs="Calibri"/>
        </w:rPr>
        <w:t>nt en dessous de 2), la mesure est dite conforme à la valeur de référence.</w:t>
      </w:r>
    </w:p>
    <w:p w14:paraId="7343CEB2" w14:textId="77777777" w:rsidR="00000000" w:rsidRDefault="00AB6119">
      <w:pPr>
        <w:sectPr w:rsidR="00000000">
          <w:type w:val="continuous"/>
          <w:pgSz w:w="11900" w:h="16840"/>
          <w:pgMar w:top="360" w:right="280" w:bottom="280" w:left="280" w:header="720" w:footer="720" w:gutter="0"/>
          <w:cols w:space="720"/>
        </w:sectPr>
      </w:pPr>
    </w:p>
    <w:p w14:paraId="0B5D8123" w14:textId="77777777" w:rsidR="008F2700" w:rsidRDefault="00AB6119">
      <w:pPr>
        <w:pStyle w:val="Corpsdetexte"/>
        <w:spacing w:before="4"/>
        <w:ind w:left="851" w:right="708"/>
      </w:pPr>
      <w:r>
        <w:rPr>
          <w:rFonts w:ascii="Calibri" w:hAnsi="Calibri" w:cs="Calibri"/>
          <w:b/>
          <w:bCs/>
          <w:sz w:val="32"/>
          <w:szCs w:val="52"/>
          <w:shd w:val="clear" w:color="auto" w:fill="00FF00"/>
        </w:rPr>
        <w:lastRenderedPageBreak/>
        <w:t>Simulation du titrage avec Python</w:t>
      </w:r>
    </w:p>
    <w:p w14:paraId="1D2FD76F" w14:textId="77777777" w:rsidR="008F2700" w:rsidRDefault="008F2700">
      <w:pPr>
        <w:pStyle w:val="Corpsdetexte"/>
        <w:spacing w:before="4"/>
        <w:ind w:left="851" w:right="708"/>
        <w:rPr>
          <w:rFonts w:ascii="Calibri" w:hAnsi="Calibri" w:cs="Calibri"/>
          <w:sz w:val="17"/>
        </w:rPr>
      </w:pPr>
    </w:p>
    <w:p w14:paraId="4F688E3F" w14:textId="77777777" w:rsidR="008F2700" w:rsidRDefault="00AB6119">
      <w:pPr>
        <w:pStyle w:val="Corpsdetexte"/>
        <w:spacing w:before="4"/>
        <w:ind w:left="851" w:right="708"/>
        <w:rPr>
          <w:rFonts w:ascii="Calibri" w:hAnsi="Calibri" w:cs="Calibri"/>
          <w:sz w:val="22"/>
          <w:szCs w:val="40"/>
        </w:rPr>
      </w:pPr>
      <w:r>
        <w:rPr>
          <w:rFonts w:ascii="Calibri" w:hAnsi="Calibri" w:cs="Calibri"/>
          <w:sz w:val="22"/>
          <w:szCs w:val="40"/>
        </w:rPr>
        <w:t>Voici un programme qui simule le titrage du Destop par la soude.</w:t>
      </w:r>
    </w:p>
    <w:p w14:paraId="7925E751" w14:textId="77777777" w:rsidR="008F2700" w:rsidRDefault="008F2700">
      <w:pPr>
        <w:pStyle w:val="Corpsdetexte"/>
        <w:spacing w:before="4"/>
        <w:ind w:left="851" w:right="708"/>
        <w:rPr>
          <w:rFonts w:ascii="Calibri" w:hAnsi="Calibri" w:cs="Calibri"/>
          <w:sz w:val="17"/>
        </w:rPr>
      </w:pPr>
    </w:p>
    <w:p w14:paraId="3E2805D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from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 xml:space="preserve"> </w:t>
      </w:r>
      <w:proofErr w:type="spellStart"/>
      <w:r>
        <w:rPr>
          <w:rFonts w:ascii="CourierPS" w:hAnsi="CourierPS" w:cs="Calibri"/>
          <w:sz w:val="22"/>
          <w:szCs w:val="22"/>
        </w:rPr>
        <w:t>pylab</w:t>
      </w:r>
      <w:proofErr w:type="spellEnd"/>
      <w:r>
        <w:rPr>
          <w:rFonts w:ascii="CourierPS" w:hAnsi="CourierPS" w:cs="Calibri"/>
          <w:sz w:val="22"/>
          <w:szCs w:val="22"/>
        </w:rPr>
        <w:t xml:space="preserve"> import *</w:t>
      </w:r>
    </w:p>
    <w:p w14:paraId="2075B771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5F0B40D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"")</w:t>
      </w:r>
    </w:p>
    <w:p w14:paraId="4DC278C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"*************************************")</w:t>
      </w:r>
    </w:p>
    <w:p w14:paraId="38A1395F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"*  Titrage du </w:t>
      </w:r>
      <w:proofErr w:type="spellStart"/>
      <w:r>
        <w:rPr>
          <w:rFonts w:ascii="CourierPS" w:hAnsi="CourierPS" w:cs="Calibri"/>
          <w:sz w:val="22"/>
          <w:szCs w:val="22"/>
        </w:rPr>
        <w:t>destop</w:t>
      </w:r>
      <w:proofErr w:type="spellEnd"/>
      <w:r>
        <w:rPr>
          <w:rFonts w:ascii="CourierPS" w:hAnsi="CourierPS" w:cs="Calibri"/>
          <w:sz w:val="22"/>
          <w:szCs w:val="22"/>
        </w:rPr>
        <w:t xml:space="preserve"> par la soude  *")</w:t>
      </w:r>
    </w:p>
    <w:p w14:paraId="1C22D6BE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F94F9B5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"*  Equation de la </w:t>
      </w:r>
      <w:proofErr w:type="spellStart"/>
      <w:r>
        <w:rPr>
          <w:rFonts w:ascii="CourierPS" w:hAnsi="CourierPS" w:cs="Calibri"/>
          <w:sz w:val="22"/>
          <w:szCs w:val="22"/>
        </w:rPr>
        <w:t>reaction</w:t>
      </w:r>
      <w:proofErr w:type="spellEnd"/>
      <w:r>
        <w:rPr>
          <w:rFonts w:ascii="CourierPS" w:hAnsi="CourierPS" w:cs="Calibri"/>
          <w:sz w:val="22"/>
          <w:szCs w:val="22"/>
        </w:rPr>
        <w:t xml:space="preserve"> :        *")</w:t>
      </w:r>
    </w:p>
    <w:p w14:paraId="113C87E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"*           H3O+ + HO- --&gt; 2 H2O *")</w:t>
      </w:r>
    </w:p>
    <w:p w14:paraId="5A372341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10504923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31272FE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"")</w:t>
      </w:r>
    </w:p>
    <w:p w14:paraId="25D26BB8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"Attention : le </w:t>
      </w:r>
      <w:proofErr w:type="spellStart"/>
      <w:r>
        <w:rPr>
          <w:rFonts w:ascii="CourierPS" w:hAnsi="CourierPS" w:cs="Calibri"/>
          <w:sz w:val="22"/>
          <w:szCs w:val="22"/>
        </w:rPr>
        <w:t>separateur</w:t>
      </w:r>
      <w:proofErr w:type="spellEnd"/>
      <w:r>
        <w:rPr>
          <w:rFonts w:ascii="CourierPS" w:hAnsi="CourierPS" w:cs="Calibri"/>
          <w:sz w:val="22"/>
          <w:szCs w:val="22"/>
        </w:rPr>
        <w:t xml:space="preserve"> </w:t>
      </w:r>
      <w:proofErr w:type="spellStart"/>
      <w:r>
        <w:rPr>
          <w:rFonts w:ascii="CourierPS" w:hAnsi="CourierPS" w:cs="Calibri"/>
          <w:sz w:val="22"/>
          <w:szCs w:val="22"/>
        </w:rPr>
        <w:t>decimal</w:t>
      </w:r>
      <w:proofErr w:type="spellEnd"/>
      <w:r>
        <w:rPr>
          <w:rFonts w:ascii="CourierPS" w:hAnsi="CourierPS" w:cs="Calibri"/>
          <w:sz w:val="22"/>
          <w:szCs w:val="22"/>
        </w:rPr>
        <w:t xml:space="preserve"> est le point")</w:t>
      </w:r>
    </w:p>
    <w:p w14:paraId="147B259F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</w:t>
      </w:r>
      <w:r>
        <w:rPr>
          <w:rFonts w:ascii="CourierPS" w:hAnsi="CourierPS" w:cs="Calibri"/>
          <w:sz w:val="22"/>
          <w:szCs w:val="22"/>
        </w:rPr>
        <w:t>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"")</w:t>
      </w:r>
    </w:p>
    <w:p w14:paraId="535F0BF1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005A0BD3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A MODIFIER : DONNEES ###</w:t>
      </w:r>
    </w:p>
    <w:p w14:paraId="19844704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Concentration de la solution </w:t>
      </w:r>
      <w:proofErr w:type="spellStart"/>
      <w:r>
        <w:rPr>
          <w:rFonts w:ascii="CourierPS" w:hAnsi="CourierPS" w:cs="Calibri"/>
          <w:sz w:val="22"/>
          <w:szCs w:val="22"/>
        </w:rPr>
        <w:t>titree</w:t>
      </w:r>
      <w:proofErr w:type="spellEnd"/>
      <w:r>
        <w:rPr>
          <w:rFonts w:ascii="CourierPS" w:hAnsi="CourierPS" w:cs="Calibri"/>
          <w:sz w:val="22"/>
          <w:szCs w:val="22"/>
        </w:rPr>
        <w:t xml:space="preserve"> en mol/L</w:t>
      </w:r>
    </w:p>
    <w:p w14:paraId="02A52220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proofErr w:type="gramStart"/>
      <w:r>
        <w:rPr>
          <w:rFonts w:ascii="CourierPS" w:hAnsi="CourierPS" w:cs="Calibri"/>
          <w:color w:val="FF0000"/>
          <w:sz w:val="22"/>
          <w:szCs w:val="22"/>
        </w:rPr>
        <w:t>c</w:t>
      </w:r>
      <w:proofErr w:type="gramEnd"/>
      <w:r>
        <w:rPr>
          <w:rFonts w:ascii="CourierPS" w:hAnsi="CourierPS" w:cs="Calibri"/>
          <w:color w:val="FF0000"/>
          <w:sz w:val="22"/>
          <w:szCs w:val="22"/>
        </w:rPr>
        <w:t>1=</w:t>
      </w:r>
    </w:p>
    <w:p w14:paraId="141AD3EA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Volume de solution </w:t>
      </w:r>
      <w:proofErr w:type="spellStart"/>
      <w:r>
        <w:rPr>
          <w:rFonts w:ascii="CourierPS" w:hAnsi="CourierPS" w:cs="Calibri"/>
          <w:sz w:val="22"/>
          <w:szCs w:val="22"/>
        </w:rPr>
        <w:t>titree</w:t>
      </w:r>
      <w:proofErr w:type="spellEnd"/>
      <w:r>
        <w:rPr>
          <w:rFonts w:ascii="CourierPS" w:hAnsi="CourierPS" w:cs="Calibri"/>
          <w:sz w:val="22"/>
          <w:szCs w:val="22"/>
        </w:rPr>
        <w:t xml:space="preserve">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64407D13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r>
        <w:rPr>
          <w:rFonts w:ascii="CourierPS" w:hAnsi="CourierPS" w:cs="Calibri"/>
          <w:color w:val="FF0000"/>
          <w:sz w:val="22"/>
          <w:szCs w:val="22"/>
        </w:rPr>
        <w:t>V1=</w:t>
      </w:r>
    </w:p>
    <w:p w14:paraId="190B265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Concentration de la solution titrante en mol/L</w:t>
      </w:r>
    </w:p>
    <w:p w14:paraId="5BCB8F6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proofErr w:type="gramStart"/>
      <w:r>
        <w:rPr>
          <w:rFonts w:ascii="CourierPS" w:hAnsi="CourierPS" w:cs="Calibri"/>
          <w:color w:val="FF0000"/>
          <w:sz w:val="22"/>
          <w:szCs w:val="22"/>
        </w:rPr>
        <w:t>c</w:t>
      </w:r>
      <w:proofErr w:type="gramEnd"/>
      <w:r>
        <w:rPr>
          <w:rFonts w:ascii="CourierPS" w:hAnsi="CourierPS" w:cs="Calibri"/>
          <w:color w:val="FF0000"/>
          <w:sz w:val="22"/>
          <w:szCs w:val="22"/>
        </w:rPr>
        <w:t>=</w:t>
      </w:r>
    </w:p>
    <w:p w14:paraId="2B487506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Volume maximal affiche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15BE3987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r>
        <w:rPr>
          <w:rFonts w:ascii="CourierPS" w:hAnsi="CourierPS" w:cs="Calibri"/>
          <w:color w:val="FF0000"/>
          <w:sz w:val="22"/>
          <w:szCs w:val="22"/>
        </w:rPr>
        <w:t>Vmax=</w:t>
      </w:r>
    </w:p>
    <w:p w14:paraId="3DB1BB6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Volume d'eau ajoute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666FEDBB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r>
        <w:rPr>
          <w:rFonts w:ascii="CourierPS" w:hAnsi="CourierPS" w:cs="Calibri"/>
          <w:color w:val="FF0000"/>
          <w:sz w:val="22"/>
          <w:szCs w:val="22"/>
        </w:rPr>
        <w:t>Veau=</w:t>
      </w:r>
    </w:p>
    <w:p w14:paraId="6F00146B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11C45E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A MODIFIER : CALCULS ###</w:t>
      </w:r>
    </w:p>
    <w:p w14:paraId="64B1B010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Calcul de la </w:t>
      </w:r>
      <w:proofErr w:type="spellStart"/>
      <w:r>
        <w:rPr>
          <w:rFonts w:ascii="CourierPS" w:hAnsi="CourierPS" w:cs="Calibri"/>
          <w:sz w:val="22"/>
          <w:szCs w:val="22"/>
        </w:rPr>
        <w:t>quantite</w:t>
      </w:r>
      <w:proofErr w:type="spellEnd"/>
      <w:r>
        <w:rPr>
          <w:rFonts w:ascii="CourierPS" w:hAnsi="CourierPS" w:cs="Calibri"/>
          <w:sz w:val="22"/>
          <w:szCs w:val="22"/>
        </w:rPr>
        <w:t xml:space="preserve"> de </w:t>
      </w:r>
      <w:proofErr w:type="spellStart"/>
      <w:r>
        <w:rPr>
          <w:rFonts w:ascii="CourierPS" w:hAnsi="CourierPS" w:cs="Calibri"/>
          <w:sz w:val="22"/>
          <w:szCs w:val="22"/>
        </w:rPr>
        <w:t>matiere</w:t>
      </w:r>
      <w:proofErr w:type="spellEnd"/>
      <w:r>
        <w:rPr>
          <w:rFonts w:ascii="CourierPS" w:hAnsi="CourierPS" w:cs="Calibri"/>
          <w:sz w:val="22"/>
          <w:szCs w:val="22"/>
        </w:rPr>
        <w:t xml:space="preserve"> </w:t>
      </w:r>
      <w:proofErr w:type="spellStart"/>
      <w:r>
        <w:rPr>
          <w:rFonts w:ascii="CourierPS" w:hAnsi="CourierPS" w:cs="Calibri"/>
          <w:sz w:val="22"/>
          <w:szCs w:val="22"/>
        </w:rPr>
        <w:t>apportee</w:t>
      </w:r>
      <w:proofErr w:type="spellEnd"/>
      <w:r>
        <w:rPr>
          <w:rFonts w:ascii="CourierPS" w:hAnsi="CourierPS" w:cs="Calibri"/>
          <w:sz w:val="22"/>
          <w:szCs w:val="22"/>
        </w:rPr>
        <w:t xml:space="preserve"> de </w:t>
      </w:r>
      <w:proofErr w:type="spellStart"/>
      <w:r>
        <w:rPr>
          <w:rFonts w:ascii="CourierPS" w:hAnsi="CourierPS" w:cs="Calibri"/>
          <w:sz w:val="22"/>
          <w:szCs w:val="22"/>
        </w:rPr>
        <w:t>reactif</w:t>
      </w:r>
      <w:proofErr w:type="spellEnd"/>
      <w:r>
        <w:rPr>
          <w:rFonts w:ascii="CourierPS" w:hAnsi="CourierPS" w:cs="Calibri"/>
          <w:sz w:val="22"/>
          <w:szCs w:val="22"/>
        </w:rPr>
        <w:t xml:space="preserve"> titre en mol</w:t>
      </w:r>
    </w:p>
    <w:p w14:paraId="0FBC423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proofErr w:type="gramStart"/>
      <w:r>
        <w:rPr>
          <w:rFonts w:ascii="CourierPS" w:hAnsi="CourierPS" w:cs="Calibri"/>
          <w:color w:val="FF0000"/>
          <w:sz w:val="22"/>
          <w:szCs w:val="22"/>
        </w:rPr>
        <w:t>n</w:t>
      </w:r>
      <w:proofErr w:type="gramEnd"/>
      <w:r>
        <w:rPr>
          <w:rFonts w:ascii="CourierPS" w:hAnsi="CourierPS" w:cs="Calibri"/>
          <w:color w:val="FF0000"/>
          <w:sz w:val="22"/>
          <w:szCs w:val="22"/>
        </w:rPr>
        <w:t>1=</w:t>
      </w:r>
    </w:p>
    <w:p w14:paraId="4445CB44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Calcul du volume </w:t>
      </w:r>
      <w:proofErr w:type="spellStart"/>
      <w:r>
        <w:rPr>
          <w:rFonts w:ascii="CourierPS" w:hAnsi="CourierPS" w:cs="Calibri"/>
          <w:sz w:val="22"/>
          <w:szCs w:val="22"/>
        </w:rPr>
        <w:t>equivalent</w:t>
      </w:r>
      <w:proofErr w:type="spellEnd"/>
      <w:r>
        <w:rPr>
          <w:rFonts w:ascii="CourierPS" w:hAnsi="CourierPS" w:cs="Calibri"/>
          <w:sz w:val="22"/>
          <w:szCs w:val="22"/>
        </w:rPr>
        <w:t xml:space="preserve">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4493D6E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r>
        <w:rPr>
          <w:rFonts w:ascii="CourierPS" w:hAnsi="CourierPS" w:cs="Calibri"/>
          <w:color w:val="FF0000"/>
          <w:sz w:val="22"/>
          <w:szCs w:val="22"/>
        </w:rPr>
        <w:t>Ve=</w:t>
      </w:r>
    </w:p>
    <w:p w14:paraId="76A75425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0C540A8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NE PAS MODIFIER : INITIALISATION</w:t>
      </w:r>
    </w:p>
    <w:p w14:paraId="0F25877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Volume de solution titrante verse</w:t>
      </w:r>
    </w:p>
    <w:p w14:paraId="2DCB65BB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V</w:t>
      </w:r>
      <w:proofErr w:type="gramStart"/>
      <w:r>
        <w:rPr>
          <w:rFonts w:ascii="CourierPS" w:hAnsi="CourierPS" w:cs="Calibri"/>
          <w:sz w:val="22"/>
          <w:szCs w:val="22"/>
        </w:rPr>
        <w:t>=[</w:t>
      </w:r>
      <w:proofErr w:type="gramEnd"/>
      <w:r>
        <w:rPr>
          <w:rFonts w:ascii="CourierPS" w:hAnsi="CourierPS" w:cs="Calibri"/>
          <w:sz w:val="22"/>
          <w:szCs w:val="22"/>
        </w:rPr>
        <w:t>0]</w:t>
      </w:r>
    </w:p>
    <w:p w14:paraId="6F0A8DE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</w:t>
      </w:r>
      <w:proofErr w:type="spellStart"/>
      <w:r>
        <w:rPr>
          <w:rFonts w:ascii="CourierPS" w:hAnsi="CourierPS" w:cs="Calibri"/>
          <w:sz w:val="22"/>
          <w:szCs w:val="22"/>
        </w:rPr>
        <w:t>Quantite</w:t>
      </w:r>
      <w:proofErr w:type="spellEnd"/>
      <w:r>
        <w:rPr>
          <w:rFonts w:ascii="CourierPS" w:hAnsi="CourierPS" w:cs="Calibri"/>
          <w:sz w:val="22"/>
          <w:szCs w:val="22"/>
        </w:rPr>
        <w:t xml:space="preserve"> de </w:t>
      </w:r>
      <w:proofErr w:type="spellStart"/>
      <w:r>
        <w:rPr>
          <w:rFonts w:ascii="CourierPS" w:hAnsi="CourierPS" w:cs="Calibri"/>
          <w:sz w:val="22"/>
          <w:szCs w:val="22"/>
        </w:rPr>
        <w:t>matiere</w:t>
      </w:r>
      <w:proofErr w:type="spellEnd"/>
      <w:r>
        <w:rPr>
          <w:rFonts w:ascii="CourierPS" w:hAnsi="CourierPS" w:cs="Calibri"/>
          <w:sz w:val="22"/>
          <w:szCs w:val="22"/>
        </w:rPr>
        <w:t xml:space="preserve"> des </w:t>
      </w:r>
      <w:proofErr w:type="spellStart"/>
      <w:r>
        <w:rPr>
          <w:rFonts w:ascii="CourierPS" w:hAnsi="CourierPS" w:cs="Calibri"/>
          <w:sz w:val="22"/>
          <w:szCs w:val="22"/>
        </w:rPr>
        <w:t>especes</w:t>
      </w:r>
      <w:proofErr w:type="spellEnd"/>
      <w:r>
        <w:rPr>
          <w:rFonts w:ascii="CourierPS" w:hAnsi="CourierPS" w:cs="Calibri"/>
          <w:sz w:val="22"/>
          <w:szCs w:val="22"/>
        </w:rPr>
        <w:t xml:space="preserve"> ioniques en mol</w:t>
      </w:r>
    </w:p>
    <w:p w14:paraId="02F39285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nchlorure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=[0]</w:t>
      </w:r>
    </w:p>
    <w:p w14:paraId="5548AE7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noxonium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=[0]</w:t>
      </w:r>
    </w:p>
    <w:p w14:paraId="605AD7C3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nsodium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=[n1]</w:t>
      </w:r>
    </w:p>
    <w:p w14:paraId="18144955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nhydroxyde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=[n1]</w:t>
      </w:r>
    </w:p>
    <w:p w14:paraId="5D4DEE29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Pas en volume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11B68226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dV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=0.5</w:t>
      </w:r>
    </w:p>
    <w:p w14:paraId="21ABAAD2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</w:t>
      </w:r>
      <w:proofErr w:type="spellStart"/>
      <w:r>
        <w:rPr>
          <w:rFonts w:ascii="CourierPS" w:hAnsi="CourierPS" w:cs="Calibri"/>
          <w:sz w:val="22"/>
          <w:szCs w:val="22"/>
        </w:rPr>
        <w:t>Increment</w:t>
      </w:r>
      <w:proofErr w:type="spellEnd"/>
    </w:p>
    <w:p w14:paraId="51C50AE9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i</w:t>
      </w:r>
      <w:proofErr w:type="gramEnd"/>
      <w:r>
        <w:rPr>
          <w:rFonts w:ascii="CourierPS" w:hAnsi="CourierPS" w:cs="Calibri"/>
          <w:sz w:val="22"/>
          <w:szCs w:val="22"/>
        </w:rPr>
        <w:t>=0</w:t>
      </w:r>
    </w:p>
    <w:p w14:paraId="0F407792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3737D73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A NE PAS MODIFIER : BOUCLE</w:t>
      </w:r>
    </w:p>
    <w:p w14:paraId="7448DF4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Rappels : </w:t>
      </w:r>
      <w:proofErr w:type="gramStart"/>
      <w:r>
        <w:rPr>
          <w:rFonts w:ascii="CourierPS" w:hAnsi="CourierPS" w:cs="Calibri"/>
          <w:sz w:val="22"/>
          <w:szCs w:val="22"/>
        </w:rPr>
        <w:t>L[</w:t>
      </w:r>
      <w:proofErr w:type="gramEnd"/>
      <w:r>
        <w:rPr>
          <w:rFonts w:ascii="CourierPS" w:hAnsi="CourierPS" w:cs="Calibri"/>
          <w:sz w:val="22"/>
          <w:szCs w:val="22"/>
        </w:rPr>
        <w:t xml:space="preserve">-1] renvoie le dernier </w:t>
      </w:r>
      <w:proofErr w:type="spellStart"/>
      <w:r>
        <w:rPr>
          <w:rFonts w:ascii="CourierPS" w:hAnsi="CourierPS" w:cs="Calibri"/>
          <w:sz w:val="22"/>
          <w:szCs w:val="22"/>
        </w:rPr>
        <w:t>element</w:t>
      </w:r>
      <w:proofErr w:type="spellEnd"/>
      <w:r>
        <w:rPr>
          <w:rFonts w:ascii="CourierPS" w:hAnsi="CourierPS" w:cs="Calibri"/>
          <w:sz w:val="22"/>
          <w:szCs w:val="22"/>
        </w:rPr>
        <w:t xml:space="preserve"> de la liste L</w:t>
      </w:r>
    </w:p>
    <w:p w14:paraId="2AAB8A4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et </w:t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L.append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(X) ajo</w:t>
      </w:r>
      <w:r>
        <w:rPr>
          <w:rFonts w:ascii="CourierPS" w:hAnsi="CourierPS" w:cs="Calibri"/>
          <w:sz w:val="22"/>
          <w:szCs w:val="22"/>
        </w:rPr>
        <w:t xml:space="preserve">ute X </w:t>
      </w:r>
      <w:proofErr w:type="spellStart"/>
      <w:r>
        <w:rPr>
          <w:rFonts w:ascii="CourierPS" w:hAnsi="CourierPS" w:cs="Calibri"/>
          <w:sz w:val="22"/>
          <w:szCs w:val="22"/>
        </w:rPr>
        <w:t>a</w:t>
      </w:r>
      <w:proofErr w:type="spellEnd"/>
      <w:r>
        <w:rPr>
          <w:rFonts w:ascii="CourierPS" w:hAnsi="CourierPS" w:cs="Calibri"/>
          <w:sz w:val="22"/>
          <w:szCs w:val="22"/>
        </w:rPr>
        <w:t xml:space="preserve"> la fin de la liste L</w:t>
      </w:r>
    </w:p>
    <w:p w14:paraId="11E3AE1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while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 xml:space="preserve"> V[-1]&lt;Ve:</w:t>
      </w:r>
    </w:p>
    <w:p w14:paraId="66997C78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gramStart"/>
      <w:r>
        <w:rPr>
          <w:rFonts w:ascii="CourierPS" w:hAnsi="CourierPS" w:cs="Calibri"/>
          <w:sz w:val="22"/>
          <w:szCs w:val="22"/>
        </w:rPr>
        <w:t>i</w:t>
      </w:r>
      <w:proofErr w:type="gramEnd"/>
      <w:r>
        <w:rPr>
          <w:rFonts w:ascii="CourierPS" w:hAnsi="CourierPS" w:cs="Calibri"/>
          <w:sz w:val="22"/>
          <w:szCs w:val="22"/>
        </w:rPr>
        <w:t>=i+1</w:t>
      </w:r>
    </w:p>
    <w:p w14:paraId="2948ED93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r>
        <w:rPr>
          <w:rFonts w:ascii="CourierPS" w:hAnsi="CourierPS" w:cs="Calibri"/>
          <w:sz w:val="22"/>
          <w:szCs w:val="22"/>
        </w:rPr>
        <w:t>V.append</w:t>
      </w:r>
      <w:proofErr w:type="spellEnd"/>
      <w:r>
        <w:rPr>
          <w:rFonts w:ascii="CourierPS" w:hAnsi="CourierPS" w:cs="Calibri"/>
          <w:sz w:val="22"/>
          <w:szCs w:val="22"/>
        </w:rPr>
        <w:t>(V[-</w:t>
      </w:r>
      <w:proofErr w:type="gramStart"/>
      <w:r>
        <w:rPr>
          <w:rFonts w:ascii="CourierPS" w:hAnsi="CourierPS" w:cs="Calibri"/>
          <w:sz w:val="22"/>
          <w:szCs w:val="22"/>
        </w:rPr>
        <w:t>1]+</w:t>
      </w:r>
      <w:proofErr w:type="spellStart"/>
      <w:proofErr w:type="gramEnd"/>
      <w:r>
        <w:rPr>
          <w:rFonts w:ascii="CourierPS" w:hAnsi="CourierPS" w:cs="Calibri"/>
          <w:sz w:val="22"/>
          <w:szCs w:val="22"/>
        </w:rPr>
        <w:t>dV</w:t>
      </w:r>
      <w:proofErr w:type="spellEnd"/>
      <w:r>
        <w:rPr>
          <w:rFonts w:ascii="CourierPS" w:hAnsi="CourierPS" w:cs="Calibri"/>
          <w:sz w:val="22"/>
          <w:szCs w:val="22"/>
        </w:rPr>
        <w:t>)</w:t>
      </w:r>
    </w:p>
    <w:p w14:paraId="6DCEDC0B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xmax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=c*V[i]/(1000)</w:t>
      </w:r>
    </w:p>
    <w:p w14:paraId="33DC825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nhydroxyde.append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(n1-xmax)</w:t>
      </w:r>
    </w:p>
    <w:p w14:paraId="2D801BB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nsodium.append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(n1)</w:t>
      </w:r>
    </w:p>
    <w:p w14:paraId="26B32CF8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nchlorure.append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(c*V[i]/1000)</w:t>
      </w:r>
    </w:p>
    <w:p w14:paraId="42D0ED80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noxonium.append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(0)</w:t>
      </w:r>
    </w:p>
    <w:p w14:paraId="6434254F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3F88316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lastRenderedPageBreak/>
        <w:t>while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 xml:space="preserve"> V[-1]&lt;Vmax:</w:t>
      </w:r>
    </w:p>
    <w:p w14:paraId="66DCE163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gramStart"/>
      <w:r>
        <w:rPr>
          <w:rFonts w:ascii="CourierPS" w:hAnsi="CourierPS" w:cs="Calibri"/>
          <w:sz w:val="22"/>
          <w:szCs w:val="22"/>
        </w:rPr>
        <w:t>i</w:t>
      </w:r>
      <w:proofErr w:type="gramEnd"/>
      <w:r>
        <w:rPr>
          <w:rFonts w:ascii="CourierPS" w:hAnsi="CourierPS" w:cs="Calibri"/>
          <w:sz w:val="22"/>
          <w:szCs w:val="22"/>
        </w:rPr>
        <w:t>=i+1</w:t>
      </w:r>
    </w:p>
    <w:p w14:paraId="42BF750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r>
        <w:rPr>
          <w:rFonts w:ascii="CourierPS" w:hAnsi="CourierPS" w:cs="Calibri"/>
          <w:sz w:val="22"/>
          <w:szCs w:val="22"/>
        </w:rPr>
        <w:t>V.append</w:t>
      </w:r>
      <w:proofErr w:type="spellEnd"/>
      <w:r>
        <w:rPr>
          <w:rFonts w:ascii="CourierPS" w:hAnsi="CourierPS" w:cs="Calibri"/>
          <w:sz w:val="22"/>
          <w:szCs w:val="22"/>
        </w:rPr>
        <w:t>(V[-</w:t>
      </w:r>
      <w:proofErr w:type="gramStart"/>
      <w:r>
        <w:rPr>
          <w:rFonts w:ascii="CourierPS" w:hAnsi="CourierPS" w:cs="Calibri"/>
          <w:sz w:val="22"/>
          <w:szCs w:val="22"/>
        </w:rPr>
        <w:t>1]+</w:t>
      </w:r>
      <w:proofErr w:type="spellStart"/>
      <w:proofErr w:type="gramEnd"/>
      <w:r>
        <w:rPr>
          <w:rFonts w:ascii="CourierPS" w:hAnsi="CourierPS" w:cs="Calibri"/>
          <w:sz w:val="22"/>
          <w:szCs w:val="22"/>
        </w:rPr>
        <w:t>dV</w:t>
      </w:r>
      <w:proofErr w:type="spellEnd"/>
      <w:r>
        <w:rPr>
          <w:rFonts w:ascii="CourierPS" w:hAnsi="CourierPS" w:cs="Calibri"/>
          <w:sz w:val="22"/>
          <w:szCs w:val="22"/>
        </w:rPr>
        <w:t>)</w:t>
      </w:r>
    </w:p>
    <w:p w14:paraId="45FA1E48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nhydroxyde.append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(0)</w:t>
      </w:r>
    </w:p>
    <w:p w14:paraId="27689097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nsodium.append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(n1)</w:t>
      </w:r>
    </w:p>
    <w:p w14:paraId="717FC1E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nchlorure.append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(c*V[i]/1000)</w:t>
      </w:r>
    </w:p>
    <w:p w14:paraId="4D3F8F77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noxonium.append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(c*V[i]/1000-n1)</w:t>
      </w:r>
    </w:p>
    <w:p w14:paraId="1A6FB780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4ADF7939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NE PAS MODIFIER ###</w:t>
      </w:r>
    </w:p>
    <w:p w14:paraId="7A3A63BC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2D110FF2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Ecriture des </w:t>
      </w:r>
      <w:proofErr w:type="spellStart"/>
      <w:r>
        <w:rPr>
          <w:rFonts w:ascii="CourierPS" w:hAnsi="CourierPS" w:cs="Calibri"/>
          <w:sz w:val="22"/>
          <w:szCs w:val="22"/>
        </w:rPr>
        <w:t>resultats</w:t>
      </w:r>
      <w:proofErr w:type="spellEnd"/>
    </w:p>
    <w:p w14:paraId="029D7914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"")</w:t>
      </w:r>
    </w:p>
    <w:p w14:paraId="6E3AB6A6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"Volume </w:t>
      </w:r>
      <w:proofErr w:type="spellStart"/>
      <w:r>
        <w:rPr>
          <w:rFonts w:ascii="CourierPS" w:hAnsi="CourierPS" w:cs="Calibri"/>
          <w:sz w:val="22"/>
          <w:szCs w:val="22"/>
        </w:rPr>
        <w:t>equivalent</w:t>
      </w:r>
      <w:proofErr w:type="spellEnd"/>
      <w:r>
        <w:rPr>
          <w:rFonts w:ascii="CourierPS" w:hAnsi="CourierPS" w:cs="Calibri"/>
          <w:sz w:val="22"/>
          <w:szCs w:val="22"/>
        </w:rPr>
        <w:t xml:space="preserve"> :",round(Ve,2),"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  <w:r>
        <w:rPr>
          <w:rFonts w:ascii="CourierPS" w:hAnsi="CourierPS" w:cs="Calibri"/>
          <w:sz w:val="22"/>
          <w:szCs w:val="22"/>
        </w:rPr>
        <w:t>")</w:t>
      </w:r>
    </w:p>
    <w:p w14:paraId="5D7DFBF6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xlim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(0,Vmax)</w:t>
      </w:r>
    </w:p>
    <w:p w14:paraId="4537EE4C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0DBDC2F6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</w:t>
      </w:r>
      <w:proofErr w:type="spellStart"/>
      <w:r>
        <w:rPr>
          <w:rFonts w:ascii="CourierPS" w:hAnsi="CourierPS" w:cs="Calibri"/>
          <w:sz w:val="22"/>
          <w:szCs w:val="22"/>
        </w:rPr>
        <w:t>Conductivites</w:t>
      </w:r>
      <w:proofErr w:type="spellEnd"/>
      <w:r>
        <w:rPr>
          <w:rFonts w:ascii="CourierPS" w:hAnsi="CourierPS" w:cs="Calibri"/>
          <w:sz w:val="22"/>
          <w:szCs w:val="22"/>
        </w:rPr>
        <w:t xml:space="preserve"> molaires i</w:t>
      </w:r>
      <w:r>
        <w:rPr>
          <w:rFonts w:ascii="CourierPS" w:hAnsi="CourierPS" w:cs="Calibri"/>
          <w:sz w:val="22"/>
          <w:szCs w:val="22"/>
        </w:rPr>
        <w:t>oniques en S.m2/mol</w:t>
      </w:r>
    </w:p>
    <w:p w14:paraId="43ED19AE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lchlorure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=7.6e-3</w:t>
      </w:r>
    </w:p>
    <w:p w14:paraId="79FEF888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loxonium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=35e-3</w:t>
      </w:r>
    </w:p>
    <w:p w14:paraId="45916ED2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lsodium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=5.0e-3</w:t>
      </w:r>
    </w:p>
    <w:p w14:paraId="77553A0A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lhydroxyde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=19.8e-3</w:t>
      </w:r>
    </w:p>
    <w:p w14:paraId="1BA083FA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7F3C87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Initialisations </w:t>
      </w:r>
      <w:proofErr w:type="spellStart"/>
      <w:r>
        <w:rPr>
          <w:rFonts w:ascii="CourierPS" w:hAnsi="CourierPS" w:cs="Calibri"/>
          <w:sz w:val="22"/>
          <w:szCs w:val="22"/>
        </w:rPr>
        <w:t>Vtot</w:t>
      </w:r>
      <w:proofErr w:type="spellEnd"/>
      <w:r>
        <w:rPr>
          <w:rFonts w:ascii="CourierPS" w:hAnsi="CourierPS" w:cs="Calibri"/>
          <w:sz w:val="22"/>
          <w:szCs w:val="22"/>
        </w:rPr>
        <w:t xml:space="preserve"> en m3, sigma en S/m</w:t>
      </w:r>
    </w:p>
    <w:p w14:paraId="5E5F45DD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r>
        <w:rPr>
          <w:rFonts w:ascii="CourierPS" w:hAnsi="CourierPS" w:cs="Calibri"/>
          <w:sz w:val="22"/>
          <w:szCs w:val="22"/>
        </w:rPr>
        <w:t>Vtot</w:t>
      </w:r>
      <w:proofErr w:type="spellEnd"/>
      <w:proofErr w:type="gramStart"/>
      <w:r>
        <w:rPr>
          <w:rFonts w:ascii="CourierPS" w:hAnsi="CourierPS" w:cs="Calibri"/>
          <w:sz w:val="22"/>
          <w:szCs w:val="22"/>
        </w:rPr>
        <w:t>=[</w:t>
      </w:r>
      <w:proofErr w:type="gramEnd"/>
      <w:r>
        <w:rPr>
          <w:rFonts w:ascii="CourierPS" w:hAnsi="CourierPS" w:cs="Calibri"/>
          <w:sz w:val="22"/>
          <w:szCs w:val="22"/>
        </w:rPr>
        <w:t>]</w:t>
      </w:r>
    </w:p>
    <w:p w14:paraId="08082334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sigma</w:t>
      </w:r>
      <w:proofErr w:type="gramEnd"/>
      <w:r>
        <w:rPr>
          <w:rFonts w:ascii="CourierPS" w:hAnsi="CourierPS" w:cs="Calibri"/>
          <w:sz w:val="22"/>
          <w:szCs w:val="22"/>
        </w:rPr>
        <w:t>=[]</w:t>
      </w:r>
    </w:p>
    <w:p w14:paraId="3B3B354B" w14:textId="77777777" w:rsidR="008F2700" w:rsidRDefault="008F2700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697848F3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for</w:t>
      </w:r>
      <w:proofErr w:type="gramEnd"/>
      <w:r>
        <w:rPr>
          <w:rFonts w:ascii="CourierPS" w:hAnsi="CourierPS" w:cs="Calibri"/>
          <w:sz w:val="22"/>
          <w:szCs w:val="22"/>
        </w:rPr>
        <w:t xml:space="preserve"> i in range(</w:t>
      </w:r>
      <w:proofErr w:type="spellStart"/>
      <w:r>
        <w:rPr>
          <w:rFonts w:ascii="CourierPS" w:hAnsi="CourierPS" w:cs="Calibri"/>
          <w:sz w:val="22"/>
          <w:szCs w:val="22"/>
        </w:rPr>
        <w:t>len</w:t>
      </w:r>
      <w:proofErr w:type="spellEnd"/>
      <w:r>
        <w:rPr>
          <w:rFonts w:ascii="CourierPS" w:hAnsi="CourierPS" w:cs="Calibri"/>
          <w:sz w:val="22"/>
          <w:szCs w:val="22"/>
        </w:rPr>
        <w:t>(V)):</w:t>
      </w:r>
    </w:p>
    <w:p w14:paraId="46936FCA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r>
        <w:rPr>
          <w:rFonts w:ascii="CourierPS" w:hAnsi="CourierPS" w:cs="Calibri"/>
          <w:sz w:val="22"/>
          <w:szCs w:val="22"/>
        </w:rPr>
        <w:t>Vtot.append</w:t>
      </w:r>
      <w:proofErr w:type="spellEnd"/>
      <w:r>
        <w:rPr>
          <w:rFonts w:ascii="CourierPS" w:hAnsi="CourierPS" w:cs="Calibri"/>
          <w:sz w:val="22"/>
          <w:szCs w:val="22"/>
        </w:rPr>
        <w:t>((V[i]+V1+</w:t>
      </w:r>
      <w:proofErr w:type="gramStart"/>
      <w:r>
        <w:rPr>
          <w:rFonts w:ascii="CourierPS" w:hAnsi="CourierPS" w:cs="Calibri"/>
          <w:sz w:val="22"/>
          <w:szCs w:val="22"/>
        </w:rPr>
        <w:t>Veau)/</w:t>
      </w:r>
      <w:proofErr w:type="gramEnd"/>
      <w:r>
        <w:rPr>
          <w:rFonts w:ascii="CourierPS" w:hAnsi="CourierPS" w:cs="Calibri"/>
          <w:sz w:val="22"/>
          <w:szCs w:val="22"/>
        </w:rPr>
        <w:t>1e6)</w:t>
      </w:r>
    </w:p>
    <w:p w14:paraId="2134663C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gramStart"/>
      <w:r>
        <w:rPr>
          <w:rFonts w:ascii="CourierPS" w:hAnsi="CourierPS" w:cs="Calibri"/>
          <w:sz w:val="22"/>
          <w:szCs w:val="22"/>
        </w:rPr>
        <w:t>sigma.append</w:t>
      </w:r>
      <w:proofErr w:type="gramEnd"/>
      <w:r>
        <w:rPr>
          <w:rFonts w:ascii="CourierPS" w:hAnsi="CourierPS" w:cs="Calibri"/>
          <w:sz w:val="22"/>
          <w:szCs w:val="22"/>
        </w:rPr>
        <w:t>((lchlorure*nchlorure[i]+loxonium*no</w:t>
      </w:r>
      <w:r>
        <w:rPr>
          <w:rFonts w:ascii="CourierPS" w:hAnsi="CourierPS" w:cs="Calibri"/>
          <w:sz w:val="22"/>
          <w:szCs w:val="22"/>
        </w:rPr>
        <w:t>xonium[i]+lsodium*nsodium[i]+lhydroxyde*nhydroxyde[i])/Vtot[i])</w:t>
      </w:r>
    </w:p>
    <w:p w14:paraId="7242DB11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xlabel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"V (en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  <w:r>
        <w:rPr>
          <w:rFonts w:ascii="CourierPS" w:hAnsi="CourierPS" w:cs="Calibri"/>
          <w:sz w:val="22"/>
          <w:szCs w:val="22"/>
        </w:rPr>
        <w:t>)")</w:t>
      </w:r>
    </w:p>
    <w:p w14:paraId="09DB2220" w14:textId="77777777" w:rsidR="008F2700" w:rsidRDefault="00AB6119">
      <w:pPr>
        <w:pStyle w:val="Corpsdetexte"/>
        <w:spacing w:before="4"/>
        <w:ind w:left="851" w:right="708"/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ylabel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</w:t>
      </w:r>
      <w:r>
        <w:rPr>
          <w:rFonts w:ascii="Courier New" w:hAnsi="Courier New" w:cs="Courier New"/>
          <w:sz w:val="22"/>
          <w:szCs w:val="22"/>
        </w:rPr>
        <w:t>σ</w:t>
      </w:r>
      <w:r>
        <w:rPr>
          <w:rFonts w:ascii="CourierPS" w:hAnsi="CourierPS" w:cs="Calibri"/>
          <w:sz w:val="22"/>
          <w:szCs w:val="22"/>
        </w:rPr>
        <w:t xml:space="preserve"> (en S/m)")</w:t>
      </w:r>
    </w:p>
    <w:p w14:paraId="36B8DE59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plot</w:t>
      </w:r>
      <w:proofErr w:type="gramEnd"/>
      <w:r>
        <w:rPr>
          <w:rFonts w:ascii="CourierPS" w:hAnsi="CourierPS" w:cs="Calibri"/>
          <w:sz w:val="22"/>
          <w:szCs w:val="22"/>
        </w:rPr>
        <w:t>(</w:t>
      </w:r>
      <w:proofErr w:type="spellStart"/>
      <w:r>
        <w:rPr>
          <w:rFonts w:ascii="CourierPS" w:hAnsi="CourierPS" w:cs="Calibri"/>
          <w:sz w:val="22"/>
          <w:szCs w:val="22"/>
        </w:rPr>
        <w:t>V,sigma</w:t>
      </w:r>
      <w:proofErr w:type="spellEnd"/>
      <w:r>
        <w:rPr>
          <w:rFonts w:ascii="CourierPS" w:hAnsi="CourierPS" w:cs="Calibri"/>
          <w:sz w:val="22"/>
          <w:szCs w:val="22"/>
        </w:rPr>
        <w:t>)</w:t>
      </w:r>
    </w:p>
    <w:p w14:paraId="6D36C310" w14:textId="77777777" w:rsidR="008F2700" w:rsidRDefault="00AB6119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show(</w:t>
      </w:r>
      <w:proofErr w:type="gramEnd"/>
      <w:r>
        <w:rPr>
          <w:rFonts w:ascii="CourierPS" w:hAnsi="CourierPS" w:cs="Calibri"/>
          <w:sz w:val="22"/>
          <w:szCs w:val="22"/>
        </w:rPr>
        <w:t>)</w:t>
      </w:r>
    </w:p>
    <w:p w14:paraId="68E628A2" w14:textId="77777777" w:rsidR="008F2700" w:rsidRDefault="008F2700">
      <w:pPr>
        <w:pStyle w:val="Corpsdetexte"/>
        <w:spacing w:before="4"/>
        <w:ind w:left="851" w:right="708"/>
        <w:rPr>
          <w:rFonts w:ascii="Calibri" w:hAnsi="Calibri" w:cs="Calibri"/>
          <w:sz w:val="17"/>
        </w:rPr>
      </w:pPr>
    </w:p>
    <w:p w14:paraId="60B1B760" w14:textId="77777777" w:rsidR="008F2700" w:rsidRDefault="008F2700">
      <w:pPr>
        <w:ind w:left="567" w:right="850"/>
      </w:pPr>
    </w:p>
    <w:p w14:paraId="1CD4C6A1" w14:textId="77777777" w:rsidR="008F2700" w:rsidRDefault="00AB6119">
      <w:pPr>
        <w:ind w:left="567" w:right="850"/>
        <w:rPr>
          <w:lang w:bidi="ar-SA"/>
        </w:rPr>
      </w:pPr>
      <w:r>
        <w:rPr>
          <w:lang w:bidi="ar-SA"/>
        </w:rPr>
        <w:t xml:space="preserve">a. Compléter ce programme (les lignes rouges) pour qu’il calcule les quantités </w:t>
      </w:r>
      <w:r>
        <w:rPr>
          <w:lang w:bidi="ar-SA"/>
        </w:rPr>
        <w:t>de matière des quatre espèces ioniques impliquées avant et après l’équivalence.</w:t>
      </w:r>
    </w:p>
    <w:p w14:paraId="29D4BF6B" w14:textId="77777777" w:rsidR="008F2700" w:rsidRDefault="008F2700">
      <w:pPr>
        <w:ind w:left="567" w:right="850"/>
        <w:rPr>
          <w:lang w:bidi="ar-SA"/>
        </w:rPr>
      </w:pPr>
    </w:p>
    <w:p w14:paraId="61C036CC" w14:textId="77777777" w:rsidR="008F2700" w:rsidRDefault="00AB6119">
      <w:pPr>
        <w:ind w:left="567" w:right="850"/>
      </w:pPr>
      <w:r>
        <w:rPr>
          <w:noProof/>
        </w:rPr>
        <w:drawing>
          <wp:inline distT="0" distB="0" distL="0" distR="0" wp14:anchorId="1B66260A" wp14:editId="38CE0348">
            <wp:extent cx="6676546" cy="3683971"/>
            <wp:effectExtent l="0" t="0" r="0" b="0"/>
            <wp:docPr id="148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6676546" cy="368397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6032287" w14:textId="77777777" w:rsidR="008F2700" w:rsidRDefault="008F2700">
      <w:pPr>
        <w:ind w:left="567" w:right="850"/>
        <w:rPr>
          <w:lang w:bidi="ar-SA"/>
        </w:rPr>
      </w:pPr>
    </w:p>
    <w:p w14:paraId="61505687" w14:textId="77777777" w:rsidR="008F2700" w:rsidRDefault="00AB6119">
      <w:pPr>
        <w:ind w:left="567" w:right="850"/>
        <w:rPr>
          <w:lang w:bidi="ar-SA"/>
        </w:rPr>
      </w:pPr>
      <w:r>
        <w:rPr>
          <w:lang w:bidi="ar-SA"/>
        </w:rPr>
        <w:lastRenderedPageBreak/>
        <w:t>b. Exécuter le programme et visualiser la courbe de titrage simulée. Le volume équivalent est-il cohérant par rapport à votre expérience ?</w:t>
      </w:r>
    </w:p>
    <w:p w14:paraId="62146FCD" w14:textId="77777777" w:rsidR="008F2700" w:rsidRDefault="00AB6119">
      <w:pPr>
        <w:ind w:left="567" w:right="850"/>
      </w:pPr>
      <w:r>
        <w:rPr>
          <w:noProof/>
        </w:rPr>
        <w:drawing>
          <wp:inline distT="0" distB="0" distL="0" distR="0" wp14:anchorId="5260BD18" wp14:editId="644316AF">
            <wp:extent cx="6032955" cy="4001752"/>
            <wp:effectExtent l="0" t="0" r="5895" b="0"/>
            <wp:docPr id="149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032955" cy="400175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51207DB" w14:textId="77777777" w:rsidR="008F2700" w:rsidRDefault="00AB6119">
      <w:pPr>
        <w:ind w:left="567" w:right="850"/>
        <w:rPr>
          <w:color w:val="FF0000"/>
          <w:lang w:bidi="ar-SA"/>
        </w:rPr>
      </w:pPr>
      <w:r>
        <w:rPr>
          <w:color w:val="FF0000"/>
          <w:lang w:bidi="ar-SA"/>
        </w:rPr>
        <w:t xml:space="preserve">On retrouve l’allure de la </w:t>
      </w:r>
      <w:r>
        <w:rPr>
          <w:color w:val="FF0000"/>
          <w:lang w:bidi="ar-SA"/>
        </w:rPr>
        <w:t>courbe ainsi que le bon volume équivalent (12mL)</w:t>
      </w:r>
    </w:p>
    <w:p w14:paraId="5FC4241D" w14:textId="77777777" w:rsidR="008F2700" w:rsidRDefault="008F2700">
      <w:pPr>
        <w:ind w:left="567" w:right="850"/>
        <w:rPr>
          <w:color w:val="FF0000"/>
          <w:lang w:bidi="ar-SA"/>
        </w:rPr>
      </w:pPr>
    </w:p>
    <w:p w14:paraId="02AA5849" w14:textId="77777777" w:rsidR="008F2700" w:rsidRDefault="00AB6119">
      <w:pPr>
        <w:ind w:left="567" w:right="850"/>
        <w:rPr>
          <w:lang w:bidi="ar-SA"/>
        </w:rPr>
      </w:pPr>
      <w:r>
        <w:rPr>
          <w:lang w:bidi="ar-SA"/>
        </w:rPr>
        <w:t xml:space="preserve">c. </w:t>
      </w:r>
      <w:proofErr w:type="spellStart"/>
      <w:r>
        <w:rPr>
          <w:lang w:bidi="ar-SA"/>
        </w:rPr>
        <w:t>Modiﬁer</w:t>
      </w:r>
      <w:proofErr w:type="spellEnd"/>
      <w:r>
        <w:rPr>
          <w:lang w:bidi="ar-SA"/>
        </w:rPr>
        <w:t> la valeur du volume d’eau ajouté et décrire l’allure de la courbe de titrage obtenue quand ce volume est très faible, ou au contraire quand il est très élevé.</w:t>
      </w:r>
    </w:p>
    <w:p w14:paraId="5C09A3A3" w14:textId="77777777" w:rsidR="008F2700" w:rsidRDefault="008F2700">
      <w:pPr>
        <w:ind w:left="851" w:right="708"/>
        <w:rPr>
          <w:lang w:bidi="ar-SA"/>
        </w:rPr>
      </w:pPr>
    </w:p>
    <w:p w14:paraId="78D78A1E" w14:textId="77777777" w:rsidR="008F2700" w:rsidRDefault="008F2700">
      <w:pPr>
        <w:ind w:left="851" w:right="708"/>
        <w:rPr>
          <w:lang w:bidi="ar-SA"/>
        </w:rPr>
      </w:pPr>
    </w:p>
    <w:p w14:paraId="7FDA92F0" w14:textId="77777777" w:rsidR="008F2700" w:rsidRDefault="00AB6119">
      <w:pPr>
        <w:ind w:left="851" w:right="708"/>
        <w:rPr>
          <w:rFonts w:ascii="Calibri" w:hAnsi="Calibri" w:cs="Calibri"/>
          <w:color w:val="FF0000"/>
        </w:rPr>
      </w:pPr>
      <w:r>
        <w:rPr>
          <w:rFonts w:ascii="Calibri" w:hAnsi="Calibri" w:cs="Calibri"/>
          <w:color w:val="FF0000"/>
        </w:rPr>
        <w:t xml:space="preserve">Sans eau </w:t>
      </w:r>
      <w:proofErr w:type="spellStart"/>
      <w:r>
        <w:rPr>
          <w:rFonts w:ascii="Calibri" w:hAnsi="Calibri" w:cs="Calibri"/>
          <w:color w:val="FF0000"/>
        </w:rPr>
        <w:t>distilée</w:t>
      </w:r>
      <w:proofErr w:type="spellEnd"/>
      <w:r>
        <w:rPr>
          <w:rFonts w:ascii="Calibri" w:hAnsi="Calibri" w:cs="Calibri"/>
          <w:color w:val="FF0000"/>
        </w:rPr>
        <w:t> :</w:t>
      </w:r>
    </w:p>
    <w:p w14:paraId="7F43ECB5" w14:textId="77777777" w:rsidR="008F2700" w:rsidRDefault="00AB6119">
      <w:pPr>
        <w:ind w:left="851" w:right="708"/>
      </w:pPr>
      <w:r>
        <w:rPr>
          <w:noProof/>
        </w:rPr>
        <w:drawing>
          <wp:inline distT="0" distB="0" distL="0" distR="0" wp14:anchorId="7CCA3706" wp14:editId="74ADE041">
            <wp:extent cx="4979529" cy="3328159"/>
            <wp:effectExtent l="0" t="0" r="0" b="5591"/>
            <wp:docPr id="150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4979529" cy="33281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BDCCEC4" w14:textId="77777777" w:rsidR="008F2700" w:rsidRDefault="008F2700">
      <w:pPr>
        <w:ind w:left="851" w:right="708"/>
        <w:rPr>
          <w:sz w:val="17"/>
        </w:rPr>
      </w:pPr>
    </w:p>
    <w:p w14:paraId="10F52E84" w14:textId="77777777" w:rsidR="008F2700" w:rsidRDefault="008F2700">
      <w:pPr>
        <w:ind w:left="851" w:right="708"/>
        <w:rPr>
          <w:sz w:val="17"/>
        </w:rPr>
      </w:pPr>
    </w:p>
    <w:p w14:paraId="2906346D" w14:textId="77777777" w:rsidR="008F2700" w:rsidRDefault="008F2700">
      <w:pPr>
        <w:ind w:left="851" w:right="708"/>
        <w:rPr>
          <w:sz w:val="17"/>
        </w:rPr>
      </w:pPr>
    </w:p>
    <w:p w14:paraId="6E161575" w14:textId="77777777" w:rsidR="008F2700" w:rsidRDefault="008F2700">
      <w:pPr>
        <w:ind w:left="851" w:right="708"/>
        <w:rPr>
          <w:sz w:val="17"/>
        </w:rPr>
      </w:pPr>
    </w:p>
    <w:p w14:paraId="60421DDE" w14:textId="77777777" w:rsidR="008F2700" w:rsidRDefault="008F2700">
      <w:pPr>
        <w:ind w:left="851" w:right="708"/>
        <w:rPr>
          <w:sz w:val="17"/>
        </w:rPr>
      </w:pPr>
    </w:p>
    <w:p w14:paraId="6380AAEF" w14:textId="77777777" w:rsidR="008F2700" w:rsidRDefault="008F2700">
      <w:pPr>
        <w:ind w:left="851" w:right="708"/>
        <w:rPr>
          <w:sz w:val="17"/>
        </w:rPr>
      </w:pPr>
    </w:p>
    <w:p w14:paraId="5A2A7222" w14:textId="77777777" w:rsidR="008F2700" w:rsidRDefault="008F2700">
      <w:pPr>
        <w:ind w:left="851" w:right="708"/>
        <w:rPr>
          <w:sz w:val="17"/>
        </w:rPr>
      </w:pPr>
    </w:p>
    <w:p w14:paraId="29695DFE" w14:textId="77777777" w:rsidR="008F2700" w:rsidRDefault="008F2700">
      <w:pPr>
        <w:ind w:left="851" w:right="708"/>
        <w:rPr>
          <w:sz w:val="17"/>
        </w:rPr>
      </w:pPr>
    </w:p>
    <w:p w14:paraId="4A47925E" w14:textId="77777777" w:rsidR="008F2700" w:rsidRDefault="008F2700">
      <w:pPr>
        <w:ind w:left="851" w:right="708"/>
        <w:rPr>
          <w:sz w:val="17"/>
        </w:rPr>
      </w:pPr>
    </w:p>
    <w:p w14:paraId="36C709B9" w14:textId="77777777" w:rsidR="008F2700" w:rsidRDefault="00AB6119">
      <w:pPr>
        <w:ind w:left="851" w:right="708"/>
        <w:rPr>
          <w:rFonts w:ascii="Calibri" w:hAnsi="Calibri" w:cs="Calibri"/>
          <w:color w:val="FF0000"/>
        </w:rPr>
      </w:pPr>
      <w:r>
        <w:rPr>
          <w:rFonts w:ascii="Calibri" w:hAnsi="Calibri" w:cs="Calibri"/>
          <w:color w:val="FF0000"/>
        </w:rPr>
        <w:lastRenderedPageBreak/>
        <w:t>Avec Veau =1000mL</w:t>
      </w:r>
    </w:p>
    <w:p w14:paraId="0CCCD56D" w14:textId="77777777" w:rsidR="008F2700" w:rsidRDefault="008F2700">
      <w:pPr>
        <w:ind w:left="851" w:right="708"/>
        <w:rPr>
          <w:sz w:val="17"/>
        </w:rPr>
      </w:pPr>
    </w:p>
    <w:p w14:paraId="29247A8F" w14:textId="77777777" w:rsidR="008F2700" w:rsidRDefault="00AB6119">
      <w:pPr>
        <w:ind w:left="851" w:right="708"/>
      </w:pPr>
      <w:r>
        <w:rPr>
          <w:noProof/>
        </w:rPr>
        <w:drawing>
          <wp:inline distT="0" distB="0" distL="0" distR="0" wp14:anchorId="4D812036" wp14:editId="6DBDA888">
            <wp:extent cx="6113522" cy="4085923"/>
            <wp:effectExtent l="0" t="0" r="1528" b="0"/>
            <wp:docPr id="151" name="Imag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6113522" cy="408592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sectPr w:rsidR="008F2700">
      <w:pgSz w:w="11900" w:h="16840"/>
      <w:pgMar w:top="851" w:right="280" w:bottom="280" w:left="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18E35" w14:textId="77777777" w:rsidR="00AB6119" w:rsidRDefault="00AB6119">
      <w:r>
        <w:separator/>
      </w:r>
    </w:p>
  </w:endnote>
  <w:endnote w:type="continuationSeparator" w:id="0">
    <w:p w14:paraId="6D11FD7D" w14:textId="77777777" w:rsidR="00AB6119" w:rsidRDefault="00AB6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PS">
    <w:panose1 w:val="02070609020205020404"/>
    <w:charset w:val="00"/>
    <w:family w:val="modern"/>
    <w:pitch w:val="fixed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44A30" w14:textId="77777777" w:rsidR="00AB6119" w:rsidRDefault="00AB6119">
      <w:r>
        <w:rPr>
          <w:color w:val="000000"/>
        </w:rPr>
        <w:separator/>
      </w:r>
    </w:p>
  </w:footnote>
  <w:footnote w:type="continuationSeparator" w:id="0">
    <w:p w14:paraId="005D94BC" w14:textId="77777777" w:rsidR="00AB6119" w:rsidRDefault="00AB61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C71E5"/>
    <w:multiLevelType w:val="multilevel"/>
    <w:tmpl w:val="7AFEE3EE"/>
    <w:lvl w:ilvl="0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06C9C"/>
    <w:multiLevelType w:val="multilevel"/>
    <w:tmpl w:val="C0645ABA"/>
    <w:lvl w:ilvl="0">
      <w:numFmt w:val="bullet"/>
      <w:lvlText w:val=""/>
      <w:lvlJc w:val="left"/>
      <w:pPr>
        <w:ind w:left="86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8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0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2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4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6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8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0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26" w:hanging="360"/>
      </w:pPr>
      <w:rPr>
        <w:rFonts w:ascii="Wingdings" w:hAnsi="Wingdings"/>
      </w:rPr>
    </w:lvl>
  </w:abstractNum>
  <w:abstractNum w:abstractNumId="2" w15:restartNumberingAfterBreak="0">
    <w:nsid w:val="38F546B5"/>
    <w:multiLevelType w:val="multilevel"/>
    <w:tmpl w:val="830E2F0E"/>
    <w:lvl w:ilvl="0">
      <w:numFmt w:val="bullet"/>
      <w:lvlText w:val=""/>
      <w:lvlJc w:val="left"/>
      <w:pPr>
        <w:ind w:left="430" w:hanging="284"/>
      </w:pPr>
      <w:rPr>
        <w:rFonts w:ascii="Symbol" w:eastAsia="Symbol" w:hAnsi="Symbol" w:cs="Symbol"/>
        <w:w w:val="100"/>
        <w:sz w:val="28"/>
        <w:szCs w:val="28"/>
        <w:lang w:val="fr-FR" w:eastAsia="fr-FR" w:bidi="fr-FR"/>
      </w:rPr>
    </w:lvl>
    <w:lvl w:ilvl="1">
      <w:numFmt w:val="bullet"/>
      <w:lvlText w:val="•"/>
      <w:lvlJc w:val="left"/>
      <w:pPr>
        <w:ind w:left="1530" w:hanging="284"/>
      </w:pPr>
      <w:rPr>
        <w:lang w:val="fr-FR" w:eastAsia="fr-FR" w:bidi="fr-FR"/>
      </w:rPr>
    </w:lvl>
    <w:lvl w:ilvl="2">
      <w:numFmt w:val="bullet"/>
      <w:lvlText w:val="•"/>
      <w:lvlJc w:val="left"/>
      <w:pPr>
        <w:ind w:left="2620" w:hanging="284"/>
      </w:pPr>
      <w:rPr>
        <w:lang w:val="fr-FR" w:eastAsia="fr-FR" w:bidi="fr-FR"/>
      </w:rPr>
    </w:lvl>
    <w:lvl w:ilvl="3">
      <w:numFmt w:val="bullet"/>
      <w:lvlText w:val="•"/>
      <w:lvlJc w:val="left"/>
      <w:pPr>
        <w:ind w:left="3710" w:hanging="284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4800" w:hanging="284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5890" w:hanging="284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6980" w:hanging="284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8070" w:hanging="284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9160" w:hanging="284"/>
      </w:pPr>
      <w:rPr>
        <w:lang w:val="fr-FR" w:eastAsia="fr-FR" w:bidi="fr-FR"/>
      </w:rPr>
    </w:lvl>
  </w:abstractNum>
  <w:abstractNum w:abstractNumId="3" w15:restartNumberingAfterBreak="0">
    <w:nsid w:val="46323B1D"/>
    <w:multiLevelType w:val="multilevel"/>
    <w:tmpl w:val="F11EC286"/>
    <w:lvl w:ilvl="0">
      <w:start w:val="1"/>
      <w:numFmt w:val="upperRoman"/>
      <w:lvlText w:val="%1)"/>
      <w:lvlJc w:val="left"/>
      <w:pPr>
        <w:ind w:left="842" w:hanging="274"/>
      </w:pPr>
      <w:rPr>
        <w:spacing w:val="0"/>
        <w:w w:val="100"/>
        <w:u w:val="thick" w:color="000000"/>
        <w:lang w:val="fr-FR" w:eastAsia="fr-FR" w:bidi="fr-FR"/>
      </w:rPr>
    </w:lvl>
    <w:lvl w:ilvl="1">
      <w:start w:val="1"/>
      <w:numFmt w:val="decimal"/>
      <w:lvlText w:val="%2)"/>
      <w:lvlJc w:val="left"/>
      <w:pPr>
        <w:ind w:left="452" w:hanging="305"/>
      </w:pPr>
      <w:rPr>
        <w:rFonts w:ascii="Times New Roman" w:eastAsia="Times New Roman" w:hAnsi="Times New Roman" w:cs="Times New Roman"/>
        <w:i/>
        <w:spacing w:val="0"/>
        <w:w w:val="100"/>
        <w:sz w:val="28"/>
        <w:szCs w:val="28"/>
        <w:lang w:val="fr-FR" w:eastAsia="fr-FR" w:bidi="fr-FR"/>
      </w:rPr>
    </w:lvl>
    <w:lvl w:ilvl="2">
      <w:numFmt w:val="bullet"/>
      <w:lvlText w:val="•"/>
      <w:lvlJc w:val="left"/>
      <w:pPr>
        <w:ind w:left="520" w:hanging="305"/>
      </w:pPr>
      <w:rPr>
        <w:lang w:val="fr-FR" w:eastAsia="fr-FR" w:bidi="fr-FR"/>
      </w:rPr>
    </w:lvl>
    <w:lvl w:ilvl="3">
      <w:numFmt w:val="bullet"/>
      <w:lvlText w:val="•"/>
      <w:lvlJc w:val="left"/>
      <w:pPr>
        <w:ind w:left="1872" w:hanging="305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3225" w:hanging="305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4577" w:hanging="305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5930" w:hanging="305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7282" w:hanging="305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8635" w:hanging="305"/>
      </w:pPr>
      <w:rPr>
        <w:lang w:val="fr-FR" w:eastAsia="fr-FR" w:bidi="fr-FR"/>
      </w:rPr>
    </w:lvl>
  </w:abstractNum>
  <w:abstractNum w:abstractNumId="4" w15:restartNumberingAfterBreak="0">
    <w:nsid w:val="539665E0"/>
    <w:multiLevelType w:val="multilevel"/>
    <w:tmpl w:val="3E62BA24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55DE7EC8"/>
    <w:multiLevelType w:val="multilevel"/>
    <w:tmpl w:val="2BFCF166"/>
    <w:lvl w:ilvl="0">
      <w:start w:val="1"/>
      <w:numFmt w:val="lowerLetter"/>
      <w:lvlText w:val="%1)"/>
      <w:lvlJc w:val="left"/>
      <w:pPr>
        <w:ind w:left="147" w:hanging="288"/>
      </w:pPr>
      <w:rPr>
        <w:w w:val="100"/>
        <w:lang w:val="fr-FR" w:eastAsia="fr-FR" w:bidi="fr-FR"/>
      </w:rPr>
    </w:lvl>
    <w:lvl w:ilvl="1">
      <w:start w:val="1"/>
      <w:numFmt w:val="upperRoman"/>
      <w:lvlText w:val="%2)"/>
      <w:lvlJc w:val="left"/>
      <w:pPr>
        <w:ind w:left="380" w:hanging="233"/>
      </w:pPr>
      <w:rPr>
        <w:rFonts w:ascii="Times New Roman" w:eastAsia="Times New Roman" w:hAnsi="Times New Roman" w:cs="Times New Roman"/>
        <w:b/>
        <w:bCs/>
        <w:w w:val="99"/>
        <w:sz w:val="24"/>
        <w:szCs w:val="24"/>
        <w:lang w:val="fr-FR" w:eastAsia="fr-FR" w:bidi="fr-FR"/>
      </w:rPr>
    </w:lvl>
    <w:lvl w:ilvl="2">
      <w:start w:val="1"/>
      <w:numFmt w:val="decimal"/>
      <w:lvlText w:val="%3)"/>
      <w:lvlJc w:val="left"/>
      <w:pPr>
        <w:ind w:left="418" w:hanging="272"/>
      </w:pPr>
      <w:rPr>
        <w:rFonts w:ascii="Times New Roman" w:eastAsia="Times New Roman" w:hAnsi="Times New Roman" w:cs="Times New Roman"/>
        <w:w w:val="99"/>
        <w:sz w:val="25"/>
        <w:szCs w:val="25"/>
        <w:lang w:val="fr-FR" w:eastAsia="fr-FR" w:bidi="fr-FR"/>
      </w:rPr>
    </w:lvl>
    <w:lvl w:ilvl="3">
      <w:numFmt w:val="bullet"/>
      <w:lvlText w:val="•"/>
      <w:lvlJc w:val="left"/>
      <w:pPr>
        <w:ind w:left="1193" w:hanging="272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1966" w:hanging="272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2740" w:hanging="272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3513" w:hanging="272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4287" w:hanging="272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5060" w:hanging="272"/>
      </w:pPr>
      <w:rPr>
        <w:lang w:val="fr-FR" w:eastAsia="fr-FR" w:bidi="fr-FR"/>
      </w:rPr>
    </w:lvl>
  </w:abstractNum>
  <w:abstractNum w:abstractNumId="6" w15:restartNumberingAfterBreak="0">
    <w:nsid w:val="76393D38"/>
    <w:multiLevelType w:val="multilevel"/>
    <w:tmpl w:val="A8728D10"/>
    <w:lvl w:ilvl="0">
      <w:start w:val="1"/>
      <w:numFmt w:val="decimal"/>
      <w:lvlText w:val="%1)"/>
      <w:lvlJc w:val="left"/>
      <w:pPr>
        <w:ind w:left="452" w:hanging="305"/>
      </w:pPr>
      <w:rPr>
        <w:spacing w:val="0"/>
        <w:w w:val="100"/>
        <w:u w:val="single" w:color="000000"/>
        <w:lang w:val="fr-FR" w:eastAsia="fr-FR" w:bidi="fr-FR"/>
      </w:rPr>
    </w:lvl>
    <w:lvl w:ilvl="1">
      <w:start w:val="1"/>
      <w:numFmt w:val="lowerLetter"/>
      <w:lvlText w:val="%2)"/>
      <w:lvlJc w:val="left"/>
      <w:pPr>
        <w:ind w:left="452" w:hanging="305"/>
      </w:pPr>
      <w:rPr>
        <w:rFonts w:ascii="Times New Roman" w:eastAsia="Times New Roman" w:hAnsi="Times New Roman" w:cs="Times New Roman"/>
        <w:i/>
        <w:spacing w:val="0"/>
        <w:w w:val="100"/>
        <w:sz w:val="28"/>
        <w:szCs w:val="28"/>
        <w:lang w:val="fr-FR" w:eastAsia="fr-FR" w:bidi="fr-FR"/>
      </w:rPr>
    </w:lvl>
    <w:lvl w:ilvl="2">
      <w:numFmt w:val="bullet"/>
      <w:lvlText w:val="•"/>
      <w:lvlJc w:val="left"/>
      <w:pPr>
        <w:ind w:left="2636" w:hanging="305"/>
      </w:pPr>
      <w:rPr>
        <w:lang w:val="fr-FR" w:eastAsia="fr-FR" w:bidi="fr-FR"/>
      </w:rPr>
    </w:lvl>
    <w:lvl w:ilvl="3">
      <w:numFmt w:val="bullet"/>
      <w:lvlText w:val="•"/>
      <w:lvlJc w:val="left"/>
      <w:pPr>
        <w:ind w:left="3724" w:hanging="305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4812" w:hanging="305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5900" w:hanging="305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6988" w:hanging="305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8076" w:hanging="305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9164" w:hanging="305"/>
      </w:pPr>
      <w:rPr>
        <w:lang w:val="fr-FR" w:eastAsia="fr-FR" w:bidi="fr-FR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F2700"/>
    <w:rsid w:val="008F2700"/>
    <w:rsid w:val="008F7312"/>
    <w:rsid w:val="00AB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8FA13"/>
  <w15:docId w15:val="{82AF49DE-8CAB-4430-B276-57A5E7CC0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/>
      <w:lang w:val="fr-FR" w:eastAsia="fr-FR" w:bidi="fr-FR"/>
    </w:rPr>
  </w:style>
  <w:style w:type="paragraph" w:styleId="Titre1">
    <w:name w:val="heading 1"/>
    <w:basedOn w:val="Normal"/>
    <w:uiPriority w:val="9"/>
    <w:qFormat/>
    <w:pPr>
      <w:spacing w:before="89" w:line="319" w:lineRule="exact"/>
      <w:ind w:left="147"/>
      <w:outlineLvl w:val="0"/>
    </w:pPr>
    <w:rPr>
      <w:b/>
      <w:bCs/>
      <w:sz w:val="28"/>
      <w:szCs w:val="28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Pr>
      <w:sz w:val="28"/>
      <w:szCs w:val="28"/>
    </w:rPr>
  </w:style>
  <w:style w:type="paragraph" w:styleId="Paragraphedeliste">
    <w:name w:val="List Paragraph"/>
    <w:basedOn w:val="Normal"/>
    <w:pPr>
      <w:ind w:left="147"/>
    </w:pPr>
  </w:style>
  <w:style w:type="paragraph" w:customStyle="1" w:styleId="TableParagraph">
    <w:name w:val="Table Paragraph"/>
    <w:basedOn w:val="Normal"/>
    <w:pPr>
      <w:spacing w:line="247" w:lineRule="exact"/>
      <w:ind w:left="237" w:right="230"/>
      <w:jc w:val="center"/>
    </w:pPr>
  </w:style>
  <w:style w:type="character" w:customStyle="1" w:styleId="a">
    <w:name w:val="_"/>
    <w:basedOn w:val="Policepardfaut"/>
  </w:style>
  <w:style w:type="character" w:customStyle="1" w:styleId="fc6">
    <w:name w:val="fc6"/>
    <w:basedOn w:val="Policepardfaut"/>
  </w:style>
  <w:style w:type="character" w:customStyle="1" w:styleId="fc0">
    <w:name w:val="fc0"/>
    <w:basedOn w:val="Policepardfaut"/>
  </w:style>
  <w:style w:type="character" w:customStyle="1" w:styleId="ff3">
    <w:name w:val="ff3"/>
    <w:basedOn w:val="Policepardfaut"/>
  </w:style>
  <w:style w:type="character" w:customStyle="1" w:styleId="ff6">
    <w:name w:val="ff6"/>
    <w:basedOn w:val="Policepardfaut"/>
  </w:style>
  <w:style w:type="paragraph" w:styleId="Sansinterligne">
    <w:name w:val="No Spacing"/>
    <w:pPr>
      <w:suppressAutoHyphens/>
    </w:pPr>
    <w:rPr>
      <w:rFonts w:ascii="Times New Roman" w:eastAsia="Times New Roman" w:hAnsi="Times New Roman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9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63" Type="http://schemas.openxmlformats.org/officeDocument/2006/relationships/image" Target="media/image55.png"/><Relationship Id="rId84" Type="http://schemas.openxmlformats.org/officeDocument/2006/relationships/image" Target="media/image76.png"/><Relationship Id="rId138" Type="http://schemas.openxmlformats.org/officeDocument/2006/relationships/image" Target="media/image130.png"/><Relationship Id="rId159" Type="http://schemas.openxmlformats.org/officeDocument/2006/relationships/image" Target="media/image150.png"/><Relationship Id="rId107" Type="http://schemas.openxmlformats.org/officeDocument/2006/relationships/image" Target="media/image99.png"/><Relationship Id="rId11" Type="http://schemas.openxmlformats.org/officeDocument/2006/relationships/image" Target="media/image5.jpeg"/><Relationship Id="rId32" Type="http://schemas.openxmlformats.org/officeDocument/2006/relationships/image" Target="media/image24.png"/><Relationship Id="rId53" Type="http://schemas.openxmlformats.org/officeDocument/2006/relationships/image" Target="media/image45.png"/><Relationship Id="rId74" Type="http://schemas.openxmlformats.org/officeDocument/2006/relationships/image" Target="media/image66.png"/><Relationship Id="rId128" Type="http://schemas.openxmlformats.org/officeDocument/2006/relationships/image" Target="media/image120.png"/><Relationship Id="rId149" Type="http://schemas.openxmlformats.org/officeDocument/2006/relationships/image" Target="media/image140.png"/><Relationship Id="rId5" Type="http://schemas.openxmlformats.org/officeDocument/2006/relationships/footnotes" Target="footnotes.xml"/><Relationship Id="rId95" Type="http://schemas.openxmlformats.org/officeDocument/2006/relationships/image" Target="media/image87.png"/><Relationship Id="rId160" Type="http://schemas.openxmlformats.org/officeDocument/2006/relationships/image" Target="media/image151.png"/><Relationship Id="rId22" Type="http://schemas.openxmlformats.org/officeDocument/2006/relationships/image" Target="media/image14.png"/><Relationship Id="rId43" Type="http://schemas.openxmlformats.org/officeDocument/2006/relationships/image" Target="media/image35.png"/><Relationship Id="rId64" Type="http://schemas.openxmlformats.org/officeDocument/2006/relationships/image" Target="media/image56.png"/><Relationship Id="rId118" Type="http://schemas.openxmlformats.org/officeDocument/2006/relationships/image" Target="media/image110.png"/><Relationship Id="rId139" Type="http://schemas.openxmlformats.org/officeDocument/2006/relationships/image" Target="media/image131.png"/><Relationship Id="rId85" Type="http://schemas.openxmlformats.org/officeDocument/2006/relationships/image" Target="media/image77.png"/><Relationship Id="rId150" Type="http://schemas.openxmlformats.org/officeDocument/2006/relationships/image" Target="media/image141.png"/><Relationship Id="rId12" Type="http://schemas.openxmlformats.org/officeDocument/2006/relationships/image" Target="media/image6.jpeg"/><Relationship Id="rId17" Type="http://schemas.openxmlformats.org/officeDocument/2006/relationships/image" Target="media/image11.wmf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59" Type="http://schemas.openxmlformats.org/officeDocument/2006/relationships/image" Target="media/image51.png"/><Relationship Id="rId103" Type="http://schemas.openxmlformats.org/officeDocument/2006/relationships/image" Target="media/image95.png"/><Relationship Id="rId108" Type="http://schemas.openxmlformats.org/officeDocument/2006/relationships/image" Target="media/image100.png"/><Relationship Id="rId124" Type="http://schemas.openxmlformats.org/officeDocument/2006/relationships/image" Target="media/image116.png"/><Relationship Id="rId129" Type="http://schemas.openxmlformats.org/officeDocument/2006/relationships/image" Target="media/image121.png"/><Relationship Id="rId54" Type="http://schemas.openxmlformats.org/officeDocument/2006/relationships/image" Target="media/image46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91" Type="http://schemas.openxmlformats.org/officeDocument/2006/relationships/image" Target="media/image83.png"/><Relationship Id="rId96" Type="http://schemas.openxmlformats.org/officeDocument/2006/relationships/image" Target="media/image88.png"/><Relationship Id="rId140" Type="http://schemas.openxmlformats.org/officeDocument/2006/relationships/image" Target="media/image132.png"/><Relationship Id="rId145" Type="http://schemas.openxmlformats.org/officeDocument/2006/relationships/oleObject" Target="embeddings/oleObject3.bin"/><Relationship Id="rId161" Type="http://schemas.openxmlformats.org/officeDocument/2006/relationships/image" Target="media/image15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49" Type="http://schemas.openxmlformats.org/officeDocument/2006/relationships/image" Target="media/image41.png"/><Relationship Id="rId114" Type="http://schemas.openxmlformats.org/officeDocument/2006/relationships/image" Target="media/image106.png"/><Relationship Id="rId119" Type="http://schemas.openxmlformats.org/officeDocument/2006/relationships/image" Target="media/image111.png"/><Relationship Id="rId44" Type="http://schemas.openxmlformats.org/officeDocument/2006/relationships/image" Target="media/image36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130" Type="http://schemas.openxmlformats.org/officeDocument/2006/relationships/image" Target="media/image122.png"/><Relationship Id="rId135" Type="http://schemas.openxmlformats.org/officeDocument/2006/relationships/image" Target="media/image127.png"/><Relationship Id="rId151" Type="http://schemas.openxmlformats.org/officeDocument/2006/relationships/image" Target="media/image142.png"/><Relationship Id="rId156" Type="http://schemas.openxmlformats.org/officeDocument/2006/relationships/image" Target="media/image147.png"/><Relationship Id="rId13" Type="http://schemas.openxmlformats.org/officeDocument/2006/relationships/image" Target="media/image7.png"/><Relationship Id="rId18" Type="http://schemas.openxmlformats.org/officeDocument/2006/relationships/oleObject" Target="embeddings/oleObject1.bin"/><Relationship Id="rId39" Type="http://schemas.openxmlformats.org/officeDocument/2006/relationships/image" Target="media/image31.png"/><Relationship Id="rId109" Type="http://schemas.openxmlformats.org/officeDocument/2006/relationships/image" Target="media/image10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104" Type="http://schemas.openxmlformats.org/officeDocument/2006/relationships/image" Target="media/image96.png"/><Relationship Id="rId120" Type="http://schemas.openxmlformats.org/officeDocument/2006/relationships/image" Target="media/image112.png"/><Relationship Id="rId125" Type="http://schemas.openxmlformats.org/officeDocument/2006/relationships/image" Target="media/image117.png"/><Relationship Id="rId141" Type="http://schemas.openxmlformats.org/officeDocument/2006/relationships/image" Target="media/image133.png"/><Relationship Id="rId146" Type="http://schemas.openxmlformats.org/officeDocument/2006/relationships/image" Target="media/image137.png"/><Relationship Id="rId7" Type="http://schemas.openxmlformats.org/officeDocument/2006/relationships/image" Target="media/image1.png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162" Type="http://schemas.openxmlformats.org/officeDocument/2006/relationships/image" Target="media/image153.png"/><Relationship Id="rId2" Type="http://schemas.openxmlformats.org/officeDocument/2006/relationships/styles" Target="styles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8.png"/><Relationship Id="rId87" Type="http://schemas.openxmlformats.org/officeDocument/2006/relationships/image" Target="media/image79.png"/><Relationship Id="rId110" Type="http://schemas.openxmlformats.org/officeDocument/2006/relationships/image" Target="media/image102.png"/><Relationship Id="rId115" Type="http://schemas.openxmlformats.org/officeDocument/2006/relationships/image" Target="media/image107.png"/><Relationship Id="rId131" Type="http://schemas.openxmlformats.org/officeDocument/2006/relationships/image" Target="media/image123.png"/><Relationship Id="rId136" Type="http://schemas.openxmlformats.org/officeDocument/2006/relationships/image" Target="media/image128.png"/><Relationship Id="rId157" Type="http://schemas.openxmlformats.org/officeDocument/2006/relationships/image" Target="media/image148.png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152" Type="http://schemas.openxmlformats.org/officeDocument/2006/relationships/image" Target="media/image143.png"/><Relationship Id="rId19" Type="http://schemas.openxmlformats.org/officeDocument/2006/relationships/image" Target="media/image12.wmf"/><Relationship Id="rId14" Type="http://schemas.openxmlformats.org/officeDocument/2006/relationships/image" Target="media/image8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56" Type="http://schemas.openxmlformats.org/officeDocument/2006/relationships/image" Target="media/image48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105" Type="http://schemas.openxmlformats.org/officeDocument/2006/relationships/image" Target="media/image97.png"/><Relationship Id="rId126" Type="http://schemas.openxmlformats.org/officeDocument/2006/relationships/image" Target="media/image118.png"/><Relationship Id="rId147" Type="http://schemas.openxmlformats.org/officeDocument/2006/relationships/image" Target="media/image138.png"/><Relationship Id="rId8" Type="http://schemas.openxmlformats.org/officeDocument/2006/relationships/image" Target="media/image2.png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121" Type="http://schemas.openxmlformats.org/officeDocument/2006/relationships/image" Target="media/image113.png"/><Relationship Id="rId142" Type="http://schemas.openxmlformats.org/officeDocument/2006/relationships/image" Target="media/image134.png"/><Relationship Id="rId163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7.png"/><Relationship Id="rId46" Type="http://schemas.openxmlformats.org/officeDocument/2006/relationships/image" Target="media/image38.png"/><Relationship Id="rId67" Type="http://schemas.openxmlformats.org/officeDocument/2006/relationships/image" Target="media/image59.png"/><Relationship Id="rId116" Type="http://schemas.openxmlformats.org/officeDocument/2006/relationships/image" Target="media/image108.png"/><Relationship Id="rId137" Type="http://schemas.openxmlformats.org/officeDocument/2006/relationships/image" Target="media/image129.png"/><Relationship Id="rId158" Type="http://schemas.openxmlformats.org/officeDocument/2006/relationships/image" Target="media/image149.png"/><Relationship Id="rId20" Type="http://schemas.openxmlformats.org/officeDocument/2006/relationships/oleObject" Target="embeddings/oleObject2.bin"/><Relationship Id="rId41" Type="http://schemas.openxmlformats.org/officeDocument/2006/relationships/image" Target="media/image33.png"/><Relationship Id="rId62" Type="http://schemas.openxmlformats.org/officeDocument/2006/relationships/image" Target="media/image54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111" Type="http://schemas.openxmlformats.org/officeDocument/2006/relationships/image" Target="media/image103.png"/><Relationship Id="rId132" Type="http://schemas.openxmlformats.org/officeDocument/2006/relationships/image" Target="media/image124.png"/><Relationship Id="rId153" Type="http://schemas.openxmlformats.org/officeDocument/2006/relationships/image" Target="media/image144.png"/><Relationship Id="rId15" Type="http://schemas.openxmlformats.org/officeDocument/2006/relationships/image" Target="media/image9.png"/><Relationship Id="rId36" Type="http://schemas.openxmlformats.org/officeDocument/2006/relationships/image" Target="media/image28.png"/><Relationship Id="rId57" Type="http://schemas.openxmlformats.org/officeDocument/2006/relationships/image" Target="media/image49.png"/><Relationship Id="rId106" Type="http://schemas.openxmlformats.org/officeDocument/2006/relationships/image" Target="media/image98.png"/><Relationship Id="rId127" Type="http://schemas.openxmlformats.org/officeDocument/2006/relationships/image" Target="media/image119.png"/><Relationship Id="rId10" Type="http://schemas.openxmlformats.org/officeDocument/2006/relationships/image" Target="media/image4.jpeg"/><Relationship Id="rId31" Type="http://schemas.openxmlformats.org/officeDocument/2006/relationships/image" Target="media/image23.png"/><Relationship Id="rId52" Type="http://schemas.openxmlformats.org/officeDocument/2006/relationships/image" Target="media/image44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122" Type="http://schemas.openxmlformats.org/officeDocument/2006/relationships/image" Target="media/image114.png"/><Relationship Id="rId143" Type="http://schemas.openxmlformats.org/officeDocument/2006/relationships/image" Target="media/image135.png"/><Relationship Id="rId148" Type="http://schemas.openxmlformats.org/officeDocument/2006/relationships/image" Target="media/image139.png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26" Type="http://schemas.openxmlformats.org/officeDocument/2006/relationships/image" Target="media/image18.png"/><Relationship Id="rId47" Type="http://schemas.openxmlformats.org/officeDocument/2006/relationships/image" Target="media/image39.png"/><Relationship Id="rId68" Type="http://schemas.openxmlformats.org/officeDocument/2006/relationships/image" Target="media/image60.pn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33" Type="http://schemas.openxmlformats.org/officeDocument/2006/relationships/image" Target="media/image125.png"/><Relationship Id="rId154" Type="http://schemas.openxmlformats.org/officeDocument/2006/relationships/image" Target="media/image145.png"/><Relationship Id="rId16" Type="http://schemas.openxmlformats.org/officeDocument/2006/relationships/image" Target="media/image10.png"/><Relationship Id="rId37" Type="http://schemas.openxmlformats.org/officeDocument/2006/relationships/image" Target="media/image29.png"/><Relationship Id="rId58" Type="http://schemas.openxmlformats.org/officeDocument/2006/relationships/image" Target="media/image50.png"/><Relationship Id="rId79" Type="http://schemas.openxmlformats.org/officeDocument/2006/relationships/image" Target="media/image71.png"/><Relationship Id="rId102" Type="http://schemas.openxmlformats.org/officeDocument/2006/relationships/image" Target="media/image94.png"/><Relationship Id="rId123" Type="http://schemas.openxmlformats.org/officeDocument/2006/relationships/image" Target="media/image115.png"/><Relationship Id="rId144" Type="http://schemas.openxmlformats.org/officeDocument/2006/relationships/image" Target="media/image136.wmf"/><Relationship Id="rId90" Type="http://schemas.openxmlformats.org/officeDocument/2006/relationships/image" Target="media/image82.png"/><Relationship Id="rId27" Type="http://schemas.openxmlformats.org/officeDocument/2006/relationships/image" Target="media/image19.png"/><Relationship Id="rId48" Type="http://schemas.openxmlformats.org/officeDocument/2006/relationships/image" Target="media/image40.png"/><Relationship Id="rId69" Type="http://schemas.openxmlformats.org/officeDocument/2006/relationships/image" Target="media/image61.png"/><Relationship Id="rId113" Type="http://schemas.openxmlformats.org/officeDocument/2006/relationships/image" Target="media/image105.png"/><Relationship Id="rId134" Type="http://schemas.openxmlformats.org/officeDocument/2006/relationships/image" Target="media/image126.png"/><Relationship Id="rId80" Type="http://schemas.openxmlformats.org/officeDocument/2006/relationships/image" Target="media/image72.png"/><Relationship Id="rId155" Type="http://schemas.openxmlformats.org/officeDocument/2006/relationships/image" Target="media/image14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1684</Words>
  <Characters>9267</Characters>
  <Application>Microsoft Office Word</Application>
  <DocSecurity>0</DocSecurity>
  <Lines>77</Lines>
  <Paragraphs>21</Paragraphs>
  <ScaleCrop>false</ScaleCrop>
  <Company/>
  <LinksUpToDate>false</LinksUpToDate>
  <CharactersWithSpaces>10930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TP dosage par conductimétrie du Destop + correction du TP</dc:title>
  <dc:creator>SZOLLOSI Marc</dc:creator>
  <cp:lastModifiedBy>SZOLLOSI Marc</cp:lastModifiedBy>
  <cp:revision>2</cp:revision>
  <dcterms:created xsi:type="dcterms:W3CDTF">2021-10-02T06:02:00Z</dcterms:created>
  <dcterms:modified xsi:type="dcterms:W3CDTF">2021-10-02T06:02:00Z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2011-11-14T00:00:00Z</vt:filetime>
  </property>
  <property fmtid="{D5CDD505-2E9C-101B-9397-08002B2CF9AE}" pid="3" name="Creator">
    <vt:lpwstr>PDFCreator Version 1.0.1</vt:lpwstr>
  </property>
  <property fmtid="{D5CDD505-2E9C-101B-9397-08002B2CF9AE}" pid="4" name="LastSaved">
    <vt:filetime>2020-07-21T00:00:00Z</vt:filetime>
  </property>
</Properties>
</file>