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Borders>
          <w:bottom w:val="dotted" w:sz="18" w:space="0" w:color="auto"/>
        </w:tblBorders>
        <w:tblLook w:val="01E0" w:firstRow="1" w:lastRow="1" w:firstColumn="1" w:lastColumn="1" w:noHBand="0" w:noVBand="0"/>
      </w:tblPr>
      <w:tblGrid>
        <w:gridCol w:w="10466"/>
      </w:tblGrid>
      <w:tr w:rsidR="003E7A28" w:rsidRPr="00776EE0" w14:paraId="17618F3B" w14:textId="77777777" w:rsidTr="00556D9E">
        <w:trPr>
          <w:trHeight w:val="60"/>
          <w:jc w:val="center"/>
        </w:trPr>
        <w:tc>
          <w:tcPr>
            <w:tcW w:w="5000" w:type="pct"/>
            <w:shd w:val="clear" w:color="auto" w:fill="auto"/>
          </w:tcPr>
          <w:p w14:paraId="19E593BE" w14:textId="11F71CBD" w:rsidR="003E7A28" w:rsidRPr="00556D9E" w:rsidRDefault="00115224" w:rsidP="003E7A28">
            <w:pPr>
              <w:pStyle w:val="En-tte"/>
              <w:tabs>
                <w:tab w:val="clear" w:pos="4536"/>
                <w:tab w:val="clear" w:pos="9072"/>
              </w:tabs>
              <w:spacing w:after="120"/>
              <w:ind w:left="360"/>
              <w:jc w:val="center"/>
              <w:rPr>
                <w:rFonts w:ascii="Calibri" w:hAnsi="Calibri"/>
                <w:b/>
                <w:bCs/>
                <w:smallCaps/>
                <w:color w:val="000000" w:themeColor="text1"/>
                <w:sz w:val="2"/>
                <w:szCs w:val="2"/>
                <w:lang w:val="fr-BE"/>
              </w:rPr>
            </w:pPr>
            <w:r w:rsidRPr="005C3B56"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1F64B40E" wp14:editId="7D8C8C3D">
                      <wp:simplePos x="0" y="0"/>
                      <wp:positionH relativeFrom="column">
                        <wp:posOffset>1003935</wp:posOffset>
                      </wp:positionH>
                      <wp:positionV relativeFrom="paragraph">
                        <wp:posOffset>961390</wp:posOffset>
                      </wp:positionV>
                      <wp:extent cx="546735" cy="183289"/>
                      <wp:effectExtent l="38100" t="152400" r="24765" b="160020"/>
                      <wp:wrapNone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01327">
                                <a:off x="0" y="0"/>
                                <a:ext cx="546735" cy="1832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B5D0FD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2C85DE" w14:textId="5D142AE2" w:rsidR="00D50571" w:rsidRPr="001C3175" w:rsidRDefault="00D50571" w:rsidP="005C3B56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1C3175"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Sérum phy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64B40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79.05pt;margin-top:75.7pt;width:43.05pt;height:14.45pt;rotation:2076756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" strokecolor="#b5d0fd" strokeweight=".25pt">
                      <v:textbox>
                        <w:txbxContent>
                          <w:p w14:paraId="1E2C85DE" w14:textId="5D142AE2" w:rsidR="00D50571" w:rsidRPr="001C3175" w:rsidRDefault="00D50571" w:rsidP="005C3B56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1C3175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Sérum phy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b/>
                <w:bCs/>
                <w:smallCaps/>
                <w:noProof/>
                <w:color w:val="000000" w:themeColor="text1"/>
                <w:sz w:val="32"/>
                <w:szCs w:val="32"/>
                <w:lang w:val="fr-BE"/>
              </w:rPr>
              <mc:AlternateContent>
                <mc:Choice Requires="wpc">
                  <w:drawing>
                    <wp:anchor distT="0" distB="0" distL="114300" distR="114300" simplePos="0" relativeHeight="251673600" behindDoc="0" locked="0" layoutInCell="1" allowOverlap="1" wp14:anchorId="42D0EAFA" wp14:editId="63D35162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285750</wp:posOffset>
                      </wp:positionV>
                      <wp:extent cx="6584950" cy="1289050"/>
                      <wp:effectExtent l="0" t="0" r="0" b="6350"/>
                      <wp:wrapSquare wrapText="bothSides"/>
                      <wp:docPr id="53" name="Zone de dessin 5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>
                                <a:noFill/>
                              </a:ln>
                            </wpc:whole>
                            <pic:pic xmlns:pic="http://schemas.openxmlformats.org/drawingml/2006/picture">
                              <pic:nvPicPr>
                                <pic:cNvPr id="1" name="Image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17304234">
                                  <a:off x="645281" y="-73825"/>
                                  <a:ext cx="854327" cy="14004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0" name="Zone de texte 50"/>
                              <wps:cNvSpPr txBox="1"/>
                              <wps:spPr>
                                <a:xfrm>
                                  <a:off x="2027458" y="697249"/>
                                  <a:ext cx="2578735" cy="254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D235DEC" w14:textId="77777777" w:rsidR="00115224" w:rsidRPr="00FC4EEC" w:rsidRDefault="00115224" w:rsidP="00115224">
                                    <w:pPr>
                                      <w:rPr>
                                        <w:rFonts w:cstheme="minorHAnsi"/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i/>
                                      </w:rPr>
                                      <w:t xml:space="preserve">Terminale - Enseignement de spécialité PC 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Zone de texte 49"/>
                              <wps:cNvSpPr txBox="1"/>
                              <wps:spPr>
                                <a:xfrm>
                                  <a:off x="2021108" y="363874"/>
                                  <a:ext cx="403923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0D7285D" w14:textId="77777777" w:rsidR="00115224" w:rsidRPr="004513D1" w:rsidRDefault="00115224" w:rsidP="00115224">
                                    <w:pPr>
                                      <w:rPr>
                                        <w:rFonts w:cstheme="minorHAnsi"/>
                                        <w:b/>
                                        <w:sz w:val="44"/>
                                        <w:szCs w:val="44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b/>
                                        <w:sz w:val="32"/>
                                        <w:szCs w:val="32"/>
                                      </w:rPr>
                                      <w:t>TP : Dosage par étalonnage conductimétrique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D0EAFA" id="Zone de dessin 53" o:spid="_x0000_s1027" editas="canvas" style="position:absolute;left:0;text-align:left;margin-left:0;margin-top:22.5pt;width:518.5pt;height:101.5pt;z-index:251673600;mso-position-horizontal-relative:margin;mso-height-relative:margin" coordsize="65849,12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">
                      <v:shape id="_x0000_s1028" type="#_x0000_t75" style="position:absolute;width:65849;height:12890;visibility:visible;mso-wrap-style:square">
                        <v:fill o:detectmouseclick="t"/>
                        <v:path o:connecttype="none"/>
                      </v:shape>
                      <v:shape id="Image 1" o:spid="_x0000_s1029" type="#_x0000_t75" style="position:absolute;left:6452;top:-738;width:8543;height:14004;rotation:-469212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">
                        <v:imagedata r:id="rId9" o:title=""/>
                      </v:shape>
                      <v:shape id="Zone de texte 50" o:spid="_x0000_s1030" type="#_x0000_t202" style="position:absolute;left:20274;top:6972;width:25787;height:2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" filled="f" stroked="f" strokeweight=".5pt">
                        <v:textbox>
                          <w:txbxContent>
                            <w:p w14:paraId="6D235DEC" w14:textId="77777777" w:rsidR="00115224" w:rsidRPr="00FC4EEC" w:rsidRDefault="00115224" w:rsidP="00115224">
                              <w:pPr>
                                <w:rPr>
                                  <w:rFonts w:cstheme="minorHAnsi"/>
                                  <w:i/>
                                </w:rPr>
                              </w:pPr>
                              <w:r>
                                <w:rPr>
                                  <w:rFonts w:cstheme="minorHAnsi"/>
                                  <w:i/>
                                </w:rPr>
                                <w:t xml:space="preserve">Terminale - Enseignement de spécialité PC  </w:t>
                              </w:r>
                            </w:p>
                          </w:txbxContent>
                        </v:textbox>
                      </v:shape>
                      <v:shape id="Zone de texte 49" o:spid="_x0000_s1031" type="#_x0000_t202" style="position:absolute;left:20211;top:3638;width:40392;height:3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" filled="f" stroked="f" strokeweight=".5pt">
                        <v:textbox>
                          <w:txbxContent>
                            <w:p w14:paraId="00D7285D" w14:textId="77777777" w:rsidR="00115224" w:rsidRPr="004513D1" w:rsidRDefault="00115224" w:rsidP="00115224">
                              <w:pPr>
                                <w:rPr>
                                  <w:rFonts w:cstheme="minorHAnsi"/>
                                  <w:b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sz w:val="32"/>
                                  <w:szCs w:val="32"/>
                                </w:rPr>
                                <w:t>TP : Dosage par étalonnage conductimétrique</w:t>
                              </w:r>
                            </w:p>
                          </w:txbxContent>
                        </v:textbox>
                      </v:shape>
                      <w10:wrap type="square" anchorx="margin"/>
                    </v:group>
                  </w:pict>
                </mc:Fallback>
              </mc:AlternateContent>
            </w:r>
          </w:p>
        </w:tc>
      </w:tr>
    </w:tbl>
    <w:p w14:paraId="3A29489B" w14:textId="09E8E628" w:rsidR="003E7A28" w:rsidRPr="005568AC" w:rsidRDefault="003E7A28" w:rsidP="003E7A28">
      <w:pPr>
        <w:rPr>
          <w:sz w:val="10"/>
          <w:szCs w:val="10"/>
        </w:rPr>
      </w:pPr>
    </w:p>
    <w:tbl>
      <w:tblPr>
        <w:tblW w:w="5023" w:type="pct"/>
        <w:tblInd w:w="-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0"/>
        <w:gridCol w:w="1750"/>
        <w:gridCol w:w="1750"/>
        <w:gridCol w:w="1752"/>
        <w:gridCol w:w="1752"/>
        <w:gridCol w:w="1750"/>
      </w:tblGrid>
      <w:tr w:rsidR="003E7A28" w:rsidRPr="00136B00" w14:paraId="02E9B307" w14:textId="77777777" w:rsidTr="00974E4C">
        <w:tc>
          <w:tcPr>
            <w:tcW w:w="833" w:type="pct"/>
          </w:tcPr>
          <w:p w14:paraId="5CD3418B" w14:textId="06087D1F" w:rsidR="003E7A28" w:rsidRPr="00136B00" w:rsidRDefault="003E7A28" w:rsidP="00974E4C">
            <w:pPr>
              <w:pStyle w:val="Standard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Compétences</w:t>
            </w:r>
          </w:p>
        </w:tc>
        <w:tc>
          <w:tcPr>
            <w:tcW w:w="833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86462B" w14:textId="77777777" w:rsidR="003E7A28" w:rsidRPr="00136B00" w:rsidRDefault="003E7A28" w:rsidP="00974E4C">
            <w:pPr>
              <w:pStyle w:val="Standard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proofErr w:type="spellStart"/>
            <w:r w:rsidRPr="00136B00">
              <w:rPr>
                <w:rFonts w:asciiTheme="minorHAnsi" w:hAnsiTheme="minorHAnsi" w:cstheme="minorHAnsi"/>
                <w:iCs/>
                <w:sz w:val="22"/>
                <w:szCs w:val="22"/>
              </w:rPr>
              <w:t>S'</w:t>
            </w:r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APP</w:t>
            </w:r>
            <w:r w:rsidRPr="00136B00">
              <w:rPr>
                <w:rFonts w:asciiTheme="minorHAnsi" w:hAnsiTheme="minorHAnsi" w:cstheme="minorHAnsi"/>
                <w:iCs/>
                <w:sz w:val="22"/>
                <w:szCs w:val="22"/>
              </w:rPr>
              <w:t>roprier</w:t>
            </w:r>
            <w:proofErr w:type="spellEnd"/>
          </w:p>
        </w:tc>
        <w:tc>
          <w:tcPr>
            <w:tcW w:w="833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3E9CD6" w14:textId="77777777" w:rsidR="003E7A28" w:rsidRPr="00136B00" w:rsidRDefault="003E7A28" w:rsidP="00974E4C">
            <w:pPr>
              <w:pStyle w:val="Standard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proofErr w:type="spellStart"/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ANA</w:t>
            </w:r>
            <w:r w:rsidRPr="00136B00">
              <w:rPr>
                <w:rFonts w:asciiTheme="minorHAnsi" w:hAnsiTheme="minorHAnsi" w:cstheme="minorHAnsi"/>
                <w:iCs/>
                <w:sz w:val="22"/>
                <w:szCs w:val="22"/>
              </w:rPr>
              <w:t>lyser</w:t>
            </w:r>
            <w:proofErr w:type="spellEnd"/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8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13A6F0" w14:textId="77777777" w:rsidR="003E7A28" w:rsidRPr="00136B00" w:rsidRDefault="003E7A28" w:rsidP="00974E4C">
            <w:pPr>
              <w:pStyle w:val="Standard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proofErr w:type="spellStart"/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REA</w:t>
            </w:r>
            <w:r w:rsidRPr="00136B00">
              <w:rPr>
                <w:rFonts w:asciiTheme="minorHAnsi" w:hAnsiTheme="minorHAnsi" w:cstheme="minorHAnsi"/>
                <w:iCs/>
                <w:sz w:val="22"/>
                <w:szCs w:val="22"/>
              </w:rPr>
              <w:t>liser</w:t>
            </w:r>
            <w:proofErr w:type="spellEnd"/>
          </w:p>
        </w:tc>
        <w:tc>
          <w:tcPr>
            <w:tcW w:w="8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F84649" w14:textId="77777777" w:rsidR="003E7A28" w:rsidRPr="00136B00" w:rsidRDefault="003E7A28" w:rsidP="00974E4C">
            <w:pPr>
              <w:pStyle w:val="Standard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proofErr w:type="spellStart"/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VAL</w:t>
            </w:r>
            <w:r w:rsidRPr="00136B00">
              <w:rPr>
                <w:rFonts w:asciiTheme="minorHAnsi" w:hAnsiTheme="minorHAnsi" w:cstheme="minorHAnsi"/>
                <w:iCs/>
                <w:sz w:val="22"/>
                <w:szCs w:val="22"/>
              </w:rPr>
              <w:t>ider</w:t>
            </w:r>
            <w:proofErr w:type="spellEnd"/>
          </w:p>
        </w:tc>
        <w:tc>
          <w:tcPr>
            <w:tcW w:w="833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D5D86" w14:textId="77777777" w:rsidR="003E7A28" w:rsidRPr="00136B00" w:rsidRDefault="003E7A28" w:rsidP="00974E4C">
            <w:pPr>
              <w:pStyle w:val="Standard"/>
              <w:jc w:val="center"/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</w:pPr>
            <w:proofErr w:type="spellStart"/>
            <w:r w:rsidRPr="00136B00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COM</w:t>
            </w:r>
            <w:r w:rsidRPr="00136B00">
              <w:rPr>
                <w:rFonts w:asciiTheme="minorHAnsi" w:hAnsiTheme="minorHAnsi" w:cstheme="minorHAnsi"/>
                <w:iCs/>
                <w:sz w:val="22"/>
                <w:szCs w:val="22"/>
              </w:rPr>
              <w:t>muniquer</w:t>
            </w:r>
            <w:proofErr w:type="spellEnd"/>
          </w:p>
        </w:tc>
      </w:tr>
      <w:tr w:rsidR="003E7A28" w:rsidRPr="00136B00" w14:paraId="21740537" w14:textId="77777777" w:rsidTr="00974E4C">
        <w:tc>
          <w:tcPr>
            <w:tcW w:w="833" w:type="pct"/>
          </w:tcPr>
          <w:p w14:paraId="5A85C2BF" w14:textId="5CD928D6" w:rsidR="003E7A28" w:rsidRPr="00136B00" w:rsidRDefault="003E7A28" w:rsidP="00974E4C">
            <w:pPr>
              <w:pStyle w:val="TableContents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36B00">
              <w:rPr>
                <w:rFonts w:asciiTheme="minorHAnsi" w:hAnsiTheme="minorHAnsi" w:cstheme="minorHAnsi"/>
                <w:b/>
                <w:sz w:val="22"/>
                <w:szCs w:val="22"/>
              </w:rPr>
              <w:t>Coefficient</w:t>
            </w:r>
          </w:p>
        </w:tc>
        <w:tc>
          <w:tcPr>
            <w:tcW w:w="833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8D03DC" w14:textId="4199FC88" w:rsidR="003E7A28" w:rsidRPr="00136B00" w:rsidRDefault="00DE3308" w:rsidP="00974E4C">
            <w:pPr>
              <w:pStyle w:val="TableContents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</w:p>
        </w:tc>
        <w:tc>
          <w:tcPr>
            <w:tcW w:w="833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DA0409" w14:textId="09AE5E53" w:rsidR="003E7A28" w:rsidRPr="00136B00" w:rsidRDefault="00DE3308" w:rsidP="00974E4C">
            <w:pPr>
              <w:pStyle w:val="TableContents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</w:p>
        </w:tc>
        <w:tc>
          <w:tcPr>
            <w:tcW w:w="8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D9A370" w14:textId="01653DF2" w:rsidR="003E7A28" w:rsidRPr="00136B00" w:rsidRDefault="00DE3308" w:rsidP="00974E4C">
            <w:pPr>
              <w:pStyle w:val="TableContents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</w:p>
        </w:tc>
        <w:tc>
          <w:tcPr>
            <w:tcW w:w="8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FD52D" w14:textId="24060B56" w:rsidR="003E7A28" w:rsidRPr="00136B00" w:rsidRDefault="00DE3308" w:rsidP="00974E4C">
            <w:pPr>
              <w:pStyle w:val="TableContents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</w:p>
        </w:tc>
        <w:tc>
          <w:tcPr>
            <w:tcW w:w="833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822937" w14:textId="1A39896C" w:rsidR="003E7A28" w:rsidRPr="00136B00" w:rsidRDefault="00DE3308" w:rsidP="00974E4C">
            <w:pPr>
              <w:pStyle w:val="TableContents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</w:p>
        </w:tc>
      </w:tr>
    </w:tbl>
    <w:p w14:paraId="7AF8C779" w14:textId="46A5B7D7" w:rsidR="003E7A28" w:rsidRPr="00136B00" w:rsidRDefault="003E7A28" w:rsidP="003E7A28">
      <w:pPr>
        <w:rPr>
          <w:rFonts w:cstheme="minorHAnsi"/>
          <w:sz w:val="16"/>
          <w:szCs w:val="16"/>
        </w:rPr>
      </w:pPr>
    </w:p>
    <w:p w14:paraId="456E527D" w14:textId="5D222151" w:rsidR="003E7A28" w:rsidRPr="00E5246C" w:rsidRDefault="003E7A28" w:rsidP="003E7A28">
      <w:pPr>
        <w:rPr>
          <w:rFonts w:cstheme="minorHAnsi"/>
          <w:b/>
        </w:rPr>
      </w:pPr>
      <w:r w:rsidRPr="00E5246C">
        <w:rPr>
          <w:rFonts w:cstheme="minorHAnsi"/>
          <w:b/>
          <w:u w:val="single"/>
        </w:rPr>
        <w:t>Thème :</w:t>
      </w:r>
      <w:r w:rsidRPr="00E5246C">
        <w:rPr>
          <w:rFonts w:cstheme="minorHAnsi"/>
        </w:rPr>
        <w:t xml:space="preserve"> </w:t>
      </w:r>
      <w:r w:rsidR="001C2F09">
        <w:rPr>
          <w:rFonts w:cstheme="minorHAnsi"/>
        </w:rPr>
        <w:t>Constitution et transformations de la matière</w:t>
      </w:r>
      <w:r w:rsidR="005F5000">
        <w:rPr>
          <w:rFonts w:cstheme="minorHAnsi"/>
        </w:rPr>
        <w:t>.</w:t>
      </w:r>
    </w:p>
    <w:p w14:paraId="345F4D58" w14:textId="77777777" w:rsidR="003E7A28" w:rsidRPr="00E5246C" w:rsidRDefault="003E7A28" w:rsidP="003E7A28">
      <w:pPr>
        <w:rPr>
          <w:rFonts w:cstheme="minorHAnsi"/>
          <w:b/>
          <w:u w:val="single"/>
        </w:rPr>
      </w:pPr>
      <w:r w:rsidRPr="00E5246C">
        <w:rPr>
          <w:rFonts w:cstheme="minorHAnsi"/>
          <w:b/>
          <w:u w:val="single"/>
        </w:rPr>
        <w:t xml:space="preserve">Objectifs : </w:t>
      </w:r>
    </w:p>
    <w:p w14:paraId="3EADECCA" w14:textId="77777777" w:rsidR="001C2F09" w:rsidRPr="001C2F09" w:rsidRDefault="001C2F09" w:rsidP="001C2F09">
      <w:pPr>
        <w:pStyle w:val="Paragraphedeliste"/>
        <w:numPr>
          <w:ilvl w:val="0"/>
          <w:numId w:val="12"/>
        </w:numPr>
        <w:spacing w:after="0" w:line="240" w:lineRule="auto"/>
        <w:rPr>
          <w:rFonts w:eastAsia="Times New Roman" w:cstheme="minorHAnsi"/>
          <w:lang w:eastAsia="fr-FR"/>
        </w:rPr>
      </w:pPr>
      <w:r w:rsidRPr="001C2F09">
        <w:rPr>
          <w:rFonts w:eastAsia="Times New Roman" w:cstheme="minorHAnsi"/>
          <w:i/>
          <w:iCs/>
          <w:color w:val="000000"/>
          <w:lang w:eastAsia="fr-FR"/>
        </w:rPr>
        <w:t>Mesurer une conductance et tracer une courbe d’étalonnage pour déterminer une concentration.</w:t>
      </w:r>
    </w:p>
    <w:p w14:paraId="1D0B5107" w14:textId="77777777" w:rsidR="001147CD" w:rsidRPr="001147CD" w:rsidRDefault="001147CD" w:rsidP="001147CD">
      <w:pPr>
        <w:pStyle w:val="Paragraphedeliste"/>
        <w:numPr>
          <w:ilvl w:val="0"/>
          <w:numId w:val="12"/>
        </w:numPr>
        <w:jc w:val="both"/>
        <w:rPr>
          <w:rFonts w:cs="Arial"/>
          <w:b/>
          <w:bCs/>
          <w:i/>
          <w:iCs/>
          <w:u w:val="single"/>
        </w:rPr>
      </w:pPr>
      <w:r w:rsidRPr="001147CD">
        <w:rPr>
          <w:rFonts w:cstheme="minorHAnsi"/>
          <w:i/>
          <w:iCs/>
        </w:rPr>
        <w:t>Procéder à l'évaluation d'une incertitude-type par une autre approche que statistique (évaluation de type</w:t>
      </w:r>
      <w:r>
        <w:rPr>
          <w:rFonts w:cstheme="minorHAnsi"/>
          <w:i/>
          <w:iCs/>
        </w:rPr>
        <w:t xml:space="preserve"> </w:t>
      </w:r>
      <w:r w:rsidRPr="001147CD">
        <w:rPr>
          <w:rFonts w:cstheme="minorHAnsi"/>
          <w:i/>
          <w:iCs/>
        </w:rPr>
        <w:t>B).</w:t>
      </w:r>
    </w:p>
    <w:p w14:paraId="6B7DCEF9" w14:textId="01650702" w:rsidR="00296B09" w:rsidRPr="001147CD" w:rsidRDefault="001147CD" w:rsidP="001147CD">
      <w:pPr>
        <w:pStyle w:val="Paragraphedeliste"/>
        <w:numPr>
          <w:ilvl w:val="0"/>
          <w:numId w:val="12"/>
        </w:numPr>
        <w:jc w:val="both"/>
        <w:rPr>
          <w:rFonts w:cs="Arial"/>
          <w:b/>
          <w:bCs/>
          <w:i/>
          <w:iCs/>
          <w:u w:val="single"/>
        </w:rPr>
      </w:pPr>
      <w:r w:rsidRPr="001147CD">
        <w:rPr>
          <w:rFonts w:cstheme="minorHAnsi"/>
          <w:i/>
          <w:iCs/>
        </w:rPr>
        <w:t>Simuler, à l'aide d'un langage de programmation, un processus aléatoire illustrant la détermination</w:t>
      </w:r>
      <w:r>
        <w:rPr>
          <w:rFonts w:cstheme="minorHAnsi"/>
          <w:i/>
          <w:iCs/>
        </w:rPr>
        <w:t xml:space="preserve"> </w:t>
      </w:r>
      <w:r w:rsidRPr="001147CD">
        <w:rPr>
          <w:rFonts w:cstheme="minorHAnsi"/>
          <w:i/>
          <w:iCs/>
        </w:rPr>
        <w:t>de la valeur d'une grandeur avec incertitudes-types composées</w:t>
      </w:r>
      <w:r w:rsidR="005F5000">
        <w:rPr>
          <w:rFonts w:cstheme="minorHAnsi"/>
          <w:i/>
          <w:iCs/>
        </w:rPr>
        <w:t>.</w:t>
      </w: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5D0FD"/>
        <w:tblLook w:val="04A0" w:firstRow="1" w:lastRow="0" w:firstColumn="1" w:lastColumn="0" w:noHBand="0" w:noVBand="1"/>
      </w:tblPr>
      <w:tblGrid>
        <w:gridCol w:w="10466"/>
      </w:tblGrid>
      <w:tr w:rsidR="007B39BF" w:rsidRPr="004A6D76" w14:paraId="3C43CD74" w14:textId="77777777" w:rsidTr="00537008">
        <w:tc>
          <w:tcPr>
            <w:tcW w:w="5000" w:type="pct"/>
            <w:shd w:val="clear" w:color="auto" w:fill="B5D0FD"/>
          </w:tcPr>
          <w:p w14:paraId="17BCACF4" w14:textId="4E24D0A4" w:rsidR="007B39BF" w:rsidRPr="00B7655B" w:rsidRDefault="00296B09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LE </w:t>
            </w:r>
            <w:r w:rsidR="000B0381" w:rsidRPr="00B7655B">
              <w:rPr>
                <w:rFonts w:cs="Arial"/>
                <w:b/>
                <w:bCs/>
              </w:rPr>
              <w:t>CONTEXTE</w:t>
            </w:r>
          </w:p>
        </w:tc>
      </w:tr>
    </w:tbl>
    <w:p w14:paraId="121BB45C" w14:textId="77777777" w:rsidR="00A028DF" w:rsidRPr="00A028DF" w:rsidRDefault="00A028DF" w:rsidP="00A028DF">
      <w:pPr>
        <w:jc w:val="both"/>
        <w:rPr>
          <w:rFonts w:cstheme="minorHAnsi"/>
          <w:sz w:val="4"/>
          <w:szCs w:val="4"/>
        </w:rPr>
      </w:pPr>
    </w:p>
    <w:p w14:paraId="32E3F074" w14:textId="6DE414C6" w:rsidR="00437FED" w:rsidRPr="00437FED" w:rsidRDefault="00A75698" w:rsidP="00A028DF">
      <w:pPr>
        <w:jc w:val="both"/>
        <w:rPr>
          <w:rFonts w:cstheme="minorHAnsi"/>
          <w:i/>
          <w:iCs/>
        </w:rPr>
      </w:pPr>
      <w:r>
        <w:rPr>
          <w:rFonts w:cstheme="minorHAnsi"/>
          <w:i/>
          <w:iCs/>
        </w:rPr>
        <w:t>Axel</w:t>
      </w:r>
      <w:r w:rsidR="00A028DF" w:rsidRPr="00437FED">
        <w:rPr>
          <w:rFonts w:cstheme="minorHAnsi"/>
          <w:i/>
          <w:iCs/>
        </w:rPr>
        <w:t xml:space="preserve"> souffre d’une conjonctivite. Le médecin lui prescrit du sérum physiologique pour effectuer des lavages oculaires. En fouillant dans son armoire à pharmacie, </w:t>
      </w:r>
      <w:r>
        <w:rPr>
          <w:rFonts w:cstheme="minorHAnsi"/>
          <w:i/>
          <w:iCs/>
        </w:rPr>
        <w:t>Axel</w:t>
      </w:r>
      <w:r w:rsidR="00A028DF" w:rsidRPr="00437FED">
        <w:rPr>
          <w:rFonts w:cstheme="minorHAnsi"/>
          <w:i/>
          <w:iCs/>
        </w:rPr>
        <w:t xml:space="preserve"> trouve un flacon de sérum physiologique sur lequel figure une date de péremption : 08/2019. </w:t>
      </w:r>
    </w:p>
    <w:p w14:paraId="5F11FF82" w14:textId="0E2169C9" w:rsidR="004A6D76" w:rsidRPr="00176757" w:rsidRDefault="00A028DF" w:rsidP="00437FED">
      <w:pPr>
        <w:jc w:val="center"/>
        <w:rPr>
          <w:rFonts w:cs="Arial"/>
          <w:b/>
          <w:i/>
          <w:iCs/>
          <w:color w:val="0070C0"/>
          <w:sz w:val="24"/>
          <w:szCs w:val="24"/>
        </w:rPr>
      </w:pPr>
      <w:r w:rsidRPr="00176757">
        <w:rPr>
          <w:rFonts w:cstheme="minorHAnsi"/>
          <w:b/>
          <w:bCs/>
          <w:i/>
          <w:iCs/>
          <w:color w:val="0070C0"/>
          <w:sz w:val="24"/>
          <w:szCs w:val="24"/>
        </w:rPr>
        <w:t>Ce sérum est-il encore efficace ?</w:t>
      </w:r>
    </w:p>
    <w:p w14:paraId="68E1798E" w14:textId="77777777" w:rsidR="00DC021D" w:rsidRPr="000B0381" w:rsidRDefault="00DC021D">
      <w:pPr>
        <w:rPr>
          <w:rFonts w:cs="Arial"/>
          <w:b/>
          <w:i/>
          <w:sz w:val="4"/>
          <w:szCs w:val="4"/>
        </w:rPr>
      </w:pP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B0F0"/>
        <w:tblLook w:val="04A0" w:firstRow="1" w:lastRow="0" w:firstColumn="1" w:lastColumn="0" w:noHBand="0" w:noVBand="1"/>
      </w:tblPr>
      <w:tblGrid>
        <w:gridCol w:w="10466"/>
      </w:tblGrid>
      <w:tr w:rsidR="007B39BF" w:rsidRPr="004A6D76" w14:paraId="1685BC51" w14:textId="77777777" w:rsidTr="00537008">
        <w:tc>
          <w:tcPr>
            <w:tcW w:w="5000" w:type="pct"/>
            <w:shd w:val="clear" w:color="auto" w:fill="B5D0FD"/>
          </w:tcPr>
          <w:p w14:paraId="71B3B723" w14:textId="77777777" w:rsidR="007B39BF" w:rsidRPr="00B7655B" w:rsidRDefault="004A6D76">
            <w:pPr>
              <w:rPr>
                <w:rFonts w:cs="Arial"/>
                <w:b/>
                <w:iCs/>
              </w:rPr>
            </w:pPr>
            <w:r w:rsidRPr="00B7655B">
              <w:rPr>
                <w:rFonts w:cs="Arial"/>
                <w:b/>
                <w:iCs/>
              </w:rPr>
              <w:t>DOCUMENTS MIS A DISPOSITION</w:t>
            </w:r>
          </w:p>
        </w:tc>
      </w:tr>
    </w:tbl>
    <w:p w14:paraId="35CAE357" w14:textId="77777777" w:rsidR="008A0D03" w:rsidRPr="008820F2" w:rsidRDefault="008A0D03" w:rsidP="008A0D03">
      <w:pPr>
        <w:jc w:val="both"/>
        <w:rPr>
          <w:rFonts w:cs="Arial"/>
          <w:sz w:val="12"/>
          <w:szCs w:val="12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8A0D03" w:rsidRPr="004A6D76" w14:paraId="40081C5C" w14:textId="77777777" w:rsidTr="00E5246C">
        <w:tc>
          <w:tcPr>
            <w:tcW w:w="5000" w:type="pct"/>
          </w:tcPr>
          <w:p w14:paraId="43804DB5" w14:textId="3B4F2C86" w:rsidR="008A0D03" w:rsidRPr="009B79A4" w:rsidRDefault="00EF0580" w:rsidP="00974E4C">
            <w:pPr>
              <w:rPr>
                <w:rFonts w:cs="Arial"/>
                <w:iCs/>
                <w:color w:val="000000" w:themeColor="text1"/>
                <w:u w:val="single"/>
              </w:rPr>
            </w:pPr>
            <w:r>
              <w:rPr>
                <w:rFonts w:cs="Arial"/>
                <w:noProof/>
                <w:color w:val="000000" w:themeColor="text1"/>
                <w:sz w:val="12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B1E0828" wp14:editId="1E3842C3">
                      <wp:simplePos x="0" y="0"/>
                      <wp:positionH relativeFrom="column">
                        <wp:posOffset>3985895</wp:posOffset>
                      </wp:positionH>
                      <wp:positionV relativeFrom="paragraph">
                        <wp:posOffset>129540</wp:posOffset>
                      </wp:positionV>
                      <wp:extent cx="2419350" cy="1339850"/>
                      <wp:effectExtent l="19050" t="19050" r="19050" b="12700"/>
                      <wp:wrapSquare wrapText="bothSides"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19350" cy="133985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1">
                                      <a:lumMod val="5000"/>
                                      <a:lumOff val="9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 w="28575"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231F9" id="Rectangle 4" o:spid="_x0000_s1026" style="position:absolute;margin-left:313.85pt;margin-top:10.2pt;width:190.5pt;height:105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" fillcolor="#f6f8fc [180]" strokecolor="#2e74b5 [2408]" strokeweight="2.25pt">
                      <v:fill color2="#c7d4ed [980]" colors="0 #f6f8fc;48497f #abc0e4;54395f #abc0e4;1 #c7d5ed" focus="100%" type="gradient"/>
                      <w10:wrap type="square"/>
                    </v:rect>
                  </w:pict>
                </mc:Fallback>
              </mc:AlternateContent>
            </w:r>
            <w:r w:rsidR="008A0D03" w:rsidRPr="009B79A4">
              <w:rPr>
                <w:rFonts w:cs="Arial"/>
                <w:b/>
                <w:iCs/>
                <w:color w:val="000000" w:themeColor="text1"/>
                <w:u w:val="single"/>
              </w:rPr>
              <w:t>Document 1 : Le sérum physiologique</w:t>
            </w:r>
          </w:p>
          <w:p w14:paraId="2C31EF13" w14:textId="1A73B0B9" w:rsidR="008A0D03" w:rsidRPr="009B79A4" w:rsidRDefault="00EF0580" w:rsidP="00974E4C">
            <w:pPr>
              <w:rPr>
                <w:rFonts w:cs="Arial"/>
                <w:color w:val="000000" w:themeColor="text1"/>
                <w:sz w:val="12"/>
                <w:szCs w:val="12"/>
              </w:rPr>
            </w:pPr>
            <w:r w:rsidRPr="00F213EB">
              <w:rPr>
                <w:rFonts w:cs="Arial"/>
                <w:i/>
                <w:iCs/>
                <w:noProof/>
                <w:sz w:val="8"/>
                <w:szCs w:val="8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0BA127AC" wp14:editId="37BFBBFF">
                      <wp:simplePos x="0" y="0"/>
                      <wp:positionH relativeFrom="column">
                        <wp:posOffset>4011295</wp:posOffset>
                      </wp:positionH>
                      <wp:positionV relativeFrom="paragraph">
                        <wp:posOffset>35560</wp:posOffset>
                      </wp:positionV>
                      <wp:extent cx="2324100" cy="1231900"/>
                      <wp:effectExtent l="0" t="0" r="0" b="6350"/>
                      <wp:wrapSquare wrapText="bothSides"/>
                      <wp:docPr id="5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24100" cy="1231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7F15E0" w14:textId="004A8803" w:rsidR="00D50571" w:rsidRPr="00F213EB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b/>
                                      <w:bCs/>
                                    </w:rPr>
                                  </w:pPr>
                                  <w:r w:rsidRPr="00F213EB">
                                    <w:rPr>
                                      <w:rFonts w:ascii="Bodoni MT" w:hAnsi="Bodoni MT"/>
                                      <w:b/>
                                      <w:bCs/>
                                    </w:rPr>
                                    <w:t>SERUM PHYSIOLOGIQUE</w:t>
                                  </w:r>
                                </w:p>
                                <w:p w14:paraId="71B21444" w14:textId="447F5765" w:rsidR="00D50571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i/>
                                      <w:iCs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14:paraId="6448A9E3" w14:textId="77777777" w:rsidR="00D50571" w:rsidRPr="00E0198A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i/>
                                      <w:iCs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14:paraId="465098AE" w14:textId="4B1EA523" w:rsidR="00D50571" w:rsidRPr="00F213EB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</w:pPr>
                                  <w:r w:rsidRPr="00F213EB">
                                    <w:rPr>
                                      <w:rFonts w:ascii="Bodoni MT" w:hAnsi="Bodoni MT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Hygiène nasale et ophtalmologique quotidienne</w:t>
                                  </w:r>
                                </w:p>
                                <w:p w14:paraId="35DC7DBB" w14:textId="77777777" w:rsidR="00D50571" w:rsidRPr="00E0198A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1AD01057" w14:textId="77777777" w:rsidR="00D50571" w:rsidRPr="00F213EB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14:paraId="1E91352B" w14:textId="57C06BC3" w:rsidR="00D50571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sz w:val="16"/>
                                      <w:szCs w:val="16"/>
                                    </w:rPr>
                                  </w:pPr>
                                  <w:r w:rsidRPr="00F213EB">
                                    <w:rPr>
                                      <w:rFonts w:ascii="Bodoni MT" w:hAnsi="Bodoni MT"/>
                                      <w:sz w:val="16"/>
                                      <w:szCs w:val="16"/>
                                    </w:rPr>
                                    <w:t>Solution de chlorure de sodium à 0,9% fabriquée en conditions stériles</w:t>
                                  </w:r>
                                </w:p>
                                <w:p w14:paraId="0BF309CF" w14:textId="77777777" w:rsidR="00D50571" w:rsidRPr="00077C71" w:rsidRDefault="00D50571" w:rsidP="00F213EB">
                                  <w:pPr>
                                    <w:spacing w:after="0"/>
                                    <w:jc w:val="center"/>
                                    <w:rPr>
                                      <w:rFonts w:ascii="Bodoni MT" w:hAnsi="Bodoni MT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3771ECB5" w14:textId="1216FC39" w:rsidR="00D50571" w:rsidRPr="00F213EB" w:rsidRDefault="00D50571" w:rsidP="00F213EB">
                                  <w:pPr>
                                    <w:jc w:val="center"/>
                                    <w:rPr>
                                      <w:rFonts w:ascii="Bodoni MT" w:hAnsi="Bodoni MT"/>
                                    </w:rPr>
                                  </w:pPr>
                                  <w:r w:rsidRPr="00F213EB">
                                    <w:rPr>
                                      <w:rFonts w:ascii="Bodoni MT" w:hAnsi="Bodoni MT"/>
                                    </w:rPr>
                                    <w:t xml:space="preserve">30 unidoses de 5 </w:t>
                                  </w:r>
                                  <w:proofErr w:type="spellStart"/>
                                  <w:r w:rsidRPr="00F213EB">
                                    <w:rPr>
                                      <w:rFonts w:ascii="Bodoni MT" w:hAnsi="Bodoni MT"/>
                                    </w:rPr>
                                    <w:t>mL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A127AC" id="_x0000_s1032" type="#_x0000_t202" style="position:absolute;margin-left:315.85pt;margin-top:2.8pt;width:183pt;height:97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" filled="f" stroked="f">
                      <v:textbox>
                        <w:txbxContent>
                          <w:p w14:paraId="657F15E0" w14:textId="004A8803" w:rsidR="00D50571" w:rsidRPr="00F213EB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b/>
                                <w:bCs/>
                              </w:rPr>
                            </w:pPr>
                            <w:r w:rsidRPr="00F213EB">
                              <w:rPr>
                                <w:rFonts w:ascii="Bodoni MT" w:hAnsi="Bodoni MT"/>
                                <w:b/>
                                <w:bCs/>
                              </w:rPr>
                              <w:t>SERUM PHYSIOLOGIQUE</w:t>
                            </w:r>
                          </w:p>
                          <w:p w14:paraId="71B21444" w14:textId="447F5765" w:rsidR="00D50571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i/>
                                <w:iCs/>
                                <w:sz w:val="4"/>
                                <w:szCs w:val="4"/>
                              </w:rPr>
                            </w:pPr>
                          </w:p>
                          <w:p w14:paraId="6448A9E3" w14:textId="77777777" w:rsidR="00D50571" w:rsidRPr="00E0198A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i/>
                                <w:iCs/>
                                <w:sz w:val="4"/>
                                <w:szCs w:val="4"/>
                              </w:rPr>
                            </w:pPr>
                          </w:p>
                          <w:p w14:paraId="465098AE" w14:textId="4B1EA523" w:rsidR="00D50571" w:rsidRPr="00F213EB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F213EB">
                              <w:rPr>
                                <w:rFonts w:ascii="Bodoni MT" w:hAnsi="Bodoni MT"/>
                                <w:i/>
                                <w:iCs/>
                                <w:sz w:val="18"/>
                                <w:szCs w:val="18"/>
                              </w:rPr>
                              <w:t>Hygiène nasale et ophtalmologique quotidienne</w:t>
                            </w:r>
                          </w:p>
                          <w:p w14:paraId="35DC7DBB" w14:textId="77777777" w:rsidR="00D50571" w:rsidRPr="00E0198A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sz w:val="12"/>
                                <w:szCs w:val="12"/>
                              </w:rPr>
                            </w:pPr>
                          </w:p>
                          <w:p w14:paraId="1AD01057" w14:textId="77777777" w:rsidR="00D50571" w:rsidRPr="00F213EB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sz w:val="4"/>
                                <w:szCs w:val="4"/>
                              </w:rPr>
                            </w:pPr>
                          </w:p>
                          <w:p w14:paraId="1E91352B" w14:textId="57C06BC3" w:rsidR="00D50571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  <w:r w:rsidRPr="00F213EB"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  <w:t>Solution de chlorure de sodium à 0,9% fabriquée en conditions stériles</w:t>
                            </w:r>
                          </w:p>
                          <w:p w14:paraId="0BF309CF" w14:textId="77777777" w:rsidR="00D50571" w:rsidRPr="00077C71" w:rsidRDefault="00D50571" w:rsidP="00F213EB">
                            <w:pPr>
                              <w:spacing w:after="0"/>
                              <w:jc w:val="center"/>
                              <w:rPr>
                                <w:rFonts w:ascii="Bodoni MT" w:hAnsi="Bodoni MT"/>
                                <w:sz w:val="14"/>
                                <w:szCs w:val="14"/>
                              </w:rPr>
                            </w:pPr>
                          </w:p>
                          <w:p w14:paraId="3771ECB5" w14:textId="1216FC39" w:rsidR="00D50571" w:rsidRPr="00F213EB" w:rsidRDefault="00D50571" w:rsidP="00F213EB">
                            <w:pPr>
                              <w:jc w:val="center"/>
                              <w:rPr>
                                <w:rFonts w:ascii="Bodoni MT" w:hAnsi="Bodoni MT"/>
                              </w:rPr>
                            </w:pPr>
                            <w:r w:rsidRPr="00F213EB">
                              <w:rPr>
                                <w:rFonts w:ascii="Bodoni MT" w:hAnsi="Bodoni MT"/>
                              </w:rPr>
                              <w:t xml:space="preserve">30 unidoses de 5 </w:t>
                            </w:r>
                            <w:proofErr w:type="spellStart"/>
                            <w:r w:rsidRPr="00F213EB">
                              <w:rPr>
                                <w:rFonts w:ascii="Bodoni MT" w:hAnsi="Bodoni MT"/>
                              </w:rPr>
                              <w:t>mL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2AD68F9" w14:textId="0BA029E3" w:rsidR="008A0D03" w:rsidRPr="009B79A4" w:rsidRDefault="008A0D03" w:rsidP="00974E4C">
            <w:pPr>
              <w:jc w:val="both"/>
              <w:rPr>
                <w:rFonts w:cs="Arial"/>
                <w:color w:val="000000" w:themeColor="text1"/>
                <w:sz w:val="8"/>
                <w:szCs w:val="8"/>
              </w:rPr>
            </w:pPr>
            <w:r w:rsidRPr="009B79A4">
              <w:rPr>
                <w:rFonts w:cs="Arial"/>
                <w:color w:val="000000" w:themeColor="text1"/>
              </w:rPr>
              <w:t xml:space="preserve">Le sérum physiologique est une solution pharmaceutique utilisée pour nettoyer les yeux, le nez …  Elle contient de l’eau et du chlorure de sodium. </w:t>
            </w:r>
          </w:p>
          <w:p w14:paraId="21A0CD5C" w14:textId="25E55ED5" w:rsidR="008A0D03" w:rsidRPr="009B79A4" w:rsidRDefault="008A0D03" w:rsidP="00974E4C">
            <w:pPr>
              <w:jc w:val="both"/>
              <w:rPr>
                <w:rFonts w:cs="Arial"/>
                <w:color w:val="000000" w:themeColor="text1"/>
              </w:rPr>
            </w:pPr>
            <w:r w:rsidRPr="009B79A4">
              <w:rPr>
                <w:rFonts w:cs="Arial"/>
                <w:color w:val="000000" w:themeColor="text1"/>
              </w:rPr>
              <w:t xml:space="preserve">Le pourcentage en masse de chlorure de sodium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(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Na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+</m:t>
                  </m:r>
                </m:sup>
              </m:sSup>
              <m:r>
                <w:rPr>
                  <w:rFonts w:ascii="Cambria Math" w:hAnsi="Cambria Math" w:cs="Arial"/>
                  <w:color w:val="000000" w:themeColor="text1"/>
                </w:rPr>
                <m:t xml:space="preserve">, 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Cl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-</m:t>
                  </m:r>
                </m:sup>
              </m:sSup>
              <m:r>
                <w:rPr>
                  <w:rFonts w:ascii="Cambria Math" w:hAnsi="Cambria Math" w:cs="Arial"/>
                  <w:color w:val="000000" w:themeColor="text1"/>
                </w:rPr>
                <m:t>)</m:t>
              </m:r>
            </m:oMath>
            <w:r w:rsidRPr="009B79A4">
              <w:rPr>
                <w:rFonts w:cs="Arial"/>
                <w:color w:val="000000" w:themeColor="text1"/>
              </w:rPr>
              <w:t xml:space="preserve"> est indiqué sur chaque flacon :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0,9 %</m:t>
              </m:r>
            </m:oMath>
            <w:r w:rsidRPr="009B79A4">
              <w:rPr>
                <w:rFonts w:cs="Arial"/>
                <w:color w:val="000000" w:themeColor="text1"/>
              </w:rPr>
              <w:t xml:space="preserve"> c’est-à-dire que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 xml:space="preserve">100 g </m:t>
              </m:r>
            </m:oMath>
            <w:r w:rsidRPr="009B79A4">
              <w:rPr>
                <w:rFonts w:cs="Arial"/>
                <w:color w:val="000000" w:themeColor="text1"/>
              </w:rPr>
              <w:t xml:space="preserve">de sérum physiologique contiennent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0,9 g</m:t>
              </m:r>
            </m:oMath>
            <w:r w:rsidRPr="009B79A4">
              <w:rPr>
                <w:rFonts w:cs="Arial"/>
                <w:color w:val="000000" w:themeColor="text1"/>
              </w:rPr>
              <w:t xml:space="preserve"> de chlorure de sodium. </w:t>
            </w:r>
          </w:p>
          <w:p w14:paraId="30F2FF0A" w14:textId="77777777" w:rsidR="008A0D03" w:rsidRPr="009B79A4" w:rsidRDefault="008A0D03" w:rsidP="00974E4C">
            <w:pPr>
              <w:rPr>
                <w:rFonts w:cs="Arial"/>
                <w:color w:val="000000" w:themeColor="text1"/>
                <w:sz w:val="8"/>
                <w:szCs w:val="8"/>
              </w:rPr>
            </w:pPr>
          </w:p>
          <w:p w14:paraId="3FF359C4" w14:textId="4E5AA72B" w:rsidR="00E5246C" w:rsidRPr="003A4CD4" w:rsidRDefault="008A0D03" w:rsidP="00974E4C">
            <w:pPr>
              <w:rPr>
                <w:rFonts w:cs="Arial"/>
                <w:i/>
                <w:iCs/>
                <w:color w:val="0070C0"/>
                <w:vertAlign w:val="superscript"/>
              </w:rPr>
            </w:pPr>
            <w:r w:rsidRPr="009B79A4">
              <w:rPr>
                <w:rFonts w:cs="Arial"/>
                <w:i/>
                <w:iCs/>
                <w:color w:val="000000" w:themeColor="text1"/>
                <w:u w:val="single"/>
              </w:rPr>
              <w:t>Données :</w:t>
            </w:r>
            <w:r w:rsidRPr="009B79A4">
              <w:rPr>
                <w:rFonts w:cs="Arial"/>
                <w:i/>
                <w:iCs/>
                <w:color w:val="000000" w:themeColor="text1"/>
              </w:rPr>
              <w:t xml:space="preserve"> 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M</m:t>
              </m:r>
              <m:d>
                <m:d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NaCl</m:t>
                  </m:r>
                </m:e>
              </m:d>
              <m:r>
                <w:rPr>
                  <w:rFonts w:ascii="Cambria Math" w:hAnsi="Cambria Math" w:cs="Arial"/>
                  <w:color w:val="000000" w:themeColor="text1"/>
                </w:rPr>
                <m:t>= 58,44 g.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 xml:space="preserve">mol 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-1</m:t>
                  </m:r>
                </m:sup>
              </m:sSup>
              <m:r>
                <w:rPr>
                  <w:rFonts w:ascii="Cambria Math" w:hAnsi="Cambria Math" w:cs="Arial"/>
                  <w:color w:val="000000" w:themeColor="text1"/>
                </w:rPr>
                <m:t xml:space="preserve">; 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ρ</m:t>
                  </m:r>
                </m:e>
                <m:sub>
                  <m:r>
                    <w:rPr>
                      <w:rFonts w:ascii="Cambria Math" w:hAnsi="Cambria Math" w:cs="Arial"/>
                      <w:color w:val="000000" w:themeColor="text1"/>
                      <w:vertAlign w:val="subscript"/>
                    </w:rPr>
                    <m:t>sérum</m:t>
                  </m:r>
                </m:sub>
              </m:sSub>
              <m:r>
                <w:rPr>
                  <w:rFonts w:ascii="Cambria Math" w:hAnsi="Cambria Math" w:cs="Arial"/>
                  <w:color w:val="000000" w:themeColor="text1"/>
                </w:rPr>
                <m:t>= 1,00 g.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mL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-1</m:t>
                  </m:r>
                </m:sup>
              </m:sSup>
              <m:r>
                <w:rPr>
                  <w:rFonts w:ascii="Cambria Math" w:hAnsi="Cambria Math" w:cs="Arial"/>
                  <w:color w:val="000000" w:themeColor="text1"/>
                </w:rPr>
                <m:t>.</m:t>
              </m:r>
            </m:oMath>
          </w:p>
          <w:p w14:paraId="264AE31F" w14:textId="327F7918" w:rsidR="008A0D03" w:rsidRPr="00C13B4D" w:rsidRDefault="008A0D03" w:rsidP="00974E4C">
            <w:pPr>
              <w:rPr>
                <w:rFonts w:cs="Arial"/>
                <w:i/>
                <w:iCs/>
                <w:sz w:val="8"/>
                <w:szCs w:val="8"/>
              </w:rPr>
            </w:pPr>
          </w:p>
          <w:p w14:paraId="21F7F1E8" w14:textId="77777777" w:rsidR="008A0D03" w:rsidRPr="00C13B4D" w:rsidRDefault="008A0D03" w:rsidP="00974E4C">
            <w:pPr>
              <w:rPr>
                <w:rFonts w:cs="Arial"/>
                <w:sz w:val="4"/>
                <w:szCs w:val="4"/>
              </w:rPr>
            </w:pPr>
          </w:p>
        </w:tc>
      </w:tr>
    </w:tbl>
    <w:p w14:paraId="1234CF6A" w14:textId="72168FE9" w:rsidR="008A0D03" w:rsidRPr="008820F2" w:rsidRDefault="008A0D03" w:rsidP="008A0D03">
      <w:pPr>
        <w:rPr>
          <w:rFonts w:cs="Arial"/>
          <w:sz w:val="12"/>
          <w:szCs w:val="12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0C1DE9" w14:paraId="01A76023" w14:textId="77777777" w:rsidTr="00E5246C">
        <w:tc>
          <w:tcPr>
            <w:tcW w:w="5000" w:type="pct"/>
          </w:tcPr>
          <w:p w14:paraId="2C4B8BFD" w14:textId="319EDF25" w:rsidR="000C1DE9" w:rsidRDefault="000C1DE9" w:rsidP="000C1DE9">
            <w:pPr>
              <w:rPr>
                <w:rFonts w:cs="Arial"/>
                <w:b/>
                <w:iCs/>
                <w:u w:val="single"/>
              </w:rPr>
            </w:pPr>
            <w:r w:rsidRPr="00B7655B">
              <w:rPr>
                <w:rFonts w:cs="Arial"/>
                <w:b/>
                <w:iCs/>
                <w:u w:val="single"/>
              </w:rPr>
              <w:t xml:space="preserve">Document </w:t>
            </w:r>
            <w:r w:rsidRPr="00940986">
              <w:rPr>
                <w:rFonts w:cs="Arial"/>
                <w:b/>
                <w:iCs/>
                <w:u w:val="single"/>
              </w:rPr>
              <w:t xml:space="preserve">2 : </w:t>
            </w:r>
            <w:r>
              <w:rPr>
                <w:rFonts w:cs="Arial"/>
                <w:b/>
                <w:iCs/>
                <w:u w:val="single"/>
              </w:rPr>
              <w:t>Concentrations massique et molaire d’un soluté dans un solvant</w:t>
            </w:r>
          </w:p>
          <w:p w14:paraId="02C6989C" w14:textId="77777777" w:rsidR="000C1DE9" w:rsidRPr="000C1DE9" w:rsidRDefault="000C1DE9" w:rsidP="000C1DE9">
            <w:pPr>
              <w:rPr>
                <w:rFonts w:cs="Arial"/>
                <w:iCs/>
                <w:sz w:val="16"/>
                <w:szCs w:val="16"/>
                <w:u w:val="single"/>
              </w:rPr>
            </w:pPr>
          </w:p>
          <w:p w14:paraId="1C0459D9" w14:textId="4D750621" w:rsidR="000C1DE9" w:rsidRDefault="000C1DE9" w:rsidP="000C1DE9">
            <w:pPr>
              <w:ind w:left="50"/>
              <w:jc w:val="both"/>
              <w:rPr>
                <w:rFonts w:cs="Arial"/>
                <w:color w:val="000000" w:themeColor="text1"/>
              </w:rPr>
            </w:pPr>
            <w:r w:rsidRPr="000C1DE9">
              <w:rPr>
                <w:rFonts w:cs="Arial"/>
                <w:color w:val="000000" w:themeColor="text1"/>
              </w:rPr>
              <w:t xml:space="preserve">La concentration massique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  <w:color w:val="000000" w:themeColor="text1"/>
                    </w:rPr>
                    <m:t>m</m:t>
                  </m:r>
                </m:sub>
              </m:sSub>
              <m:r>
                <w:rPr>
                  <w:rFonts w:ascii="Cambria Math" w:hAnsi="Cambria Math" w:cs="Arial"/>
                  <w:color w:val="000000" w:themeColor="text1"/>
                </w:rPr>
                <m:t xml:space="preserve"> </m:t>
              </m:r>
            </m:oMath>
            <w:r w:rsidRPr="000C1DE9">
              <w:rPr>
                <w:rFonts w:cs="Arial"/>
                <w:color w:val="000000" w:themeColor="text1"/>
              </w:rPr>
              <w:t xml:space="preserve">d’un soluté en solution (en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g.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L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-1</m:t>
                  </m:r>
                </m:sup>
              </m:sSup>
            </m:oMath>
            <w:r w:rsidRPr="000C1DE9">
              <w:rPr>
                <w:rFonts w:cs="Arial"/>
                <w:color w:val="000000" w:themeColor="text1"/>
              </w:rPr>
              <w:t xml:space="preserve">) est liée à </w:t>
            </w:r>
            <w:r>
              <w:rPr>
                <w:rFonts w:cs="Arial"/>
                <w:color w:val="000000" w:themeColor="text1"/>
              </w:rPr>
              <w:t>sa</w:t>
            </w:r>
            <w:r w:rsidRPr="000C1DE9">
              <w:rPr>
                <w:rFonts w:cs="Arial"/>
                <w:color w:val="000000" w:themeColor="text1"/>
              </w:rPr>
              <w:t xml:space="preserve"> concentration molaire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 xml:space="preserve">C </m:t>
              </m:r>
            </m:oMath>
            <w:r w:rsidRPr="000C1DE9">
              <w:rPr>
                <w:rFonts w:cs="Arial"/>
                <w:color w:val="000000" w:themeColor="text1"/>
              </w:rPr>
              <w:t xml:space="preserve">(en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mol.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L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-1</m:t>
                  </m:r>
                </m:sup>
              </m:sSup>
            </m:oMath>
            <w:r w:rsidRPr="000C1DE9">
              <w:rPr>
                <w:rFonts w:cs="Arial"/>
                <w:color w:val="000000" w:themeColor="text1"/>
              </w:rPr>
              <w:t xml:space="preserve">) et à sa masse molaire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M</m:t>
              </m:r>
            </m:oMath>
            <w:r w:rsidRPr="000C1DE9">
              <w:rPr>
                <w:rFonts w:cs="Arial"/>
                <w:i/>
                <w:iCs/>
                <w:color w:val="000000" w:themeColor="text1"/>
              </w:rPr>
              <w:t xml:space="preserve"> </w:t>
            </w:r>
            <w:r w:rsidRPr="000C1DE9">
              <w:rPr>
                <w:rFonts w:cs="Arial"/>
                <w:color w:val="000000" w:themeColor="text1"/>
              </w:rPr>
              <w:t xml:space="preserve">(en </w:t>
            </w:r>
            <m:oMath>
              <m:r>
                <w:rPr>
                  <w:rFonts w:ascii="Cambria Math" w:hAnsi="Cambria Math" w:cs="Arial"/>
                  <w:color w:val="000000" w:themeColor="text1"/>
                </w:rPr>
                <m:t>g.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mol</m:t>
                  </m:r>
                </m:e>
                <m:sup>
                  <m:r>
                    <w:rPr>
                      <w:rFonts w:ascii="Cambria Math" w:hAnsi="Cambria Math" w:cs="Arial"/>
                      <w:color w:val="000000" w:themeColor="text1"/>
                    </w:rPr>
                    <m:t>-1</m:t>
                  </m:r>
                </m:sup>
              </m:sSup>
            </m:oMath>
            <w:r>
              <w:rPr>
                <w:rFonts w:cs="Arial"/>
                <w:color w:val="000000" w:themeColor="text1"/>
              </w:rPr>
              <w:t>) par</w:t>
            </w:r>
            <w:r w:rsidRPr="000C1DE9">
              <w:rPr>
                <w:rFonts w:cs="Arial"/>
                <w:color w:val="000000" w:themeColor="text1"/>
              </w:rPr>
              <w:t xml:space="preserve"> la relation : </w:t>
            </w:r>
          </w:p>
          <w:p w14:paraId="44A2B373" w14:textId="6385BB4E" w:rsidR="000C1DE9" w:rsidRDefault="000C1DE9" w:rsidP="000C1DE9">
            <w:pPr>
              <w:ind w:left="50"/>
              <w:jc w:val="both"/>
              <w:rPr>
                <w:rFonts w:cs="Arial"/>
                <w:color w:val="000000" w:themeColor="text1"/>
                <w:sz w:val="16"/>
                <w:szCs w:val="16"/>
              </w:rPr>
            </w:pPr>
          </w:p>
          <w:p w14:paraId="1C6F8E02" w14:textId="77777777" w:rsidR="00E001A8" w:rsidRPr="000C1DE9" w:rsidRDefault="00E001A8" w:rsidP="000C1DE9">
            <w:pPr>
              <w:ind w:left="50"/>
              <w:jc w:val="both"/>
              <w:rPr>
                <w:rFonts w:cs="Arial"/>
                <w:color w:val="000000" w:themeColor="text1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440"/>
            </w:tblGrid>
            <w:tr w:rsidR="000C1DE9" w:rsidRPr="000C1DE9" w14:paraId="57CEDFF3" w14:textId="77777777" w:rsidTr="000C1DE9">
              <w:trPr>
                <w:jc w:val="center"/>
              </w:trPr>
              <w:tc>
                <w:tcPr>
                  <w:tcW w:w="0" w:type="auto"/>
                </w:tcPr>
                <w:p w14:paraId="7FDAE7CF" w14:textId="19345BEC" w:rsidR="000C1DE9" w:rsidRPr="00B00C8B" w:rsidRDefault="00F95217" w:rsidP="00974E4C">
                  <w:pPr>
                    <w:jc w:val="center"/>
                    <w:rPr>
                      <w:rFonts w:eastAsiaTheme="minorEastAsia" w:cs="Arial"/>
                      <w:i/>
                      <w:iCs/>
                      <w:color w:val="000000" w:themeColor="text1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iCs/>
                              <w:color w:val="000000" w:themeColor="text1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  <w:color w:val="000000" w:themeColor="text1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color w:val="000000" w:themeColor="text1"/>
                            </w:rPr>
                            <m:t>m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color w:val="000000" w:themeColor="text1"/>
                        </w:rPr>
                        <m:t xml:space="preserve"> = M</m:t>
                      </m:r>
                      <m:r>
                        <w:rPr>
                          <w:rFonts w:ascii="Cambria Math" w:hAnsi="Cambria Math" w:cs="Arial"/>
                          <w:color w:val="000000" w:themeColor="text1"/>
                          <w:sz w:val="18"/>
                          <w:szCs w:val="18"/>
                        </w:rPr>
                        <m:t>×</m:t>
                      </m:r>
                      <m:r>
                        <w:rPr>
                          <w:rFonts w:ascii="Cambria Math" w:hAnsi="Cambria Math" w:cs="Arial"/>
                          <w:color w:val="000000" w:themeColor="text1"/>
                        </w:rPr>
                        <m:t>C</m:t>
                      </m:r>
                    </m:oMath>
                  </m:oMathPara>
                </w:p>
                <w:p w14:paraId="4763B977" w14:textId="7EA7A110" w:rsidR="00E001A8" w:rsidRPr="00E001A8" w:rsidRDefault="00E001A8" w:rsidP="00974E4C">
                  <w:pPr>
                    <w:jc w:val="center"/>
                    <w:rPr>
                      <w:rFonts w:cs="Arial"/>
                      <w:b/>
                      <w:bCs/>
                      <w:i/>
                      <w:iCs/>
                      <w:color w:val="000000" w:themeColor="text1"/>
                      <w:sz w:val="4"/>
                      <w:szCs w:val="4"/>
                    </w:rPr>
                  </w:pPr>
                </w:p>
              </w:tc>
            </w:tr>
          </w:tbl>
          <w:p w14:paraId="26E77A31" w14:textId="77777777" w:rsidR="000C1DE9" w:rsidRDefault="000C1DE9" w:rsidP="000C1DE9">
            <w:pPr>
              <w:ind w:left="50"/>
              <w:jc w:val="both"/>
              <w:rPr>
                <w:rFonts w:cs="Arial"/>
                <w:i/>
                <w:iCs/>
                <w:color w:val="000000" w:themeColor="text1"/>
                <w:sz w:val="16"/>
                <w:szCs w:val="16"/>
              </w:rPr>
            </w:pPr>
          </w:p>
          <w:p w14:paraId="01750758" w14:textId="407B0C93" w:rsidR="000C1DE9" w:rsidRPr="00604FD4" w:rsidRDefault="000C1DE9" w:rsidP="000C1DE9">
            <w:pPr>
              <w:jc w:val="both"/>
              <w:rPr>
                <w:rFonts w:cs="Arial"/>
                <w:i/>
                <w:iCs/>
                <w:color w:val="000000" w:themeColor="text1"/>
                <w:sz w:val="2"/>
                <w:szCs w:val="2"/>
              </w:rPr>
            </w:pPr>
          </w:p>
        </w:tc>
      </w:tr>
    </w:tbl>
    <w:p w14:paraId="40B5471C" w14:textId="76A054B7" w:rsidR="00957CDC" w:rsidRDefault="00957CDC" w:rsidP="008A0D03">
      <w:pPr>
        <w:rPr>
          <w:rFonts w:cs="Arial"/>
          <w:sz w:val="12"/>
          <w:szCs w:val="12"/>
        </w:rPr>
      </w:pPr>
    </w:p>
    <w:p w14:paraId="7FDEDD6C" w14:textId="23E17CA2" w:rsidR="00436D56" w:rsidRDefault="00436D56" w:rsidP="008A0D03">
      <w:pPr>
        <w:rPr>
          <w:rFonts w:cs="Arial"/>
          <w:sz w:val="12"/>
          <w:szCs w:val="12"/>
        </w:rPr>
      </w:pPr>
    </w:p>
    <w:p w14:paraId="1C772B32" w14:textId="22C0D690" w:rsidR="00436D56" w:rsidRDefault="00436D56" w:rsidP="008A0D03">
      <w:pPr>
        <w:rPr>
          <w:rFonts w:cs="Arial"/>
          <w:sz w:val="12"/>
          <w:szCs w:val="12"/>
        </w:rPr>
      </w:pPr>
    </w:p>
    <w:p w14:paraId="5AF40B08" w14:textId="50164983" w:rsidR="00436D56" w:rsidRDefault="00022194" w:rsidP="00022194">
      <w:pPr>
        <w:tabs>
          <w:tab w:val="left" w:pos="3576"/>
        </w:tabs>
        <w:rPr>
          <w:rFonts w:cs="Arial"/>
          <w:sz w:val="12"/>
          <w:szCs w:val="12"/>
        </w:rPr>
      </w:pPr>
      <w:r>
        <w:rPr>
          <w:rFonts w:cs="Arial"/>
          <w:sz w:val="12"/>
          <w:szCs w:val="12"/>
        </w:rPr>
        <w:tab/>
      </w: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A028DF" w:rsidRPr="00A028DF" w14:paraId="6D1E8F8A" w14:textId="77777777" w:rsidTr="00E5246C">
        <w:tc>
          <w:tcPr>
            <w:tcW w:w="5000" w:type="pct"/>
          </w:tcPr>
          <w:p w14:paraId="2F49E2AB" w14:textId="17EEB938" w:rsidR="00A028DF" w:rsidRPr="00B7655B" w:rsidRDefault="00A028DF" w:rsidP="001741AF">
            <w:pPr>
              <w:rPr>
                <w:rFonts w:cs="Arial"/>
                <w:iCs/>
                <w:u w:val="single"/>
              </w:rPr>
            </w:pPr>
            <w:r w:rsidRPr="00B7655B">
              <w:rPr>
                <w:rFonts w:cs="Arial"/>
                <w:b/>
                <w:iCs/>
                <w:u w:val="single"/>
              </w:rPr>
              <w:lastRenderedPageBreak/>
              <w:t xml:space="preserve">Document </w:t>
            </w:r>
            <w:r w:rsidR="002602C6">
              <w:rPr>
                <w:rFonts w:cs="Arial"/>
                <w:b/>
                <w:iCs/>
                <w:u w:val="single"/>
              </w:rPr>
              <w:t>3</w:t>
            </w:r>
            <w:r w:rsidRPr="00940986">
              <w:rPr>
                <w:rFonts w:cs="Arial"/>
                <w:b/>
                <w:iCs/>
                <w:u w:val="single"/>
              </w:rPr>
              <w:t xml:space="preserve"> : </w:t>
            </w:r>
            <w:r w:rsidR="008A0D03" w:rsidRPr="00940986">
              <w:rPr>
                <w:rFonts w:cs="Arial"/>
                <w:b/>
                <w:iCs/>
                <w:u w:val="single"/>
              </w:rPr>
              <w:t>D</w:t>
            </w:r>
            <w:r w:rsidRPr="00940986">
              <w:rPr>
                <w:rFonts w:cs="Arial"/>
                <w:b/>
                <w:iCs/>
                <w:u w:val="single"/>
              </w:rPr>
              <w:t>osage par étalonnage</w:t>
            </w:r>
            <w:r w:rsidR="004B2065" w:rsidRPr="00940986">
              <w:rPr>
                <w:rFonts w:cs="Arial"/>
                <w:b/>
                <w:iCs/>
                <w:u w:val="single"/>
              </w:rPr>
              <w:t xml:space="preserve"> conductimétrique</w:t>
            </w:r>
          </w:p>
          <w:p w14:paraId="74E2055F" w14:textId="31FBC0A4" w:rsidR="00A028DF" w:rsidRPr="00A028DF" w:rsidRDefault="00A028DF" w:rsidP="001741AF">
            <w:pPr>
              <w:rPr>
                <w:rFonts w:cs="Arial"/>
                <w:i/>
                <w:sz w:val="8"/>
                <w:szCs w:val="8"/>
                <w:u w:val="single"/>
              </w:rPr>
            </w:pPr>
          </w:p>
          <w:p w14:paraId="0B5717BE" w14:textId="77FFDA0A" w:rsidR="0060200F" w:rsidRPr="0060200F" w:rsidRDefault="00A028DF" w:rsidP="00437FED">
            <w:pPr>
              <w:jc w:val="both"/>
              <w:rPr>
                <w:rFonts w:cs="Arial"/>
                <w:b/>
              </w:rPr>
            </w:pPr>
            <w:r w:rsidRPr="0060200F">
              <w:rPr>
                <w:rFonts w:cs="Arial"/>
              </w:rPr>
              <w:t xml:space="preserve">Le </w:t>
            </w:r>
            <w:r w:rsidRPr="0060200F">
              <w:rPr>
                <w:rFonts w:cs="Arial"/>
                <w:b/>
              </w:rPr>
              <w:t>dosage par étalonnage</w:t>
            </w:r>
            <w:r w:rsidRPr="0060200F">
              <w:rPr>
                <w:rFonts w:cs="Arial"/>
              </w:rPr>
              <w:t xml:space="preserve"> est une méthode qui repose sur l'utilisation de </w:t>
            </w:r>
            <w:r w:rsidRPr="0060200F">
              <w:rPr>
                <w:rFonts w:cs="Arial"/>
                <w:b/>
              </w:rPr>
              <w:t xml:space="preserve">solutions </w:t>
            </w:r>
            <w:r w:rsidR="008A0D03" w:rsidRPr="0060200F">
              <w:rPr>
                <w:rFonts w:cs="Arial"/>
                <w:b/>
              </w:rPr>
              <w:t xml:space="preserve">étalons </w:t>
            </w:r>
            <w:r w:rsidR="008A0D03" w:rsidRPr="0060200F">
              <w:rPr>
                <w:rFonts w:cs="Arial"/>
                <w:bCs/>
              </w:rPr>
              <w:t>(</w:t>
            </w:r>
            <w:r w:rsidRPr="0060200F">
              <w:rPr>
                <w:rFonts w:cs="Arial"/>
                <w:bCs/>
              </w:rPr>
              <w:t>d</w:t>
            </w:r>
            <w:r w:rsidR="008A0D03" w:rsidRPr="0060200F">
              <w:rPr>
                <w:rFonts w:cs="Arial"/>
                <w:bCs/>
              </w:rPr>
              <w:t>e di</w:t>
            </w:r>
            <w:r w:rsidRPr="0060200F">
              <w:rPr>
                <w:rFonts w:cs="Arial"/>
                <w:bCs/>
              </w:rPr>
              <w:t>fférentes concentrations connues</w:t>
            </w:r>
            <w:r w:rsidR="008A0D03" w:rsidRPr="0060200F">
              <w:rPr>
                <w:rFonts w:cs="Arial"/>
                <w:bCs/>
              </w:rPr>
              <w:t>)</w:t>
            </w:r>
            <w:r w:rsidRPr="0060200F">
              <w:rPr>
                <w:rFonts w:cs="Arial"/>
              </w:rPr>
              <w:t xml:space="preserve"> et d’un </w:t>
            </w:r>
            <w:r w:rsidR="00437FED" w:rsidRPr="0060200F">
              <w:rPr>
                <w:rFonts w:cs="Arial"/>
              </w:rPr>
              <w:t>conductimètre</w:t>
            </w:r>
            <w:r w:rsidRPr="0060200F">
              <w:rPr>
                <w:rFonts w:cs="Arial"/>
              </w:rPr>
              <w:t xml:space="preserve">. En reportant sur un graphique les valeurs mesurées </w:t>
            </w:r>
            <w:r w:rsidR="004B2065" w:rsidRPr="0060200F">
              <w:rPr>
                <w:rFonts w:cs="Arial"/>
              </w:rPr>
              <w:t xml:space="preserve">de </w:t>
            </w:r>
            <m:oMath>
              <m:r>
                <w:rPr>
                  <w:rFonts w:ascii="Cambria Math" w:hAnsi="Cambria Math" w:cs="Cambria Math"/>
                </w:rPr>
                <m:t>σ</m:t>
              </m:r>
            </m:oMath>
            <w:r w:rsidRPr="0060200F">
              <w:rPr>
                <w:rFonts w:cs="Arial"/>
              </w:rPr>
              <w:t xml:space="preserve"> en fonction des valeurs de la concentration</w:t>
            </w:r>
            <w:r w:rsidR="000B0CF8">
              <w:rPr>
                <w:rFonts w:cs="Arial"/>
              </w:rPr>
              <w:t xml:space="preserve">, </w:t>
            </w:r>
            <m:oMath>
              <m:r>
                <w:rPr>
                  <w:rFonts w:ascii="Cambria Math" w:hAnsi="Cambria Math" w:cs="Cambria Math"/>
                </w:rPr>
                <m:t>σ=f</m:t>
              </m:r>
              <m:d>
                <m:dPr>
                  <m:ctrlPr>
                    <w:rPr>
                      <w:rFonts w:ascii="Cambria Math" w:hAnsi="Cambria Math" w:cs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</w:rPr>
                    <m:t>C</m:t>
                  </m:r>
                </m:e>
              </m:d>
            </m:oMath>
            <w:r w:rsidR="000B0CF8">
              <w:rPr>
                <w:rFonts w:eastAsiaTheme="minorEastAsia" w:cs="Arial"/>
              </w:rPr>
              <w:t xml:space="preserve"> </w:t>
            </w:r>
            <w:r w:rsidR="0060200F" w:rsidRPr="0060200F">
              <w:rPr>
                <w:rFonts w:cs="Arial"/>
              </w:rPr>
              <w:t>et en modélisant ces résultats par un</w:t>
            </w:r>
            <w:r w:rsidR="000B0CF8">
              <w:rPr>
                <w:rFonts w:cs="Arial"/>
              </w:rPr>
              <w:t>e relation mathématique</w:t>
            </w:r>
            <w:r w:rsidR="0060200F" w:rsidRPr="0060200F">
              <w:rPr>
                <w:rFonts w:cs="Arial"/>
              </w:rPr>
              <w:t xml:space="preserve"> adéquat</w:t>
            </w:r>
            <w:r w:rsidR="000B0CF8">
              <w:rPr>
                <w:rFonts w:cs="Arial"/>
              </w:rPr>
              <w:t>e</w:t>
            </w:r>
            <w:r w:rsidRPr="0060200F">
              <w:rPr>
                <w:rFonts w:cs="Arial"/>
              </w:rPr>
              <w:t xml:space="preserve"> on </w:t>
            </w:r>
            <w:r w:rsidR="0060200F" w:rsidRPr="0060200F">
              <w:rPr>
                <w:rFonts w:cs="Arial"/>
              </w:rPr>
              <w:t>obtient</w:t>
            </w:r>
            <w:r w:rsidRPr="0060200F">
              <w:rPr>
                <w:rFonts w:cs="Arial"/>
              </w:rPr>
              <w:t xml:space="preserve"> </w:t>
            </w:r>
            <w:r w:rsidRPr="0060200F">
              <w:rPr>
                <w:rFonts w:cs="Arial"/>
                <w:b/>
              </w:rPr>
              <w:t xml:space="preserve">une courbe d’étalonnage. </w:t>
            </w:r>
          </w:p>
          <w:p w14:paraId="77D62554" w14:textId="207E7662" w:rsidR="00A028DF" w:rsidRPr="0060200F" w:rsidRDefault="0060200F" w:rsidP="00437FED">
            <w:pPr>
              <w:jc w:val="both"/>
              <w:rPr>
                <w:rFonts w:cs="Arial"/>
              </w:rPr>
            </w:pPr>
            <w:r w:rsidRPr="0060200F">
              <w:rPr>
                <w:rFonts w:cs="Arial"/>
              </w:rPr>
              <w:t>La</w:t>
            </w:r>
            <w:r w:rsidR="00A028DF" w:rsidRPr="0060200F">
              <w:rPr>
                <w:rFonts w:cs="Arial"/>
              </w:rPr>
              <w:t xml:space="preserve"> courbe</w:t>
            </w:r>
            <w:r w:rsidRPr="0060200F">
              <w:rPr>
                <w:rFonts w:cs="Arial"/>
              </w:rPr>
              <w:t xml:space="preserve"> d’étalonnage ainsi obtenue</w:t>
            </w:r>
            <w:r w:rsidR="00A028DF" w:rsidRPr="0060200F">
              <w:rPr>
                <w:rFonts w:cs="Arial"/>
              </w:rPr>
              <w:t xml:space="preserve"> permet </w:t>
            </w:r>
            <w:r w:rsidR="000B0CF8">
              <w:rPr>
                <w:rFonts w:cs="Arial"/>
              </w:rPr>
              <w:t>de déterminer</w:t>
            </w:r>
            <w:r w:rsidR="00A028DF" w:rsidRPr="0060200F">
              <w:rPr>
                <w:rFonts w:cs="Arial"/>
              </w:rPr>
              <w:t xml:space="preserve"> avec précision la </w:t>
            </w:r>
            <w:r w:rsidR="00A028DF" w:rsidRPr="000B0CF8">
              <w:rPr>
                <w:rFonts w:cs="Arial"/>
                <w:b/>
                <w:bCs/>
              </w:rPr>
              <w:t xml:space="preserve">concentration </w:t>
            </w:r>
            <w:r w:rsidRPr="000B0CF8">
              <w:rPr>
                <w:rFonts w:cs="Arial"/>
                <w:b/>
                <w:bCs/>
              </w:rPr>
              <w:t>inconnue</w:t>
            </w:r>
            <w:r w:rsidRPr="0060200F">
              <w:rPr>
                <w:rFonts w:cs="Arial"/>
              </w:rPr>
              <w:t xml:space="preserve"> </w:t>
            </w:r>
            <w:r w:rsidR="00A028DF" w:rsidRPr="0060200F">
              <w:rPr>
                <w:rFonts w:cs="Arial"/>
              </w:rPr>
              <w:t xml:space="preserve">d’une solution à partir de la valeur </w:t>
            </w:r>
            <w:r w:rsidRPr="0060200F">
              <w:rPr>
                <w:rFonts w:cs="Arial"/>
              </w:rPr>
              <w:t xml:space="preserve">de la conductivité </w:t>
            </w:r>
            <w:r w:rsidR="00A028DF" w:rsidRPr="0060200F">
              <w:rPr>
                <w:rFonts w:cs="Arial"/>
              </w:rPr>
              <w:t xml:space="preserve">mesurée </w:t>
            </w:r>
            <w:r w:rsidRPr="0060200F">
              <w:rPr>
                <w:rFonts w:cs="Arial"/>
              </w:rPr>
              <w:t>pour cette solution</w:t>
            </w:r>
            <w:r w:rsidR="00437FED" w:rsidRPr="0060200F">
              <w:rPr>
                <w:rFonts w:cs="Arial"/>
              </w:rPr>
              <w:t>.</w:t>
            </w:r>
          </w:p>
          <w:p w14:paraId="1262A347" w14:textId="34353244" w:rsidR="00437FED" w:rsidRPr="00A028DF" w:rsidRDefault="00437FED" w:rsidP="00437FED">
            <w:pPr>
              <w:jc w:val="both"/>
              <w:rPr>
                <w:rFonts w:cs="Arial"/>
                <w:i/>
                <w:sz w:val="4"/>
                <w:szCs w:val="4"/>
                <w:u w:val="single"/>
              </w:rPr>
            </w:pPr>
          </w:p>
        </w:tc>
      </w:tr>
    </w:tbl>
    <w:p w14:paraId="4E541B16" w14:textId="43BFBD3C" w:rsidR="00A028DF" w:rsidRPr="00436D56" w:rsidRDefault="00A028DF" w:rsidP="00A028DF">
      <w:pPr>
        <w:jc w:val="both"/>
        <w:rPr>
          <w:rFonts w:cs="Arial"/>
          <w:sz w:val="12"/>
          <w:szCs w:val="12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7B39BF" w:rsidRPr="004A6D76" w14:paraId="68E02DA3" w14:textId="77777777" w:rsidTr="00E5246C">
        <w:tc>
          <w:tcPr>
            <w:tcW w:w="5000" w:type="pct"/>
          </w:tcPr>
          <w:p w14:paraId="379F6708" w14:textId="268EAA0D" w:rsidR="007B39BF" w:rsidRPr="00940986" w:rsidRDefault="007B39BF">
            <w:pPr>
              <w:rPr>
                <w:rFonts w:cs="Arial"/>
                <w:b/>
                <w:iCs/>
                <w:u w:val="single"/>
              </w:rPr>
            </w:pPr>
            <w:r w:rsidRPr="00940986">
              <w:rPr>
                <w:rFonts w:cs="Arial"/>
                <w:b/>
                <w:iCs/>
                <w:u w:val="single"/>
              </w:rPr>
              <w:t xml:space="preserve">Document </w:t>
            </w:r>
            <w:r w:rsidR="002602C6">
              <w:rPr>
                <w:rFonts w:cs="Arial"/>
                <w:b/>
                <w:iCs/>
                <w:u w:val="single"/>
              </w:rPr>
              <w:t>4</w:t>
            </w:r>
            <w:r w:rsidRPr="00940986">
              <w:rPr>
                <w:rFonts w:cs="Arial"/>
                <w:b/>
                <w:iCs/>
                <w:u w:val="single"/>
              </w:rPr>
              <w:t xml:space="preserve"> : </w:t>
            </w:r>
            <w:r w:rsidR="00787AED" w:rsidRPr="00940986">
              <w:rPr>
                <w:rFonts w:cs="Arial"/>
                <w:b/>
                <w:iCs/>
                <w:u w:val="single"/>
              </w:rPr>
              <w:t xml:space="preserve">Conductivité et loi de </w:t>
            </w:r>
            <w:r w:rsidR="00B7655B" w:rsidRPr="00940986">
              <w:rPr>
                <w:rFonts w:cs="Arial"/>
                <w:b/>
                <w:iCs/>
                <w:u w:val="single"/>
              </w:rPr>
              <w:t>Kohlrausch</w:t>
            </w:r>
            <w:r w:rsidRPr="00940986">
              <w:rPr>
                <w:rFonts w:cs="Arial"/>
                <w:b/>
                <w:iCs/>
                <w:u w:val="single"/>
              </w:rPr>
              <w:t xml:space="preserve"> </w:t>
            </w:r>
          </w:p>
          <w:p w14:paraId="73BF8C6E" w14:textId="167B4A9B" w:rsidR="00FA607E" w:rsidRPr="004B2065" w:rsidRDefault="00FA607E">
            <w:pPr>
              <w:rPr>
                <w:rFonts w:cs="Arial"/>
                <w:i/>
                <w:sz w:val="12"/>
                <w:szCs w:val="12"/>
                <w:u w:val="single"/>
              </w:rPr>
            </w:pPr>
          </w:p>
          <w:p w14:paraId="12E9E36B" w14:textId="22F08C4E" w:rsidR="00FA607E" w:rsidRPr="00B7655B" w:rsidRDefault="00FA607E" w:rsidP="00FA607E">
            <w:pPr>
              <w:jc w:val="both"/>
              <w:rPr>
                <w:rFonts w:cstheme="minorHAnsi"/>
                <w:iCs/>
              </w:rPr>
            </w:pPr>
            <w:r w:rsidRPr="003952F3">
              <w:rPr>
                <w:rFonts w:cstheme="minorHAnsi"/>
                <w:iCs/>
                <w:highlight w:val="yellow"/>
              </w:rPr>
              <w:t xml:space="preserve">La conductivité </w:t>
            </w:r>
            <m:oMath>
              <m:r>
                <w:rPr>
                  <w:rFonts w:ascii="Cambria Math" w:hAnsi="Cambria Math" w:cs="Cambria Math"/>
                  <w:highlight w:val="yellow"/>
                </w:rPr>
                <m:t>σ</m:t>
              </m:r>
            </m:oMath>
            <w:r w:rsidRPr="003952F3">
              <w:rPr>
                <w:rFonts w:cstheme="minorHAnsi"/>
                <w:iCs/>
                <w:highlight w:val="yellow"/>
              </w:rPr>
              <w:t xml:space="preserve"> d’une solution ionique </w:t>
            </w:r>
            <w:r w:rsidR="00437FED" w:rsidRPr="003952F3">
              <w:rPr>
                <w:rFonts w:cstheme="minorHAnsi"/>
                <w:iCs/>
                <w:highlight w:val="yellow"/>
              </w:rPr>
              <w:t>traduit</w:t>
            </w:r>
            <w:r w:rsidRPr="003952F3">
              <w:rPr>
                <w:rFonts w:cstheme="minorHAnsi"/>
                <w:iCs/>
                <w:highlight w:val="yellow"/>
              </w:rPr>
              <w:t xml:space="preserve"> sa capacité à conduire le courant électrique.</w:t>
            </w:r>
            <w:r w:rsidRPr="00FA607E">
              <w:rPr>
                <w:rFonts w:cstheme="minorHAnsi"/>
                <w:iCs/>
              </w:rPr>
              <w:t xml:space="preserve"> Elle s’exprime en Siemens par mètre (</w:t>
            </w:r>
            <m:oMath>
              <m:r>
                <w:rPr>
                  <w:rFonts w:ascii="Cambria Math" w:hAnsi="Cambria Math" w:cs="Cambria Math"/>
                </w:rPr>
                <m:t>S.</m:t>
              </m:r>
              <m:sSup>
                <m:sSupPr>
                  <m:ctrlPr>
                    <w:rPr>
                      <w:rFonts w:ascii="Cambria Math" w:hAnsi="Cambria Math" w:cs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 w:cstheme="minorHAnsi"/>
                      <w:vertAlign w:val="superscript"/>
                    </w:rPr>
                    <m:t>–1</m:t>
                  </m:r>
                </m:sup>
              </m:sSup>
            </m:oMath>
            <w:r w:rsidRPr="00C427AC">
              <w:rPr>
                <w:rFonts w:cstheme="minorHAnsi"/>
                <w:iCs/>
              </w:rPr>
              <w:t>).</w:t>
            </w:r>
            <w:r w:rsidR="004B2065">
              <w:rPr>
                <w:rFonts w:cstheme="minorHAnsi"/>
                <w:iCs/>
              </w:rPr>
              <w:t xml:space="preserve"> </w:t>
            </w:r>
            <w:proofErr w:type="gramStart"/>
            <w:r w:rsidR="004B2065" w:rsidRPr="00B00C8B">
              <w:rPr>
                <w:rFonts w:ascii="Cambria Math" w:hAnsi="Cambria Math" w:cs="Cambria Math"/>
                <w:iCs/>
              </w:rPr>
              <w:t>𝜎</w:t>
            </w:r>
            <w:proofErr w:type="gramEnd"/>
            <w:r w:rsidRPr="00FA607E">
              <w:rPr>
                <w:rFonts w:cstheme="minorHAnsi"/>
                <w:iCs/>
              </w:rPr>
              <w:t xml:space="preserve"> </w:t>
            </w:r>
            <w:r w:rsidRPr="00B7655B">
              <w:rPr>
                <w:rFonts w:cstheme="minorHAnsi"/>
                <w:iCs/>
              </w:rPr>
              <w:t>dépend de la nature et de la concentration des ions présents.</w:t>
            </w:r>
          </w:p>
          <w:p w14:paraId="14D33BDA" w14:textId="06ABE9EC" w:rsidR="00FA607E" w:rsidRPr="004B2065" w:rsidRDefault="00FA607E" w:rsidP="00FA607E">
            <w:pPr>
              <w:jc w:val="both"/>
              <w:rPr>
                <w:rFonts w:cstheme="minorHAnsi"/>
                <w:iCs/>
                <w:sz w:val="12"/>
                <w:szCs w:val="12"/>
              </w:rPr>
            </w:pPr>
          </w:p>
          <w:p w14:paraId="500A6153" w14:textId="3767A95C" w:rsidR="004B2065" w:rsidRDefault="004B2065" w:rsidP="00FA607E">
            <w:pPr>
              <w:jc w:val="both"/>
              <w:rPr>
                <w:rFonts w:cstheme="minorHAnsi"/>
                <w:b/>
                <w:bCs/>
                <w:iCs/>
                <w:u w:val="single"/>
              </w:rPr>
            </w:pPr>
            <w:r w:rsidRPr="004B2065">
              <w:rPr>
                <w:rFonts w:cstheme="minorHAnsi"/>
                <w:b/>
                <w:bCs/>
                <w:iCs/>
                <w:u w:val="single"/>
              </w:rPr>
              <w:t>L</w:t>
            </w:r>
            <w:r w:rsidR="00FA607E" w:rsidRPr="004B2065">
              <w:rPr>
                <w:rFonts w:cstheme="minorHAnsi"/>
                <w:b/>
                <w:bCs/>
                <w:iCs/>
                <w:u w:val="single"/>
              </w:rPr>
              <w:t>oi de Kohlrausch</w:t>
            </w:r>
          </w:p>
          <w:p w14:paraId="1ED8F695" w14:textId="77777777" w:rsidR="004B2065" w:rsidRPr="004B2065" w:rsidRDefault="004B2065" w:rsidP="00FA607E">
            <w:pPr>
              <w:jc w:val="both"/>
              <w:rPr>
                <w:rFonts w:cstheme="minorHAnsi"/>
                <w:b/>
                <w:bCs/>
                <w:iCs/>
                <w:sz w:val="8"/>
                <w:szCs w:val="8"/>
                <w:u w:val="single"/>
              </w:rPr>
            </w:pPr>
          </w:p>
          <w:p w14:paraId="47D98397" w14:textId="1254DFD5" w:rsidR="00F94978" w:rsidRPr="008A0D03" w:rsidRDefault="004B2065" w:rsidP="004B2065">
            <w:pPr>
              <w:jc w:val="both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iCs/>
              </w:rPr>
              <w:t>P</w:t>
            </w:r>
            <w:r w:rsidR="00FA607E" w:rsidRPr="00FA607E">
              <w:rPr>
                <w:rFonts w:cstheme="minorHAnsi"/>
                <w:iCs/>
              </w:rPr>
              <w:t xml:space="preserve">our des solutions suffisamment diluées la conductivité </w:t>
            </w:r>
            <w:r w:rsidR="00835A62" w:rsidRPr="008A0D03">
              <w:rPr>
                <w:rFonts w:ascii="Cambria Math" w:hAnsi="Cambria Math" w:cs="Cambria Math"/>
                <w:b/>
                <w:bCs/>
                <w:iCs/>
              </w:rPr>
              <w:t>𝜎</w:t>
            </w:r>
            <w:r w:rsidR="00FA607E" w:rsidRPr="00FA607E">
              <w:rPr>
                <w:rFonts w:cstheme="minorHAnsi"/>
                <w:iCs/>
              </w:rPr>
              <w:t xml:space="preserve"> d’une solution</w:t>
            </w:r>
            <w:r>
              <w:rPr>
                <w:rFonts w:cstheme="minorHAnsi"/>
                <w:iCs/>
              </w:rPr>
              <w:t xml:space="preserve">, s’écrit </w:t>
            </w:r>
            <w:r w:rsidR="00FA607E" w:rsidRPr="00FA607E">
              <w:rPr>
                <w:rFonts w:cstheme="minorHAnsi"/>
                <w:iCs/>
              </w:rPr>
              <w:t xml:space="preserve">:  </w:t>
            </w:r>
            <m:oMath>
              <m:r>
                <w:rPr>
                  <w:rFonts w:ascii="Cambria Math" w:hAnsi="Cambria Math" w:cstheme="minorHAnsi"/>
                </w:rPr>
                <m:t>σ=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theme="minorHAnsi"/>
                      <w:bCs/>
                      <w:i/>
                      <w:iCs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bCs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</m:t>
                      </m:r>
                    </m:sub>
                  </m:sSub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theme="minorHAnsi"/>
                          <w:bCs/>
                          <w:i/>
                          <w:iCs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bCs/>
                              <w:i/>
                              <w:iCs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</w:rPr>
                            <m:t>i</m:t>
                          </m:r>
                        </m:sub>
                      </m:sSub>
                    </m:e>
                  </m:d>
                </m:e>
              </m:nary>
            </m:oMath>
          </w:p>
          <w:p w14:paraId="459B91D2" w14:textId="77777777" w:rsidR="00FA607E" w:rsidRPr="00F94978" w:rsidRDefault="00FA607E" w:rsidP="00FA607E">
            <w:pPr>
              <w:jc w:val="both"/>
              <w:rPr>
                <w:rFonts w:cstheme="minorHAnsi"/>
                <w:iCs/>
                <w:sz w:val="4"/>
                <w:szCs w:val="4"/>
              </w:rPr>
            </w:pPr>
            <w:r w:rsidRPr="00FA607E">
              <w:rPr>
                <w:rFonts w:cstheme="minorHAnsi"/>
                <w:iCs/>
              </w:rPr>
              <w:t xml:space="preserve"> </w:t>
            </w:r>
          </w:p>
          <w:p w14:paraId="446A8C26" w14:textId="788A61A6" w:rsidR="00D469CF" w:rsidRPr="00C427AC" w:rsidRDefault="00B00C8B" w:rsidP="00437FED">
            <w:pPr>
              <w:jc w:val="both"/>
              <w:rPr>
                <w:rFonts w:cstheme="minorHAnsi"/>
                <w:i/>
              </w:rPr>
            </w:pPr>
            <m:oMath>
              <m:r>
                <w:rPr>
                  <w:rFonts w:ascii="Cambria Math" w:hAnsi="Cambria Math" w:cstheme="minorHAnsi"/>
                </w:rPr>
                <m:t>[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i</m:t>
                  </m:r>
                </m:sub>
              </m:sSub>
              <m:r>
                <w:rPr>
                  <w:rFonts w:ascii="Cambria Math" w:hAnsi="Cambria Math" w:cstheme="minorHAnsi"/>
                </w:rPr>
                <m:t>]</m:t>
              </m:r>
            </m:oMath>
            <w:r w:rsidR="004B2065" w:rsidRPr="00C427AC">
              <w:rPr>
                <w:rFonts w:cstheme="minorHAnsi"/>
                <w:i/>
              </w:rPr>
              <w:t xml:space="preserve"> </w:t>
            </w:r>
            <w:proofErr w:type="gramStart"/>
            <w:r w:rsidR="00FA607E" w:rsidRPr="00C427AC">
              <w:rPr>
                <w:rFonts w:cstheme="minorHAnsi"/>
                <w:i/>
              </w:rPr>
              <w:t>concentration</w:t>
            </w:r>
            <w:proofErr w:type="gramEnd"/>
            <w:r w:rsidR="00FA607E" w:rsidRPr="00C427AC">
              <w:rPr>
                <w:rFonts w:cstheme="minorHAnsi"/>
                <w:i/>
              </w:rPr>
              <w:t xml:space="preserve"> en </w:t>
            </w:r>
            <m:oMath>
              <m:r>
                <w:rPr>
                  <w:rFonts w:ascii="Cambria Math" w:hAnsi="Cambria Math" w:cstheme="minorHAnsi"/>
                </w:rPr>
                <m:t>mol.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m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-3</m:t>
                  </m:r>
                </m:sup>
              </m:sSup>
            </m:oMath>
            <w:r w:rsidR="00FA607E" w:rsidRPr="00C427AC">
              <w:rPr>
                <w:rFonts w:cstheme="minorHAnsi"/>
                <w:i/>
              </w:rPr>
              <w:t xml:space="preserve"> de chaque ion </w:t>
            </w:r>
            <m:oMath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theme="minorHAnsi"/>
                </w:rPr>
                <m:t xml:space="preserve"> </m:t>
              </m:r>
            </m:oMath>
            <w:r w:rsidR="004B2065" w:rsidRPr="00C427AC">
              <w:rPr>
                <w:rFonts w:cstheme="minorHAnsi"/>
                <w:i/>
              </w:rPr>
              <w:t>et</w:t>
            </w:r>
            <w:r w:rsidR="00FA607E" w:rsidRPr="00C427AC">
              <w:rPr>
                <w:rFonts w:cstheme="minorHAnsi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</w:rPr>
                    <m:t>λ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i</m:t>
                  </m:r>
                </m:sub>
              </m:sSub>
            </m:oMath>
            <w:r w:rsidR="00FA607E" w:rsidRPr="00C427AC">
              <w:rPr>
                <w:rFonts w:cstheme="minorHAnsi"/>
                <w:i/>
              </w:rPr>
              <w:t xml:space="preserve"> conductivité molaire de l’ion </w:t>
            </w:r>
            <m:oMath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theme="minorHAnsi"/>
                </w:rPr>
                <m:t xml:space="preserve"> </m:t>
              </m:r>
            </m:oMath>
            <w:r w:rsidR="00FA607E" w:rsidRPr="00C427AC">
              <w:rPr>
                <w:rFonts w:cstheme="minorHAnsi"/>
                <w:i/>
              </w:rPr>
              <w:t xml:space="preserve">en </w:t>
            </w:r>
            <m:oMath>
              <m:r>
                <w:rPr>
                  <w:rFonts w:ascii="Cambria Math" w:hAnsi="Cambria Math" w:cstheme="minorHAnsi"/>
                </w:rPr>
                <m:t>S.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m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r>
                <w:rPr>
                  <w:rFonts w:ascii="Cambria Math" w:hAnsi="Cambria Math" w:cstheme="minorHAnsi"/>
                </w:rPr>
                <m:t>.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mol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-1</m:t>
                  </m:r>
                </m:sup>
              </m:sSup>
            </m:oMath>
            <w:r w:rsidR="00FA607E" w:rsidRPr="00C427AC">
              <w:rPr>
                <w:rFonts w:cstheme="minorHAnsi"/>
                <w:i/>
              </w:rPr>
              <w:t xml:space="preserve">. </w:t>
            </w:r>
          </w:p>
          <w:p w14:paraId="0B18459A" w14:textId="77777777" w:rsidR="004B2065" w:rsidRPr="004B2065" w:rsidRDefault="004B2065" w:rsidP="00437FED">
            <w:pPr>
              <w:jc w:val="both"/>
              <w:rPr>
                <w:rFonts w:cstheme="minorHAnsi"/>
                <w:i/>
                <w:sz w:val="12"/>
                <w:szCs w:val="12"/>
              </w:rPr>
            </w:pPr>
          </w:p>
          <w:p w14:paraId="39ABA6B4" w14:textId="77777777" w:rsidR="004B2065" w:rsidRDefault="00356C78" w:rsidP="00437FED">
            <w:pPr>
              <w:jc w:val="both"/>
              <w:rPr>
                <w:rFonts w:cstheme="minorHAnsi"/>
                <w:i/>
              </w:rPr>
            </w:pPr>
            <w:r w:rsidRPr="00D469CF">
              <w:rPr>
                <w:rFonts w:cstheme="minorHAnsi"/>
                <w:i/>
                <w:u w:val="single"/>
              </w:rPr>
              <w:t>Ex</w:t>
            </w:r>
            <w:r w:rsidR="00D469CF" w:rsidRPr="00D469CF">
              <w:rPr>
                <w:rFonts w:cstheme="minorHAnsi"/>
                <w:i/>
                <w:u w:val="single"/>
              </w:rPr>
              <w:t>emple</w:t>
            </w:r>
            <w:r w:rsidRPr="00D469CF">
              <w:rPr>
                <w:rFonts w:cstheme="minorHAnsi"/>
                <w:i/>
                <w:u w:val="single"/>
              </w:rPr>
              <w:t xml:space="preserve"> :</w:t>
            </w:r>
            <w:r w:rsidRPr="00356C78">
              <w:rPr>
                <w:rFonts w:cstheme="minorHAnsi"/>
                <w:i/>
              </w:rPr>
              <w:t xml:space="preserve">  </w:t>
            </w:r>
          </w:p>
          <w:p w14:paraId="3E82F6FA" w14:textId="77777777" w:rsidR="004B2065" w:rsidRPr="004B2065" w:rsidRDefault="004B2065" w:rsidP="00437FED">
            <w:pPr>
              <w:jc w:val="both"/>
              <w:rPr>
                <w:rFonts w:cstheme="minorHAnsi"/>
                <w:i/>
                <w:sz w:val="8"/>
                <w:szCs w:val="8"/>
              </w:rPr>
            </w:pPr>
          </w:p>
          <w:p w14:paraId="58C30EC6" w14:textId="39564FC1" w:rsidR="00D469CF" w:rsidRDefault="00D469CF" w:rsidP="00437FED">
            <w:pPr>
              <w:jc w:val="both"/>
              <w:rPr>
                <w:rFonts w:cstheme="minorHAnsi"/>
                <w:i/>
                <w:vertAlign w:val="subscript"/>
              </w:rPr>
            </w:pPr>
            <w:r>
              <w:rPr>
                <w:rFonts w:cstheme="minorHAnsi"/>
                <w:i/>
              </w:rPr>
              <w:t>D</w:t>
            </w:r>
            <w:r w:rsidR="00356C78" w:rsidRPr="00356C78">
              <w:rPr>
                <w:rFonts w:cstheme="minorHAnsi"/>
                <w:i/>
              </w:rPr>
              <w:t xml:space="preserve">issolution de chlorure de sodium dans de l’eau :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NaCl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(s)</m:t>
                  </m:r>
                </m:sub>
              </m:sSub>
              <m:r>
                <w:rPr>
                  <w:rFonts w:ascii="Cambria Math" w:hAnsi="Cambria Math" w:cstheme="minorHAnsi"/>
                </w:rPr>
                <m:t xml:space="preserve">  →  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</w:rPr>
                    <m:t>Na</m:t>
                  </m:r>
                </m:e>
                <m:sub>
                  <m:r>
                    <w:rPr>
                      <w:rFonts w:ascii="Cambria Math" w:hAnsi="Cambria Math" w:cstheme="minorHAnsi"/>
                      <w:vertAlign w:val="subscript"/>
                    </w:rPr>
                    <m:t>(aq)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>+</m:t>
                  </m:r>
                </m:sup>
              </m:sSubSup>
              <m:r>
                <w:rPr>
                  <w:rFonts w:ascii="Cambria Math" w:hAnsi="Cambria Math" w:cstheme="minorHAnsi"/>
                </w:rPr>
                <m:t xml:space="preserve"> + 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</w:rPr>
                    <m:t>Cl</m:t>
                  </m:r>
                </m:e>
                <m:sub>
                  <m:r>
                    <w:rPr>
                      <w:rFonts w:ascii="Cambria Math" w:hAnsi="Cambria Math" w:cstheme="minorHAnsi"/>
                      <w:vertAlign w:val="subscript"/>
                    </w:rPr>
                    <m:t>(aq)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>-</m:t>
                  </m:r>
                </m:sup>
              </m:sSubSup>
            </m:oMath>
            <w:r w:rsidR="00356C78" w:rsidRPr="00D469CF">
              <w:rPr>
                <w:rFonts w:cstheme="minorHAnsi"/>
                <w:i/>
                <w:vertAlign w:val="subscript"/>
              </w:rPr>
              <w:t xml:space="preserve">      </w:t>
            </w:r>
          </w:p>
          <w:p w14:paraId="6427D980" w14:textId="48C0C789" w:rsidR="004B2065" w:rsidRPr="006E76BE" w:rsidRDefault="00B00C8B" w:rsidP="00437FED">
            <w:pPr>
              <w:jc w:val="both"/>
              <w:rPr>
                <w:rFonts w:cstheme="minorHAnsi"/>
                <w:iCs/>
              </w:rPr>
            </w:pPr>
            <m:oMath>
              <m:r>
                <w:rPr>
                  <w:rFonts w:ascii="Cambria Math" w:hAnsi="Cambria Math" w:cstheme="minorHAnsi"/>
                </w:rPr>
                <m:t xml:space="preserve">σ = 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vertAlign w:val="subscript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Na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+</m:t>
                      </m:r>
                    </m:sup>
                  </m:sSup>
                </m:sub>
              </m:sSub>
              <m:r>
                <w:rPr>
                  <w:rFonts w:ascii="Cambria Math" w:hAnsi="Cambria Math" w:cstheme="minorHAnsi"/>
                </w:rPr>
                <m:t>.[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Na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+</m:t>
                  </m:r>
                </m:sup>
              </m:sSup>
              <m:r>
                <w:rPr>
                  <w:rFonts w:ascii="Cambria Math" w:hAnsi="Cambria Math" w:cstheme="minorHAnsi"/>
                </w:rPr>
                <m:t>] +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vertAlign w:val="subscript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Cl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-</m:t>
                      </m:r>
                    </m:sup>
                  </m:sSup>
                </m:sub>
              </m:sSub>
              <m:r>
                <w:rPr>
                  <w:rFonts w:ascii="Cambria Math" w:hAnsi="Cambria Math" w:cstheme="minorHAnsi"/>
                </w:rPr>
                <m:t>.[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Cl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</m:t>
                  </m:r>
                </m:sup>
              </m:sSup>
              <m:r>
                <w:rPr>
                  <w:rFonts w:ascii="Cambria Math" w:hAnsi="Cambria Math" w:cstheme="minorHAnsi"/>
                </w:rPr>
                <m:t xml:space="preserve">] = 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inorHAnsi"/>
                      <w:vertAlign w:val="subscript"/>
                    </w:rPr>
                    <m:t>NaCl</m:t>
                  </m:r>
                </m:sub>
              </m:sSub>
              <m:r>
                <w:rPr>
                  <w:rFonts w:ascii="Cambria Math" w:hAnsi="Cambria Math" w:cstheme="minorHAnsi"/>
                  <w:vertAlign w:val="subscript"/>
                </w:rPr>
                <m:t xml:space="preserve"> </m:t>
              </m:r>
              <m:r>
                <w:rPr>
                  <w:rFonts w:ascii="Cambria Math" w:hAnsi="Cambria Math" w:cstheme="minorHAnsi"/>
                  <w:sz w:val="16"/>
                  <w:szCs w:val="16"/>
                </w:rPr>
                <m:t>×</m:t>
              </m:r>
              <m:r>
                <w:rPr>
                  <w:rFonts w:ascii="Cambria Math" w:hAnsi="Cambria Math" w:cstheme="minorHAnsi"/>
                </w:rPr>
                <m:t>(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vertAlign w:val="subscript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Na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+</m:t>
                      </m:r>
                    </m:sup>
                  </m:sSup>
                </m:sub>
              </m:sSub>
              <m:r>
                <w:rPr>
                  <w:rFonts w:ascii="Cambria Math" w:hAnsi="Cambria Math" w:cstheme="minorHAnsi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vertAlign w:val="subscript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Cl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vertAlign w:val="subscript"/>
                        </w:rPr>
                        <m:t>-</m:t>
                      </m:r>
                    </m:sup>
                  </m:sSup>
                </m:sub>
              </m:sSub>
              <m:r>
                <w:rPr>
                  <w:rFonts w:ascii="Cambria Math" w:hAnsi="Cambria Math" w:cstheme="minorHAnsi"/>
                </w:rPr>
                <m:t>)</m:t>
              </m:r>
            </m:oMath>
            <w:r w:rsidR="00D469CF" w:rsidRPr="00C427AC">
              <w:rPr>
                <w:rFonts w:cstheme="minorHAnsi"/>
                <w:i/>
              </w:rPr>
              <w:t xml:space="preserve">, </w:t>
            </w:r>
            <w:r w:rsidR="00356C78" w:rsidRPr="00C427AC">
              <w:rPr>
                <w:rFonts w:cstheme="minorHAnsi"/>
                <w:i/>
              </w:rPr>
              <w:t xml:space="preserve">avec </w:t>
            </w:r>
            <m:oMath>
              <m:r>
                <w:rPr>
                  <w:rFonts w:ascii="Cambria Math" w:hAnsi="Cambria Math" w:cstheme="minorHAnsi"/>
                </w:rPr>
                <m:t>[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Na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+</m:t>
                  </m:r>
                </m:sup>
              </m:sSup>
              <m:r>
                <w:rPr>
                  <w:rFonts w:ascii="Cambria Math" w:hAnsi="Cambria Math" w:cstheme="minorHAnsi"/>
                </w:rPr>
                <m:t>] = [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Cl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</m:t>
                  </m:r>
                </m:sup>
              </m:sSup>
              <m:r>
                <w:rPr>
                  <w:rFonts w:ascii="Cambria Math" w:hAnsi="Cambria Math" w:cstheme="minorHAnsi"/>
                </w:rPr>
                <m:t xml:space="preserve">] = 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inorHAnsi"/>
                      <w:vertAlign w:val="subscript"/>
                    </w:rPr>
                    <m:t>NaCl</m:t>
                  </m:r>
                </m:sub>
              </m:sSub>
            </m:oMath>
            <w:r w:rsidR="00356C78" w:rsidRPr="00C427AC">
              <w:rPr>
                <w:rFonts w:cstheme="minorHAnsi"/>
                <w:i/>
                <w:vertAlign w:val="subscript"/>
              </w:rPr>
              <w:t xml:space="preserve"> </w:t>
            </w:r>
            <w:r w:rsidR="004B2065" w:rsidRPr="00C427AC">
              <w:rPr>
                <w:rFonts w:cstheme="minorHAnsi"/>
                <w:iCs/>
              </w:rPr>
              <w:t>.</w:t>
            </w:r>
            <w:r w:rsidR="004B2065">
              <w:rPr>
                <w:rFonts w:cstheme="minorHAnsi"/>
                <w:iCs/>
              </w:rPr>
              <w:t xml:space="preserve"> </w:t>
            </w:r>
            <w:r w:rsidR="00356C78" w:rsidRPr="00356C78">
              <w:rPr>
                <w:rFonts w:cstheme="minorHAnsi"/>
                <w:i/>
              </w:rPr>
              <w:t xml:space="preserve">Cette expression fait apparaître une proportionnalité entre la conductivité </w:t>
            </w:r>
            <m:oMath>
              <m:r>
                <w:rPr>
                  <w:rFonts w:ascii="Cambria Math" w:hAnsi="Cambria Math" w:cs="Cambria Math"/>
                </w:rPr>
                <m:t>σ</m:t>
              </m:r>
            </m:oMath>
            <w:r w:rsidR="00356C78" w:rsidRPr="00356C78">
              <w:rPr>
                <w:rFonts w:cstheme="minorHAnsi"/>
                <w:i/>
              </w:rPr>
              <w:t xml:space="preserve"> et la concentration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inorHAnsi"/>
                      <w:vertAlign w:val="subscript"/>
                    </w:rPr>
                    <m:t>NaCl</m:t>
                  </m:r>
                </m:sub>
              </m:sSub>
              <m:r>
                <w:rPr>
                  <w:rFonts w:ascii="Cambria Math" w:hAnsi="Cambria Math" w:cstheme="minorHAnsi"/>
                </w:rPr>
                <m:t xml:space="preserve"> </m:t>
              </m:r>
            </m:oMath>
            <w:r w:rsidR="004B2065">
              <w:rPr>
                <w:rFonts w:cstheme="minorHAnsi"/>
                <w:i/>
              </w:rPr>
              <w:t>n</w:t>
            </w:r>
            <w:proofErr w:type="spellStart"/>
            <w:r w:rsidR="00413982">
              <w:rPr>
                <w:rFonts w:cstheme="minorHAnsi"/>
                <w:i/>
              </w:rPr>
              <w:t>otée</w:t>
            </w:r>
            <w:proofErr w:type="spellEnd"/>
            <w:r w:rsidR="00413982">
              <w:rPr>
                <w:rFonts w:cstheme="minorHAnsi"/>
                <w:i/>
              </w:rPr>
              <w:t xml:space="preserve"> plus simplement :</w:t>
            </w:r>
            <w:r w:rsidR="00356C78" w:rsidRPr="00356C78">
              <w:rPr>
                <w:rFonts w:cstheme="minorHAnsi"/>
                <w:i/>
              </w:rPr>
              <w:t xml:space="preserve"> </w:t>
            </w:r>
          </w:p>
          <w:p w14:paraId="1382DDF8" w14:textId="77777777" w:rsidR="004B2065" w:rsidRPr="004B2065" w:rsidRDefault="004B2065" w:rsidP="00437FED">
            <w:pPr>
              <w:jc w:val="both"/>
              <w:rPr>
                <w:rFonts w:cstheme="minorHAnsi"/>
                <w:i/>
                <w:sz w:val="8"/>
                <w:szCs w:val="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692"/>
            </w:tblGrid>
            <w:tr w:rsidR="002602C6" w:rsidRPr="002602C6" w14:paraId="552790FD" w14:textId="77777777" w:rsidTr="002602C6">
              <w:trPr>
                <w:jc w:val="center"/>
              </w:trPr>
              <w:tc>
                <w:tcPr>
                  <w:tcW w:w="0" w:type="auto"/>
                  <w:tcBorders>
                    <w:top w:val="single" w:sz="4" w:space="0" w:color="FF0000"/>
                    <w:left w:val="single" w:sz="4" w:space="0" w:color="FF0000"/>
                    <w:bottom w:val="single" w:sz="4" w:space="0" w:color="FF0000"/>
                    <w:right w:val="single" w:sz="4" w:space="0" w:color="FF0000"/>
                  </w:tcBorders>
                </w:tcPr>
                <w:p w14:paraId="4AF0D43A" w14:textId="77777777" w:rsidR="002602C6" w:rsidRPr="00B00C8B" w:rsidRDefault="00B00C8B" w:rsidP="00974E4C">
                  <w:pPr>
                    <w:jc w:val="center"/>
                    <w:rPr>
                      <w:rFonts w:eastAsiaTheme="minorEastAsia" w:cstheme="minorHAnsi"/>
                      <w:i/>
                      <w:color w:val="FF0000"/>
                    </w:rPr>
                  </w:pPr>
                  <m:oMathPara>
                    <m:oMath>
                      <m:r>
                        <w:rPr>
                          <w:rFonts w:ascii="Cambria Math" w:hAnsi="Cambria Math" w:cstheme="minorHAnsi"/>
                          <w:color w:val="FF0000"/>
                          <w:sz w:val="24"/>
                          <w:szCs w:val="24"/>
                        </w:rPr>
                        <m:t>σ = k×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  <w:color w:val="FF000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  <w:color w:val="FF0000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  <w:color w:val="FF0000"/>
                              <w:vertAlign w:val="subscript"/>
                            </w:rPr>
                            <m:t>NaCl</m:t>
                          </m:r>
                        </m:sub>
                      </m:sSub>
                    </m:oMath>
                  </m:oMathPara>
                </w:p>
                <w:p w14:paraId="7BADC9E7" w14:textId="76EF071D" w:rsidR="00B00C8B" w:rsidRPr="00B00C8B" w:rsidRDefault="00B00C8B" w:rsidP="00974E4C">
                  <w:pPr>
                    <w:jc w:val="center"/>
                    <w:rPr>
                      <w:rFonts w:eastAsiaTheme="minorEastAsia" w:cstheme="minorHAnsi"/>
                      <w:i/>
                      <w:color w:val="FF0000"/>
                      <w:sz w:val="4"/>
                      <w:szCs w:val="4"/>
                      <w:vertAlign w:val="subscript"/>
                    </w:rPr>
                  </w:pPr>
                </w:p>
              </w:tc>
            </w:tr>
          </w:tbl>
          <w:p w14:paraId="36ED8A14" w14:textId="77777777" w:rsidR="004B2065" w:rsidRPr="004B2065" w:rsidRDefault="004B2065" w:rsidP="004B2065">
            <w:pPr>
              <w:jc w:val="center"/>
              <w:rPr>
                <w:rFonts w:cstheme="minorHAnsi"/>
                <w:i/>
                <w:color w:val="000000" w:themeColor="text1"/>
                <w:sz w:val="8"/>
                <w:szCs w:val="8"/>
              </w:rPr>
            </w:pPr>
          </w:p>
          <w:p w14:paraId="2C342E47" w14:textId="364C7AC1" w:rsidR="00D469CF" w:rsidRPr="00D469CF" w:rsidRDefault="00D469CF" w:rsidP="00437FED">
            <w:pPr>
              <w:jc w:val="both"/>
              <w:rPr>
                <w:rFonts w:cs="Arial"/>
                <w:i/>
                <w:sz w:val="4"/>
                <w:szCs w:val="4"/>
              </w:rPr>
            </w:pPr>
          </w:p>
        </w:tc>
      </w:tr>
    </w:tbl>
    <w:p w14:paraId="03D55571" w14:textId="305A8B43" w:rsidR="00D469CF" w:rsidRPr="00436D56" w:rsidRDefault="00D469CF" w:rsidP="00D469CF">
      <w:pPr>
        <w:rPr>
          <w:rFonts w:cs="Arial"/>
          <w:i/>
          <w:sz w:val="12"/>
          <w:szCs w:val="12"/>
          <w:u w:val="single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D04717" w:rsidRPr="00D04717" w14:paraId="6ED297C7" w14:textId="77777777" w:rsidTr="00E5246C">
        <w:tc>
          <w:tcPr>
            <w:tcW w:w="5000" w:type="pct"/>
          </w:tcPr>
          <w:p w14:paraId="30E2A0D3" w14:textId="20438222" w:rsidR="00D04717" w:rsidRDefault="00D04717" w:rsidP="00D04717">
            <w:pPr>
              <w:rPr>
                <w:rFonts w:cs="Arial"/>
                <w:b/>
                <w:iCs/>
                <w:u w:val="single"/>
              </w:rPr>
            </w:pPr>
            <w:r w:rsidRPr="00D04717">
              <w:rPr>
                <w:rFonts w:cs="Arial"/>
                <w:b/>
                <w:iCs/>
                <w:u w:val="single"/>
              </w:rPr>
              <w:t xml:space="preserve">Document </w:t>
            </w:r>
            <w:r w:rsidR="00B92C3B">
              <w:rPr>
                <w:rFonts w:cs="Arial"/>
                <w:b/>
                <w:iCs/>
                <w:u w:val="single"/>
              </w:rPr>
              <w:t xml:space="preserve">5 </w:t>
            </w:r>
            <w:r w:rsidRPr="00D04717">
              <w:rPr>
                <w:rFonts w:cs="Arial"/>
                <w:b/>
                <w:iCs/>
                <w:u w:val="single"/>
              </w:rPr>
              <w:t xml:space="preserve">: Utilisation d’un conductimètre </w:t>
            </w:r>
          </w:p>
          <w:p w14:paraId="242182BA" w14:textId="77777777" w:rsidR="00D04717" w:rsidRPr="00D04717" w:rsidRDefault="00D04717" w:rsidP="00D04717">
            <w:pPr>
              <w:rPr>
                <w:rFonts w:cs="Arial"/>
                <w:iCs/>
                <w:sz w:val="16"/>
                <w:szCs w:val="16"/>
              </w:rPr>
            </w:pPr>
          </w:p>
          <w:p w14:paraId="55AF1F53" w14:textId="01408B02" w:rsidR="00D04717" w:rsidRPr="00D04717" w:rsidRDefault="00D04717" w:rsidP="00D04717">
            <w:pPr>
              <w:rPr>
                <w:rFonts w:cs="Arial"/>
                <w:b/>
                <w:iCs/>
                <w:u w:val="single"/>
              </w:rPr>
            </w:pPr>
            <w:r w:rsidRPr="00D04717">
              <w:rPr>
                <w:rFonts w:cs="Arial"/>
                <w:iCs/>
              </w:rPr>
              <w:t xml:space="preserve">Lorsque l’on utilise un conductimètre, il faut respecter certaines règles : </w:t>
            </w:r>
          </w:p>
          <w:p w14:paraId="3A518653" w14:textId="77777777" w:rsidR="00D04717" w:rsidRPr="00261EA0" w:rsidRDefault="00D04717" w:rsidP="00D04717">
            <w:pPr>
              <w:rPr>
                <w:rFonts w:cs="Arial"/>
                <w:iCs/>
                <w:sz w:val="4"/>
                <w:szCs w:val="4"/>
              </w:rPr>
            </w:pPr>
          </w:p>
          <w:p w14:paraId="649AE974" w14:textId="77777777" w:rsidR="00D04717" w:rsidRPr="0013539D" w:rsidRDefault="00D04717" w:rsidP="00D04717">
            <w:pPr>
              <w:pStyle w:val="Paragraphedeliste"/>
              <w:numPr>
                <w:ilvl w:val="0"/>
                <w:numId w:val="4"/>
              </w:numPr>
              <w:rPr>
                <w:rFonts w:cs="Arial"/>
                <w:iCs/>
              </w:rPr>
            </w:pPr>
            <w:r>
              <w:rPr>
                <w:rFonts w:cs="Arial"/>
                <w:iCs/>
              </w:rPr>
              <w:t>L</w:t>
            </w:r>
            <w:r w:rsidRPr="0013539D">
              <w:rPr>
                <w:rFonts w:cs="Arial"/>
                <w:iCs/>
              </w:rPr>
              <w:t>aver la cellule de conductimétrie avec de l’eau distillée et essuyer la cellule</w:t>
            </w:r>
          </w:p>
          <w:p w14:paraId="25FAF609" w14:textId="77777777" w:rsidR="00D04717" w:rsidRPr="00D04717" w:rsidRDefault="00D04717" w:rsidP="00D04717">
            <w:pPr>
              <w:pStyle w:val="Paragraphedeliste"/>
              <w:numPr>
                <w:ilvl w:val="0"/>
                <w:numId w:val="4"/>
              </w:numPr>
              <w:rPr>
                <w:rFonts w:cs="Arial"/>
                <w:i/>
                <w:sz w:val="8"/>
                <w:szCs w:val="8"/>
                <w:u w:val="single"/>
              </w:rPr>
            </w:pPr>
            <w:r w:rsidRPr="00D04717">
              <w:rPr>
                <w:rFonts w:cs="Arial"/>
                <w:iCs/>
              </w:rPr>
              <w:t>Mesurer les conductivités des solutions par ordre croissant des concentrations</w:t>
            </w:r>
          </w:p>
          <w:p w14:paraId="0E871238" w14:textId="7BA9B4D6" w:rsidR="00D04717" w:rsidRPr="00D04717" w:rsidRDefault="00D04717" w:rsidP="00974E4C">
            <w:pPr>
              <w:rPr>
                <w:rFonts w:cs="Arial"/>
                <w:b/>
                <w:iCs/>
                <w:u w:val="single"/>
              </w:rPr>
            </w:pPr>
          </w:p>
        </w:tc>
      </w:tr>
    </w:tbl>
    <w:p w14:paraId="71B5E82A" w14:textId="77777777" w:rsidR="00D04717" w:rsidRPr="00436D56" w:rsidRDefault="00D04717" w:rsidP="00D04717">
      <w:pPr>
        <w:rPr>
          <w:rFonts w:cs="Arial"/>
          <w:i/>
          <w:sz w:val="12"/>
          <w:szCs w:val="12"/>
          <w:u w:val="single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8D76C3" w:rsidRPr="004C00E1" w14:paraId="6F01CAFA" w14:textId="77777777" w:rsidTr="00E5246C">
        <w:tc>
          <w:tcPr>
            <w:tcW w:w="5000" w:type="pct"/>
          </w:tcPr>
          <w:p w14:paraId="10907C1D" w14:textId="400AF8D1" w:rsidR="008D76C3" w:rsidRPr="00940986" w:rsidRDefault="008D76C3" w:rsidP="00974E4C">
            <w:pPr>
              <w:rPr>
                <w:rFonts w:cs="Arial"/>
                <w:b/>
                <w:iCs/>
                <w:u w:val="single"/>
              </w:rPr>
            </w:pPr>
            <w:r w:rsidRPr="00940986">
              <w:rPr>
                <w:rFonts w:cs="Arial"/>
                <w:b/>
                <w:iCs/>
                <w:u w:val="single"/>
              </w:rPr>
              <w:t xml:space="preserve">Document </w:t>
            </w:r>
            <w:r w:rsidR="00B92C3B">
              <w:rPr>
                <w:rFonts w:cs="Arial"/>
                <w:b/>
                <w:iCs/>
                <w:u w:val="single"/>
              </w:rPr>
              <w:t>6</w:t>
            </w:r>
            <w:r w:rsidRPr="00940986">
              <w:rPr>
                <w:rFonts w:cs="Arial"/>
                <w:b/>
                <w:iCs/>
                <w:u w:val="single"/>
              </w:rPr>
              <w:t> : Matériel</w:t>
            </w:r>
          </w:p>
          <w:p w14:paraId="11F61551" w14:textId="77777777" w:rsidR="008D76C3" w:rsidRPr="00267EF7" w:rsidRDefault="008D76C3" w:rsidP="00974E4C">
            <w:pPr>
              <w:rPr>
                <w:rFonts w:cs="Arial"/>
                <w:i/>
                <w:sz w:val="12"/>
                <w:szCs w:val="12"/>
                <w:u w:val="single"/>
              </w:rPr>
            </w:pPr>
          </w:p>
          <w:p w14:paraId="3CD7283E" w14:textId="43306738" w:rsidR="00CA1B6B" w:rsidRPr="00436D56" w:rsidRDefault="008D76C3" w:rsidP="00FF15A1">
            <w:pPr>
              <w:pStyle w:val="Paragraphedeliste"/>
              <w:numPr>
                <w:ilvl w:val="0"/>
                <w:numId w:val="9"/>
              </w:numPr>
              <w:rPr>
                <w:rFonts w:cs="Arial"/>
              </w:rPr>
            </w:pPr>
            <w:r w:rsidRPr="00436D56">
              <w:rPr>
                <w:rFonts w:cs="Arial"/>
              </w:rPr>
              <w:t xml:space="preserve">Bécher de </w:t>
            </w:r>
            <m:oMath>
              <m:r>
                <w:rPr>
                  <w:rFonts w:ascii="Cambria Math" w:hAnsi="Cambria Math" w:cs="Arial"/>
                </w:rPr>
                <m:t>150 mL</m:t>
              </m:r>
            </m:oMath>
            <w:r w:rsidR="00436D56" w:rsidRPr="00436D56">
              <w:rPr>
                <w:rFonts w:eastAsiaTheme="minorEastAsia" w:cs="Arial"/>
                <w:iCs/>
              </w:rPr>
              <w:t xml:space="preserve"> et </w:t>
            </w:r>
            <w:r w:rsidR="00436D56">
              <w:rPr>
                <w:rFonts w:eastAsiaTheme="minorEastAsia" w:cs="Arial"/>
                <w:iCs/>
              </w:rPr>
              <w:t>f</w:t>
            </w:r>
            <w:r w:rsidRPr="00436D56">
              <w:rPr>
                <w:rFonts w:cs="Arial"/>
              </w:rPr>
              <w:t xml:space="preserve">iole jaugée à </w:t>
            </w:r>
            <m:oMath>
              <m:r>
                <w:rPr>
                  <w:rFonts w:ascii="Cambria Math" w:hAnsi="Cambria Math" w:cs="Arial"/>
                </w:rPr>
                <m:t>50 mL</m:t>
              </m:r>
            </m:oMath>
          </w:p>
          <w:p w14:paraId="35003685" w14:textId="066046B5" w:rsidR="00CA1B6B" w:rsidRDefault="00CA1B6B" w:rsidP="00974E4C">
            <w:pPr>
              <w:pStyle w:val="Paragraphedeliste"/>
              <w:numPr>
                <w:ilvl w:val="0"/>
                <w:numId w:val="9"/>
              </w:numPr>
              <w:rPr>
                <w:rFonts w:cs="Arial"/>
              </w:rPr>
            </w:pPr>
            <w:r w:rsidRPr="00CA1B6B">
              <w:rPr>
                <w:rFonts w:cs="Arial"/>
              </w:rPr>
              <w:t>P</w:t>
            </w:r>
            <w:r w:rsidR="008D76C3" w:rsidRPr="00CA1B6B">
              <w:rPr>
                <w:rFonts w:cs="Arial"/>
              </w:rPr>
              <w:t xml:space="preserve">ipettes jaugées à </w:t>
            </w:r>
            <m:oMath>
              <m:r>
                <w:rPr>
                  <w:rFonts w:ascii="Cambria Math" w:hAnsi="Cambria Math" w:cs="Arial"/>
                </w:rPr>
                <m:t xml:space="preserve">5, 10 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et</m:t>
              </m:r>
              <m:r>
                <w:rPr>
                  <w:rFonts w:ascii="Cambria Math" w:hAnsi="Cambria Math" w:cs="Arial"/>
                </w:rPr>
                <m:t xml:space="preserve"> 20 mL</m:t>
              </m:r>
            </m:oMath>
          </w:p>
          <w:p w14:paraId="6A7BC45B" w14:textId="36003A7E" w:rsidR="008D76C3" w:rsidRPr="00C427AC" w:rsidRDefault="00CA1B6B" w:rsidP="00974E4C">
            <w:pPr>
              <w:pStyle w:val="Paragraphedeliste"/>
              <w:numPr>
                <w:ilvl w:val="0"/>
                <w:numId w:val="9"/>
              </w:numPr>
              <w:rPr>
                <w:rFonts w:cs="Arial"/>
                <w:i/>
                <w:iCs/>
              </w:rPr>
            </w:pPr>
            <w:r>
              <w:rPr>
                <w:rFonts w:cs="Arial"/>
              </w:rPr>
              <w:t>Solution m</w:t>
            </w:r>
            <w:r w:rsidR="008D76C3" w:rsidRPr="00CA1B6B">
              <w:rPr>
                <w:rFonts w:cs="Arial"/>
              </w:rPr>
              <w:t xml:space="preserve">ère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S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</m:oMath>
            <w:r w:rsidR="00487A11">
              <w:rPr>
                <w:rFonts w:eastAsiaTheme="minorEastAsia" w:cs="Arial"/>
              </w:rPr>
              <w:t xml:space="preserve"> </w:t>
            </w:r>
            <w:r w:rsidR="008D76C3" w:rsidRPr="00CA1B6B">
              <w:rPr>
                <w:rFonts w:cs="Arial"/>
              </w:rPr>
              <w:t>de chlorure de sodium </w:t>
            </w:r>
            <w:r w:rsidR="005B2331">
              <w:rPr>
                <w:rFonts w:cs="Arial"/>
              </w:rPr>
              <w:t>de concentration</w:t>
            </w:r>
            <w:r w:rsidR="008D76C3" w:rsidRPr="0083661D">
              <w:rPr>
                <w:rFonts w:cs="Arial"/>
                <w:b/>
                <w:bCs/>
                <w:i/>
                <w:i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</m:oMath>
          </w:p>
          <w:p w14:paraId="33BC9369" w14:textId="38BDB54D" w:rsidR="00CA1B6B" w:rsidRDefault="00CA1B6B" w:rsidP="00974E4C">
            <w:pPr>
              <w:pStyle w:val="Paragraphedeliste"/>
              <w:numPr>
                <w:ilvl w:val="0"/>
                <w:numId w:val="9"/>
              </w:numPr>
              <w:rPr>
                <w:rFonts w:cs="Arial"/>
              </w:rPr>
            </w:pPr>
            <w:r>
              <w:rPr>
                <w:rFonts w:cs="Arial"/>
              </w:rPr>
              <w:t xml:space="preserve">Sonde conductimétrique </w:t>
            </w:r>
          </w:p>
          <w:p w14:paraId="2928D4DD" w14:textId="7271291F" w:rsidR="008D76C3" w:rsidRPr="00CA1B6B" w:rsidRDefault="008D76C3" w:rsidP="00974E4C">
            <w:pPr>
              <w:pStyle w:val="Paragraphedeliste"/>
              <w:numPr>
                <w:ilvl w:val="0"/>
                <w:numId w:val="9"/>
              </w:numPr>
              <w:rPr>
                <w:rFonts w:cs="Arial"/>
              </w:rPr>
            </w:pPr>
            <w:r w:rsidRPr="00CA1B6B">
              <w:rPr>
                <w:rFonts w:cs="Arial"/>
              </w:rPr>
              <w:t xml:space="preserve">Ordinateur </w:t>
            </w:r>
            <w:r w:rsidR="000B0CF8">
              <w:rPr>
                <w:rFonts w:cs="Arial"/>
              </w:rPr>
              <w:t xml:space="preserve">équipé </w:t>
            </w:r>
            <w:r w:rsidRPr="00CA1B6B">
              <w:rPr>
                <w:rFonts w:cs="Arial"/>
              </w:rPr>
              <w:t xml:space="preserve">du logiciel </w:t>
            </w:r>
            <w:r w:rsidR="003952F3">
              <w:rPr>
                <w:rFonts w:cs="Arial"/>
              </w:rPr>
              <w:t xml:space="preserve">Regressi </w:t>
            </w:r>
            <w:r w:rsidR="000B0CF8">
              <w:rPr>
                <w:rFonts w:cs="Arial"/>
              </w:rPr>
              <w:t xml:space="preserve">et de l’éditeur de script </w:t>
            </w:r>
            <w:proofErr w:type="spellStart"/>
            <w:r w:rsidR="000B0CF8">
              <w:rPr>
                <w:rFonts w:cs="Arial"/>
              </w:rPr>
              <w:t>Edupython</w:t>
            </w:r>
            <w:proofErr w:type="spellEnd"/>
          </w:p>
          <w:p w14:paraId="1E7AFB27" w14:textId="5354334C" w:rsidR="008D76C3" w:rsidRPr="00CA1B6B" w:rsidRDefault="008D76C3" w:rsidP="00974E4C">
            <w:pPr>
              <w:rPr>
                <w:rFonts w:cs="Arial"/>
                <w:i/>
                <w:sz w:val="8"/>
                <w:szCs w:val="8"/>
                <w:u w:val="single"/>
              </w:rPr>
            </w:pPr>
          </w:p>
        </w:tc>
      </w:tr>
    </w:tbl>
    <w:p w14:paraId="6B0257B3" w14:textId="468498D9" w:rsidR="008D76C3" w:rsidRDefault="008D76C3" w:rsidP="0004083E">
      <w:pPr>
        <w:rPr>
          <w:rFonts w:cs="Arial"/>
          <w:i/>
          <w:iCs/>
          <w:sz w:val="12"/>
          <w:szCs w:val="12"/>
        </w:rPr>
      </w:pPr>
    </w:p>
    <w:p w14:paraId="67E8A5BB" w14:textId="0C65D904" w:rsidR="003C4790" w:rsidRPr="003C4790" w:rsidRDefault="003C4790" w:rsidP="0004083E">
      <w:pPr>
        <w:rPr>
          <w:rFonts w:cs="Arial"/>
          <w:b/>
          <w:bCs/>
          <w:sz w:val="24"/>
          <w:szCs w:val="24"/>
          <w:u w:val="single"/>
        </w:rPr>
      </w:pP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B0F0"/>
        <w:tblLook w:val="04A0" w:firstRow="1" w:lastRow="0" w:firstColumn="1" w:lastColumn="0" w:noHBand="0" w:noVBand="1"/>
      </w:tblPr>
      <w:tblGrid>
        <w:gridCol w:w="10466"/>
      </w:tblGrid>
      <w:tr w:rsidR="00D469CF" w:rsidRPr="00D469CF" w14:paraId="5A8C2C85" w14:textId="77777777" w:rsidTr="00021A1B">
        <w:tc>
          <w:tcPr>
            <w:tcW w:w="5000" w:type="pct"/>
            <w:shd w:val="clear" w:color="auto" w:fill="BDD6EE" w:themeFill="accent5" w:themeFillTint="66"/>
          </w:tcPr>
          <w:p w14:paraId="3751DCB0" w14:textId="6B08C9C4" w:rsidR="00D469CF" w:rsidRPr="00434E2D" w:rsidRDefault="00434E2D" w:rsidP="00021A1B">
            <w:pPr>
              <w:tabs>
                <w:tab w:val="center" w:pos="5125"/>
              </w:tabs>
              <w:rPr>
                <w:rFonts w:cs="Arial"/>
                <w:iCs/>
                <w:sz w:val="24"/>
                <w:szCs w:val="24"/>
              </w:rPr>
            </w:pPr>
            <w:r w:rsidRPr="00434E2D">
              <w:rPr>
                <w:rFonts w:cs="Arial"/>
                <w:b/>
                <w:iCs/>
                <w:sz w:val="24"/>
                <w:szCs w:val="24"/>
              </w:rPr>
              <w:t>Etude préliminaire</w:t>
            </w:r>
            <w:r w:rsidR="003C4790">
              <w:rPr>
                <w:rFonts w:cs="Arial"/>
                <w:b/>
                <w:iCs/>
                <w:sz w:val="24"/>
                <w:szCs w:val="24"/>
              </w:rPr>
              <w:t xml:space="preserve"> </w:t>
            </w:r>
            <w:r w:rsidR="003C4790">
              <w:rPr>
                <w:rFonts w:cs="Arial"/>
                <w:bCs/>
                <w:i/>
                <w:sz w:val="24"/>
                <w:szCs w:val="24"/>
              </w:rPr>
              <w:t>(à réaliser à la maison, en amont de la séance)</w:t>
            </w:r>
            <w:r w:rsidR="00021A1B">
              <w:rPr>
                <w:rFonts w:cs="Arial"/>
                <w:b/>
                <w:iCs/>
                <w:sz w:val="24"/>
                <w:szCs w:val="24"/>
              </w:rPr>
              <w:tab/>
            </w:r>
          </w:p>
        </w:tc>
      </w:tr>
    </w:tbl>
    <w:p w14:paraId="2D1A7AD0" w14:textId="77777777" w:rsidR="00D469CF" w:rsidRPr="00D469CF" w:rsidRDefault="00D469CF" w:rsidP="00D469CF">
      <w:pPr>
        <w:pStyle w:val="Paragraphedeliste"/>
        <w:ind w:left="410"/>
        <w:jc w:val="both"/>
        <w:rPr>
          <w:rFonts w:cs="Arial"/>
          <w:sz w:val="16"/>
          <w:szCs w:val="16"/>
        </w:rPr>
      </w:pPr>
    </w:p>
    <w:p w14:paraId="729FA24E" w14:textId="3B22DB2F" w:rsidR="00AD1CA1" w:rsidRPr="00AD1CA1" w:rsidRDefault="002D39DF" w:rsidP="00AD1CA1">
      <w:pPr>
        <w:pStyle w:val="Paragraphedeliste"/>
        <w:numPr>
          <w:ilvl w:val="0"/>
          <w:numId w:val="5"/>
        </w:numPr>
        <w:jc w:val="both"/>
        <w:rPr>
          <w:rFonts w:cs="Arial"/>
        </w:rPr>
      </w:pPr>
      <w:r>
        <w:rPr>
          <w:rFonts w:cs="Arial"/>
        </w:rPr>
        <w:t>Faire émerger</w:t>
      </w:r>
      <w:r w:rsidR="00AD1CA1">
        <w:rPr>
          <w:rFonts w:cs="Arial"/>
        </w:rPr>
        <w:t xml:space="preserve"> la problématique. </w:t>
      </w:r>
      <w:r w:rsidR="00AD1CA1" w:rsidRPr="00AD1CA1">
        <w:rPr>
          <w:rFonts w:cs="Arial"/>
          <w:b/>
          <w:bCs/>
          <w:color w:val="FF0000"/>
        </w:rPr>
        <w:t>APP</w:t>
      </w:r>
    </w:p>
    <w:p w14:paraId="3F3ED25A" w14:textId="6FDD519E" w:rsidR="00AD1CA1" w:rsidRDefault="00AD1CA1" w:rsidP="00AD1CA1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</w:t>
      </w:r>
      <w:r w:rsidR="00E5246C">
        <w:rPr>
          <w:rFonts w:cs="Arial"/>
        </w:rPr>
        <w:t>……………………….</w:t>
      </w:r>
    </w:p>
    <w:p w14:paraId="7EB3DF3F" w14:textId="7D635534" w:rsidR="00434E2D" w:rsidRPr="00E001A8" w:rsidRDefault="00394B73" w:rsidP="00D50571">
      <w:pPr>
        <w:pStyle w:val="Paragraphedeliste"/>
        <w:numPr>
          <w:ilvl w:val="0"/>
          <w:numId w:val="5"/>
        </w:numPr>
        <w:spacing w:after="0"/>
        <w:jc w:val="both"/>
        <w:rPr>
          <w:rFonts w:cs="Arial"/>
          <w:i/>
          <w:iCs/>
        </w:rPr>
      </w:pPr>
      <w:r w:rsidRPr="00E001A8">
        <w:rPr>
          <w:rFonts w:cs="Arial"/>
        </w:rPr>
        <w:t>En vous appuyant sur les documents mis à disposition</w:t>
      </w:r>
      <w:r w:rsidR="004C00E1" w:rsidRPr="00E001A8">
        <w:rPr>
          <w:rFonts w:cs="Arial"/>
        </w:rPr>
        <w:t xml:space="preserve">, </w:t>
      </w:r>
      <w:r w:rsidR="00DD322D" w:rsidRPr="00E001A8">
        <w:rPr>
          <w:rFonts w:cs="Arial"/>
        </w:rPr>
        <w:t>élaborer</w:t>
      </w:r>
      <w:r w:rsidR="00AD1CA1" w:rsidRPr="00E001A8">
        <w:rPr>
          <w:rFonts w:cs="Arial"/>
        </w:rPr>
        <w:t xml:space="preserve"> un protocole </w:t>
      </w:r>
      <w:r w:rsidRPr="00E001A8">
        <w:rPr>
          <w:rFonts w:cs="Arial"/>
        </w:rPr>
        <w:t xml:space="preserve">expérimental </w:t>
      </w:r>
      <w:r w:rsidR="00DD322D" w:rsidRPr="00E001A8">
        <w:rPr>
          <w:rFonts w:cs="Arial"/>
        </w:rPr>
        <w:t>pour</w:t>
      </w:r>
      <w:r w:rsidRPr="00E001A8">
        <w:rPr>
          <w:rFonts w:cs="Arial"/>
        </w:rPr>
        <w:t xml:space="preserve"> répondre</w:t>
      </w:r>
      <w:r w:rsidR="00AD1CA1" w:rsidRPr="00E001A8">
        <w:rPr>
          <w:rFonts w:cs="Arial"/>
        </w:rPr>
        <w:t xml:space="preserve"> à la problématique.</w:t>
      </w:r>
      <w:r w:rsidR="00770310" w:rsidRPr="00E001A8">
        <w:rPr>
          <w:rFonts w:cs="Arial"/>
        </w:rPr>
        <w:t xml:space="preserve"> </w:t>
      </w:r>
      <w:r w:rsidR="00770310" w:rsidRPr="00E001A8">
        <w:rPr>
          <w:rFonts w:cs="Arial"/>
          <w:b/>
          <w:bCs/>
          <w:color w:val="FF0000"/>
        </w:rPr>
        <w:t>ANA</w:t>
      </w:r>
      <w:r w:rsidR="00E001A8" w:rsidRPr="00E001A8">
        <w:rPr>
          <w:rFonts w:cs="Arial"/>
          <w:b/>
          <w:bCs/>
          <w:color w:val="FF0000"/>
        </w:rPr>
        <w:t xml:space="preserve"> </w:t>
      </w:r>
      <w:r w:rsidR="00434E2D" w:rsidRPr="00E001A8">
        <w:rPr>
          <w:rFonts w:cs="Arial"/>
          <w:i/>
          <w:iCs/>
          <w:u w:val="single"/>
        </w:rPr>
        <w:t>Indication :</w:t>
      </w:r>
      <w:r w:rsidR="00434E2D" w:rsidRPr="00BE4D98">
        <w:rPr>
          <w:rFonts w:cs="Arial"/>
          <w:i/>
          <w:iCs/>
          <w:color w:val="FF0000"/>
        </w:rPr>
        <w:t xml:space="preserve"> </w:t>
      </w:r>
      <w:r w:rsidR="00434E2D" w:rsidRPr="00E001A8">
        <w:rPr>
          <w:rFonts w:cs="Arial"/>
          <w:i/>
          <w:iCs/>
        </w:rPr>
        <w:t xml:space="preserve">La solution commerciale étant trop concentrée, le contrôle qualité sera réalisé sur une solution de </w:t>
      </w:r>
      <w:r w:rsidR="00434E2D" w:rsidRPr="00E001A8">
        <w:rPr>
          <w:rFonts w:cs="Arial"/>
        </w:rPr>
        <w:t>s</w:t>
      </w:r>
      <w:r w:rsidR="00434E2D" w:rsidRPr="00E001A8">
        <w:rPr>
          <w:rFonts w:cs="Arial"/>
          <w:i/>
          <w:iCs/>
        </w:rPr>
        <w:t>érum physiologique diluée 20 fo</w:t>
      </w:r>
      <w:r w:rsidR="00E001A8" w:rsidRPr="00E001A8">
        <w:rPr>
          <w:rFonts w:cs="Arial"/>
          <w:i/>
          <w:iCs/>
        </w:rPr>
        <w:t>is</w:t>
      </w:r>
      <w:r w:rsidR="00434E2D" w:rsidRPr="00E001A8">
        <w:rPr>
          <w:rFonts w:cs="Arial"/>
          <w:i/>
          <w:iCs/>
        </w:rPr>
        <w:t xml:space="preserve">.  </w:t>
      </w:r>
    </w:p>
    <w:p w14:paraId="070BB24E" w14:textId="77777777" w:rsidR="00436D56" w:rsidRPr="00436D56" w:rsidRDefault="00436D56" w:rsidP="00434E2D">
      <w:pPr>
        <w:spacing w:after="0"/>
        <w:ind w:left="410"/>
        <w:jc w:val="both"/>
        <w:rPr>
          <w:rFonts w:cs="Arial"/>
          <w:sz w:val="16"/>
          <w:szCs w:val="16"/>
        </w:rPr>
      </w:pPr>
    </w:p>
    <w:p w14:paraId="110F9F32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01B54EBE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239A813A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795C5C5F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lastRenderedPageBreak/>
        <w:t>…………………………………………………………………………………………………………………………………………………………………………………….</w:t>
      </w:r>
    </w:p>
    <w:p w14:paraId="6750923C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1906ED07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39BFE83B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123CEC3D" w14:textId="087C589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52D53800" w14:textId="77777777" w:rsidR="00436D56" w:rsidRDefault="00436D56" w:rsidP="00436D56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78145A4C" w14:textId="77777777" w:rsidR="004A6D76" w:rsidRPr="00D04717" w:rsidRDefault="004A6D76" w:rsidP="005D7D03">
      <w:pPr>
        <w:jc w:val="both"/>
        <w:rPr>
          <w:rFonts w:cs="Arial"/>
          <w:sz w:val="4"/>
          <w:szCs w:val="4"/>
        </w:rPr>
      </w:pPr>
    </w:p>
    <w:p w14:paraId="435CD3A2" w14:textId="3A432EF8" w:rsidR="00436D56" w:rsidRPr="003C4790" w:rsidRDefault="00436D56" w:rsidP="00434E2D">
      <w:pPr>
        <w:jc w:val="both"/>
        <w:rPr>
          <w:rFonts w:cs="Arial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10456"/>
      </w:tblGrid>
      <w:tr w:rsidR="00021A1B" w:rsidRPr="00021A1B" w14:paraId="7AAC3178" w14:textId="77777777" w:rsidTr="00021A1B">
        <w:tc>
          <w:tcPr>
            <w:tcW w:w="10456" w:type="dxa"/>
            <w:shd w:val="clear" w:color="auto" w:fill="BDD6EE" w:themeFill="accent5" w:themeFillTint="66"/>
          </w:tcPr>
          <w:p w14:paraId="27622182" w14:textId="46B57347" w:rsidR="00021A1B" w:rsidRPr="00021A1B" w:rsidRDefault="00021A1B" w:rsidP="00FF15A1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Etude de la variabilité des grandeurs mesurées et évaluation</w:t>
            </w:r>
            <w:r w:rsidRPr="00021A1B">
              <w:rPr>
                <w:rFonts w:cs="Arial"/>
                <w:b/>
                <w:bCs/>
                <w:sz w:val="24"/>
                <w:szCs w:val="24"/>
              </w:rPr>
              <w:t xml:space="preserve"> des incertitudes </w:t>
            </w:r>
          </w:p>
        </w:tc>
      </w:tr>
    </w:tbl>
    <w:p w14:paraId="2D155785" w14:textId="5B2FBE9F" w:rsidR="00021A1B" w:rsidRPr="00436D56" w:rsidRDefault="00021A1B" w:rsidP="00434E2D">
      <w:pPr>
        <w:jc w:val="both"/>
        <w:rPr>
          <w:rFonts w:cs="Arial"/>
          <w:b/>
          <w:bCs/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4E2D" w:rsidRPr="009B06F0" w14:paraId="10A44B48" w14:textId="77777777" w:rsidTr="00FF15A1">
        <w:tc>
          <w:tcPr>
            <w:tcW w:w="10456" w:type="dxa"/>
          </w:tcPr>
          <w:p w14:paraId="1FEEE48E" w14:textId="0C12DB88" w:rsidR="00434E2D" w:rsidRDefault="00434E2D" w:rsidP="00FF15A1">
            <w:pPr>
              <w:jc w:val="both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</w:rPr>
              <w:t>Document 7 : Mé</w:t>
            </w:r>
            <w:r w:rsidRPr="009B06F0">
              <w:rPr>
                <w:rFonts w:cs="Arial"/>
                <w:b/>
                <w:bCs/>
                <w:u w:val="single"/>
              </w:rPr>
              <w:t>thode</w:t>
            </w:r>
            <w:r>
              <w:rPr>
                <w:rFonts w:cs="Arial"/>
                <w:b/>
                <w:bCs/>
                <w:u w:val="single"/>
              </w:rPr>
              <w:t xml:space="preserve"> de</w:t>
            </w:r>
            <w:r w:rsidRPr="009B06F0">
              <w:rPr>
                <w:rFonts w:cs="Arial"/>
                <w:b/>
                <w:bCs/>
                <w:u w:val="single"/>
              </w:rPr>
              <w:t xml:space="preserve"> Monte</w:t>
            </w:r>
            <w:r>
              <w:rPr>
                <w:rFonts w:cs="Arial"/>
                <w:b/>
                <w:bCs/>
                <w:u w:val="single"/>
              </w:rPr>
              <w:t>-</w:t>
            </w:r>
            <w:r w:rsidRPr="009B06F0">
              <w:rPr>
                <w:rFonts w:cs="Arial"/>
                <w:b/>
                <w:bCs/>
                <w:u w:val="single"/>
              </w:rPr>
              <w:t>Carlo</w:t>
            </w:r>
          </w:p>
          <w:p w14:paraId="2AC2D701" w14:textId="77777777" w:rsidR="00434E2D" w:rsidRPr="009B06F0" w:rsidRDefault="00434E2D" w:rsidP="00FF15A1">
            <w:pPr>
              <w:jc w:val="both"/>
              <w:rPr>
                <w:rFonts w:cs="Arial"/>
                <w:b/>
                <w:bCs/>
                <w:sz w:val="8"/>
                <w:szCs w:val="8"/>
                <w:u w:val="single"/>
              </w:rPr>
            </w:pPr>
          </w:p>
          <w:p w14:paraId="0FBF1CC7" w14:textId="77777777" w:rsidR="00434E2D" w:rsidRDefault="00434E2D" w:rsidP="00FF15A1">
            <w:pPr>
              <w:jc w:val="both"/>
              <w:rPr>
                <w:rFonts w:cstheme="minorHAnsi"/>
              </w:rPr>
            </w:pPr>
            <w:r w:rsidRPr="00A60D28">
              <w:rPr>
                <w:rFonts w:cs="Arial"/>
              </w:rPr>
              <w:t xml:space="preserve">On dispose d’une solution mère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S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</w:rPr>
                <m:t xml:space="preserve"> </m:t>
              </m:r>
            </m:oMath>
            <w:r w:rsidRPr="00A60D28">
              <w:rPr>
                <w:rFonts w:cs="Arial"/>
              </w:rPr>
              <w:t>de chlorure de sodium </w:t>
            </w:r>
            <w:r w:rsidRPr="00A60D28">
              <w:rPr>
                <w:rFonts w:cstheme="minorHAnsi"/>
              </w:rPr>
              <w:t xml:space="preserve">préparée par dissolution d’une masse </w:t>
            </w:r>
            <w:r w:rsidRPr="00A60D28">
              <w:rPr>
                <w:rFonts w:cstheme="minorHAnsi"/>
                <w:i/>
                <w:iCs/>
              </w:rPr>
              <w:t xml:space="preserve"> </w:t>
            </w:r>
            <m:oMath>
              <m:r>
                <w:rPr>
                  <w:rFonts w:ascii="Cambria Math" w:hAnsi="Cambria Math" w:cs="Arial"/>
                </w:rPr>
                <m:t xml:space="preserve">m=584 mg </m:t>
              </m:r>
            </m:oMath>
            <w:r w:rsidRPr="00A60D28">
              <w:rPr>
                <w:rFonts w:cstheme="minorHAnsi"/>
              </w:rPr>
              <w:t xml:space="preserve">de </w:t>
            </w:r>
            <m:oMath>
              <m:r>
                <w:rPr>
                  <w:rFonts w:ascii="Cambria Math" w:hAnsi="Cambria Math" w:cstheme="minorHAnsi"/>
                </w:rPr>
                <m:t>Na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iCs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vertAlign w:val="subscript"/>
                    </w:rPr>
                    <m:t>Cl</m:t>
                  </m:r>
                </m:e>
                <m:sub>
                  <m:r>
                    <w:rPr>
                      <w:rFonts w:ascii="Cambria Math" w:hAnsi="Cambria Math" w:cstheme="minorHAnsi"/>
                      <w:vertAlign w:val="subscript"/>
                    </w:rPr>
                    <m:t>(s)</m:t>
                  </m:r>
                </m:sub>
              </m:sSub>
              <m:r>
                <w:rPr>
                  <w:rFonts w:ascii="Cambria Math" w:hAnsi="Cambria Math" w:cs="Arial"/>
                </w:rPr>
                <m:t xml:space="preserve"> (M=58,44 g.</m:t>
              </m:r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mol</m:t>
                  </m:r>
                </m:e>
                <m:sup>
                  <m:r>
                    <w:rPr>
                      <w:rFonts w:ascii="Cambria Math" w:hAnsi="Cambria Math" w:cs="Arial"/>
                    </w:rPr>
                    <m:t>-1</m:t>
                  </m:r>
                </m:sup>
              </m:sSup>
              <m:r>
                <w:rPr>
                  <w:rFonts w:ascii="Cambria Math" w:hAnsi="Cambria Math" w:cs="Arial"/>
                </w:rPr>
                <m:t>)</m:t>
              </m:r>
            </m:oMath>
            <w:r w:rsidRPr="00A60D28">
              <w:rPr>
                <w:rFonts w:cstheme="minorHAnsi"/>
              </w:rPr>
              <w:t xml:space="preserve"> dans une fiole jaugée de volume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</w:rPr>
                <m:t>=500,00 mL</m:t>
              </m:r>
            </m:oMath>
            <w:r w:rsidRPr="00A60D28">
              <w:rPr>
                <w:rFonts w:cstheme="minorHAnsi"/>
              </w:rPr>
              <w:t>.</w:t>
            </w:r>
          </w:p>
          <w:p w14:paraId="31BFC8D9" w14:textId="77777777" w:rsidR="00434E2D" w:rsidRPr="00FA566D" w:rsidRDefault="00434E2D" w:rsidP="00FF15A1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588FC68" w14:textId="4988B1F0" w:rsidR="00434E2D" w:rsidRPr="00FA566D" w:rsidRDefault="00F95217" w:rsidP="00FF15A1">
            <w:pPr>
              <w:jc w:val="center"/>
              <w:rPr>
                <w:rFonts w:eastAsiaTheme="minorEastAsia" w:cs="Arial"/>
                <w:i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Arial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m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M×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  <w:p w14:paraId="1347F7E0" w14:textId="77777777" w:rsidR="00434E2D" w:rsidRPr="00FA566D" w:rsidRDefault="00434E2D" w:rsidP="00FF15A1">
            <w:pPr>
              <w:jc w:val="center"/>
              <w:rPr>
                <w:rFonts w:eastAsiaTheme="minorEastAsia" w:cs="Arial"/>
                <w:b/>
                <w:bCs/>
                <w:i/>
                <w:sz w:val="16"/>
                <w:szCs w:val="16"/>
                <w:u w:val="single"/>
              </w:rPr>
            </w:pPr>
          </w:p>
          <w:p w14:paraId="4AFD1AE6" w14:textId="77777777" w:rsidR="00434E2D" w:rsidRDefault="00434E2D" w:rsidP="00FF15A1">
            <w:pPr>
              <w:jc w:val="both"/>
              <w:rPr>
                <w:rFonts w:cstheme="minorHAnsi"/>
              </w:rPr>
            </w:pPr>
            <w:r w:rsidRPr="00FA566D">
              <w:rPr>
                <w:rFonts w:cstheme="minorHAnsi"/>
              </w:rPr>
              <w:t xml:space="preserve">On cherche à évaluer l'incertitude-type de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</m:oMath>
            <w:r w:rsidRPr="00FA566D">
              <w:rPr>
                <w:rFonts w:cstheme="minorHAnsi"/>
              </w:rPr>
              <w:t xml:space="preserve">. La méthode de Monte-Carlo permet d'étudier la variabilité de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</m:oMath>
            <w:r w:rsidRPr="00FA566D">
              <w:rPr>
                <w:rFonts w:cstheme="minorHAnsi"/>
              </w:rPr>
              <w:t xml:space="preserve"> sans </w:t>
            </w:r>
            <w:r>
              <w:rPr>
                <w:rFonts w:cstheme="minorHAnsi"/>
              </w:rPr>
              <w:t>utiliser la relation de propagation des incertitudes</w:t>
            </w:r>
            <w:r w:rsidRPr="00FA566D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Pr="00FA566D">
              <w:rPr>
                <w:rFonts w:cstheme="minorHAnsi"/>
              </w:rPr>
              <w:t>Cette variabilité est expliquée par différentes incertitudes qui s’accumulent tout au long du protocole</w:t>
            </w:r>
            <w:r>
              <w:rPr>
                <w:rFonts w:cstheme="minorHAnsi"/>
              </w:rPr>
              <w:t xml:space="preserve"> </w:t>
            </w:r>
            <w:r w:rsidRPr="00FA566D">
              <w:rPr>
                <w:rFonts w:cstheme="minorHAnsi"/>
              </w:rPr>
              <w:t>:</w:t>
            </w:r>
            <w:r>
              <w:rPr>
                <w:rFonts w:cstheme="minorHAnsi"/>
              </w:rPr>
              <w:t xml:space="preserve"> </w:t>
            </w:r>
            <w:r w:rsidRPr="00FA566D">
              <w:rPr>
                <w:rFonts w:cstheme="minorHAnsi"/>
              </w:rPr>
              <w:t xml:space="preserve">incertitudes de la pesée, de la masse molaire et de la fiole jaugée </w:t>
            </w:r>
            <w:r>
              <w:rPr>
                <w:rFonts w:cstheme="minorHAnsi"/>
              </w:rPr>
              <w:t>dans le cadre de</w:t>
            </w:r>
            <w:r w:rsidRPr="00FA566D">
              <w:rPr>
                <w:rFonts w:cstheme="minorHAnsi"/>
              </w:rPr>
              <w:t xml:space="preserve"> la dissolution</w:t>
            </w:r>
            <w:r>
              <w:rPr>
                <w:rFonts w:cstheme="minorHAnsi"/>
              </w:rPr>
              <w:t xml:space="preserve"> réalisée. </w:t>
            </w:r>
          </w:p>
          <w:p w14:paraId="6AFDD12E" w14:textId="77777777" w:rsidR="00434E2D" w:rsidRPr="00FA566D" w:rsidRDefault="00434E2D" w:rsidP="00FF15A1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64EB392" w14:textId="77777777" w:rsidR="00434E2D" w:rsidRDefault="00434E2D" w:rsidP="00FF15A1">
            <w:pPr>
              <w:jc w:val="both"/>
              <w:rPr>
                <w:rFonts w:cstheme="minorHAnsi"/>
              </w:rPr>
            </w:pPr>
            <w:r w:rsidRPr="00FA566D">
              <w:rPr>
                <w:rFonts w:cstheme="minorHAnsi"/>
              </w:rPr>
              <w:t xml:space="preserve">On </w:t>
            </w:r>
            <w:r>
              <w:rPr>
                <w:rFonts w:cstheme="minorHAnsi"/>
              </w:rPr>
              <w:t xml:space="preserve">prendra </w:t>
            </w:r>
            <w:r w:rsidRPr="00FA566D">
              <w:rPr>
                <w:rFonts w:cstheme="minorHAnsi"/>
              </w:rPr>
              <w:t>:</w:t>
            </w:r>
          </w:p>
          <w:p w14:paraId="344BA435" w14:textId="77777777" w:rsidR="00434E2D" w:rsidRDefault="00434E2D" w:rsidP="00FF15A1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FA566D">
              <w:rPr>
                <w:rFonts w:cstheme="minorHAnsi"/>
              </w:rPr>
              <w:t xml:space="preserve">esée : </w:t>
            </w:r>
            <m:oMath>
              <m:r>
                <w:rPr>
                  <w:rFonts w:ascii="Cambria Math" w:hAnsi="Cambria Math" w:cstheme="minorHAnsi"/>
                </w:rPr>
                <m:t>u(m) = 1 mg</m:t>
              </m:r>
            </m:oMath>
          </w:p>
          <w:p w14:paraId="54E7599F" w14:textId="77777777" w:rsidR="00434E2D" w:rsidRDefault="00434E2D" w:rsidP="00FF15A1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FA566D">
              <w:rPr>
                <w:rFonts w:cstheme="minorHAnsi"/>
              </w:rPr>
              <w:t>asse molaire</w:t>
            </w:r>
            <w:r>
              <w:rPr>
                <w:rFonts w:cstheme="minorHAnsi"/>
              </w:rPr>
              <w:t xml:space="preserve"> </w:t>
            </w:r>
            <w:r w:rsidRPr="00FA566D">
              <w:rPr>
                <w:rFonts w:cstheme="minorHAnsi"/>
              </w:rPr>
              <w:t>:</w:t>
            </w:r>
            <w:r>
              <w:rPr>
                <w:rFonts w:cstheme="minorHAnsi"/>
              </w:rPr>
              <w:t xml:space="preserve"> </w:t>
            </w:r>
            <m:oMath>
              <m:r>
                <w:rPr>
                  <w:rFonts w:ascii="Cambria Math" w:hAnsi="Cambria Math" w:cstheme="minorHAnsi"/>
                </w:rPr>
                <m:t>u(M) = 0,01 g.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mol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-1</m:t>
                  </m:r>
                </m:sup>
              </m:sSup>
            </m:oMath>
          </w:p>
          <w:p w14:paraId="4A6616D5" w14:textId="77777777" w:rsidR="00434E2D" w:rsidRDefault="00434E2D" w:rsidP="00FF15A1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  <w:r w:rsidRPr="00FA566D">
              <w:rPr>
                <w:rFonts w:cstheme="minorHAnsi"/>
              </w:rPr>
              <w:t>iole jaugée</w:t>
            </w:r>
            <w:r>
              <w:rPr>
                <w:rFonts w:cstheme="minorHAnsi"/>
              </w:rPr>
              <w:t xml:space="preserve"> </w:t>
            </w:r>
            <w:r w:rsidRPr="00FA566D">
              <w:rPr>
                <w:rFonts w:cstheme="minorHAnsi"/>
              </w:rPr>
              <w:t>:</w:t>
            </w:r>
            <w:r>
              <w:rPr>
                <w:rFonts w:cstheme="minorHAnsi"/>
              </w:rPr>
              <w:t xml:space="preserve"> </w:t>
            </w:r>
            <m:oMath>
              <m:r>
                <w:rPr>
                  <w:rFonts w:ascii="Cambria Math" w:hAnsi="Cambria Math" w:cstheme="minorHAnsi"/>
                </w:rPr>
                <m:t>u(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V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</m:t>
                  </m:r>
                </m:sub>
              </m:sSub>
              <m:r>
                <w:rPr>
                  <w:rFonts w:ascii="Cambria Math" w:hAnsi="Cambria Math" w:cstheme="minorHAnsi"/>
                </w:rPr>
                <m:t>) = 0,00025 L</m:t>
              </m:r>
            </m:oMath>
            <w:r w:rsidRPr="00FA566D">
              <w:rPr>
                <w:rFonts w:cstheme="minorHAnsi"/>
              </w:rPr>
              <w:t xml:space="preserve"> </w:t>
            </w:r>
          </w:p>
          <w:p w14:paraId="4986BCB3" w14:textId="77777777" w:rsidR="00434E2D" w:rsidRPr="00FA566D" w:rsidRDefault="00434E2D" w:rsidP="00FF15A1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5101F844" w14:textId="77777777" w:rsidR="00434E2D" w:rsidRDefault="00434E2D" w:rsidP="00FF15A1">
            <w:pPr>
              <w:jc w:val="both"/>
              <w:rPr>
                <w:rFonts w:cstheme="minorHAnsi"/>
              </w:rPr>
            </w:pPr>
            <w:r w:rsidRPr="00FA566D">
              <w:rPr>
                <w:rFonts w:cstheme="minorHAnsi"/>
              </w:rPr>
              <w:t xml:space="preserve">Un jeu de données </w:t>
            </w:r>
            <m:oMath>
              <m:r>
                <w:rPr>
                  <w:rFonts w:ascii="Cambria Math" w:hAnsi="Cambria Math" w:cstheme="minorHAnsi"/>
                </w:rPr>
                <m:t xml:space="preserve">(m, M, 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V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</m:t>
                  </m:r>
                </m:sub>
              </m:sSub>
              <m:r>
                <w:rPr>
                  <w:rFonts w:ascii="Cambria Math" w:hAnsi="Cambria Math" w:cstheme="minorHAnsi"/>
                </w:rPr>
                <m:t>)</m:t>
              </m:r>
            </m:oMath>
            <w:r w:rsidRPr="00FA566D">
              <w:rPr>
                <w:rFonts w:cstheme="minorHAnsi"/>
              </w:rPr>
              <w:t xml:space="preserve"> est tiré au sort (tirage avec écarts-types connus</w:t>
            </w:r>
            <w:r>
              <w:rPr>
                <w:rFonts w:cstheme="minorHAnsi"/>
              </w:rPr>
              <w:t xml:space="preserve"> selon une </w:t>
            </w:r>
            <w:r w:rsidRPr="00FA566D">
              <w:rPr>
                <w:rFonts w:cstheme="minorHAnsi"/>
              </w:rPr>
              <w:t xml:space="preserve">loi normale) pour calculer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</m:t>
                  </m:r>
                </m:sub>
              </m:sSub>
            </m:oMath>
            <w:r w:rsidRPr="00FA566D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Pr="00FA566D">
              <w:rPr>
                <w:rFonts w:cstheme="minorHAnsi"/>
              </w:rPr>
              <w:t>La procédure est répétée 100000 fois. On calcule l</w:t>
            </w:r>
            <w:r>
              <w:rPr>
                <w:rFonts w:cstheme="minorHAnsi"/>
              </w:rPr>
              <w:t>a</w:t>
            </w:r>
            <w:r w:rsidRPr="00FA566D">
              <w:rPr>
                <w:rFonts w:cstheme="minorHAnsi"/>
              </w:rPr>
              <w:t xml:space="preserve"> moyenne et l</w:t>
            </w:r>
            <w:r>
              <w:rPr>
                <w:rFonts w:cstheme="minorHAnsi"/>
              </w:rPr>
              <w:t>’</w:t>
            </w:r>
            <w:r w:rsidRPr="00FA566D">
              <w:rPr>
                <w:rFonts w:cstheme="minorHAnsi"/>
              </w:rPr>
              <w:t xml:space="preserve">écarts-types </w:t>
            </w:r>
            <m:oMath>
              <m:r>
                <w:rPr>
                  <w:rFonts w:ascii="Cambria Math" w:hAnsi="Cambria Math" w:cstheme="minorHAnsi"/>
                </w:rPr>
                <m:t>u(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</m:t>
                  </m:r>
                </m:sub>
              </m:sSub>
              <m:r>
                <w:rPr>
                  <w:rFonts w:ascii="Cambria Math" w:hAnsi="Cambria Math" w:cstheme="minorHAnsi"/>
                </w:rPr>
                <m:t>)</m:t>
              </m:r>
            </m:oMath>
            <w:r w:rsidRPr="00FA566D">
              <w:rPr>
                <w:rFonts w:cstheme="minorHAnsi"/>
              </w:rPr>
              <w:t>.</w:t>
            </w:r>
          </w:p>
          <w:p w14:paraId="539E2F5B" w14:textId="77777777" w:rsidR="00434E2D" w:rsidRPr="005976CC" w:rsidRDefault="00434E2D" w:rsidP="00FF15A1">
            <w:pPr>
              <w:jc w:val="both"/>
              <w:rPr>
                <w:rFonts w:cs="Arial"/>
                <w:i/>
                <w:iCs/>
                <w:sz w:val="8"/>
                <w:szCs w:val="8"/>
              </w:rPr>
            </w:pPr>
          </w:p>
          <w:p w14:paraId="768B8A0D" w14:textId="1071BA64" w:rsidR="00434E2D" w:rsidRPr="00D50571" w:rsidRDefault="00D50571" w:rsidP="00FF15A1">
            <w:pPr>
              <w:jc w:val="both"/>
              <w:rPr>
                <w:rFonts w:cs="Arial"/>
                <w:i/>
                <w:iCs/>
                <w:sz w:val="20"/>
                <w:szCs w:val="20"/>
              </w:rPr>
            </w:pPr>
            <w:r w:rsidRPr="00D50571">
              <w:rPr>
                <w:rFonts w:cs="Arial"/>
                <w:i/>
                <w:iCs/>
                <w:sz w:val="20"/>
                <w:szCs w:val="20"/>
                <w:u w:val="single"/>
              </w:rPr>
              <w:t>Source :</w:t>
            </w:r>
            <w:r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r w:rsidR="00434E2D" w:rsidRPr="00D50571">
              <w:rPr>
                <w:rFonts w:cs="Arial"/>
                <w:i/>
                <w:iCs/>
                <w:sz w:val="20"/>
                <w:szCs w:val="20"/>
              </w:rPr>
              <w:t xml:space="preserve">Méthode présentée </w:t>
            </w:r>
            <w:r w:rsidRPr="00D50571">
              <w:rPr>
                <w:rFonts w:cs="Arial"/>
                <w:i/>
                <w:iCs/>
                <w:sz w:val="20"/>
                <w:szCs w:val="20"/>
              </w:rPr>
              <w:t>dans les travaux du</w:t>
            </w:r>
            <w:r w:rsidR="00434E2D" w:rsidRPr="00D50571">
              <w:rPr>
                <w:rFonts w:cs="Arial"/>
                <w:i/>
                <w:iCs/>
                <w:sz w:val="20"/>
                <w:szCs w:val="20"/>
              </w:rPr>
              <w:t xml:space="preserve"> GRIESP « Mesure et incertitudes » publiés en 2019</w:t>
            </w:r>
          </w:p>
          <w:p w14:paraId="623C0650" w14:textId="77777777" w:rsidR="00434E2D" w:rsidRPr="00D50571" w:rsidRDefault="00F95217" w:rsidP="00FF15A1">
            <w:pPr>
              <w:jc w:val="both"/>
              <w:rPr>
                <w:rFonts w:cs="Arial"/>
                <w:i/>
                <w:iCs/>
                <w:sz w:val="18"/>
                <w:szCs w:val="18"/>
              </w:rPr>
            </w:pPr>
            <w:hyperlink r:id="rId10" w:history="1">
              <w:r w:rsidR="00434E2D" w:rsidRPr="00D50571">
                <w:rPr>
                  <w:rStyle w:val="Lienhypertexte"/>
                  <w:rFonts w:cs="Arial"/>
                  <w:i/>
                  <w:iCs/>
                  <w:sz w:val="18"/>
                  <w:szCs w:val="18"/>
                </w:rPr>
                <w:t>https://cache.media.eduscol.education.fr/file/2019-Mesure_incertitudes/60/1/GRIESP_Tle_Beer_Lambert_Monte_Carlo_1207601.pdf</w:t>
              </w:r>
            </w:hyperlink>
          </w:p>
          <w:p w14:paraId="33CB12FD" w14:textId="77777777" w:rsidR="00434E2D" w:rsidRPr="00487A11" w:rsidRDefault="00434E2D" w:rsidP="00FF15A1">
            <w:pPr>
              <w:jc w:val="both"/>
              <w:rPr>
                <w:rFonts w:cs="Arial"/>
                <w:i/>
                <w:iCs/>
                <w:sz w:val="8"/>
                <w:szCs w:val="8"/>
              </w:rPr>
            </w:pPr>
          </w:p>
        </w:tc>
      </w:tr>
    </w:tbl>
    <w:p w14:paraId="09E8B4B1" w14:textId="4F03732A" w:rsidR="00434E2D" w:rsidRPr="00436D56" w:rsidRDefault="00434E2D" w:rsidP="00434E2D">
      <w:pPr>
        <w:ind w:left="50"/>
        <w:jc w:val="both"/>
        <w:rPr>
          <w:rFonts w:cs="Arial"/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7286" w:rsidRPr="009B06F0" w14:paraId="73B70C9E" w14:textId="77777777" w:rsidTr="00FF15A1">
        <w:tc>
          <w:tcPr>
            <w:tcW w:w="10456" w:type="dxa"/>
          </w:tcPr>
          <w:p w14:paraId="26410099" w14:textId="1048C18E" w:rsidR="00417286" w:rsidRDefault="00417286" w:rsidP="00FF15A1">
            <w:pPr>
              <w:jc w:val="both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</w:rPr>
              <w:t>Document 8 : Extrait du programme « Cf.py » à compléter</w:t>
            </w:r>
          </w:p>
          <w:p w14:paraId="52363030" w14:textId="77777777" w:rsidR="00436D56" w:rsidRPr="00436D56" w:rsidRDefault="00436D56" w:rsidP="00FF15A1">
            <w:pPr>
              <w:jc w:val="both"/>
              <w:rPr>
                <w:rFonts w:cs="Arial"/>
                <w:b/>
                <w:bCs/>
                <w:sz w:val="8"/>
                <w:szCs w:val="8"/>
                <w:u w:val="single"/>
              </w:rPr>
            </w:pPr>
          </w:p>
          <w:p w14:paraId="69E2B1DC" w14:textId="23F6D649" w:rsidR="00417286" w:rsidRDefault="00D50571" w:rsidP="00FF15A1">
            <w:pPr>
              <w:jc w:val="both"/>
              <w:rPr>
                <w:rFonts w:cs="Arial"/>
                <w:b/>
                <w:bCs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F877B8C" wp14:editId="63D5F0CF">
                  <wp:extent cx="6174000" cy="5940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4000" cy="59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C0A3E8" w14:textId="77777777" w:rsidR="00417286" w:rsidRPr="009B06F0" w:rsidRDefault="00417286" w:rsidP="00FF15A1">
            <w:pPr>
              <w:jc w:val="both"/>
              <w:rPr>
                <w:rFonts w:cs="Arial"/>
                <w:b/>
                <w:bCs/>
                <w:sz w:val="8"/>
                <w:szCs w:val="8"/>
                <w:u w:val="single"/>
              </w:rPr>
            </w:pPr>
          </w:p>
          <w:p w14:paraId="43C5EB83" w14:textId="0ACDF323" w:rsidR="00417286" w:rsidRPr="008E219D" w:rsidRDefault="00FE3267" w:rsidP="00FF15A1">
            <w:pPr>
              <w:jc w:val="both"/>
              <w:rPr>
                <w:rFonts w:cs="Arial"/>
                <w:i/>
                <w:i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19F5390B" wp14:editId="6B0880CE">
                  <wp:extent cx="5587200" cy="1407600"/>
                  <wp:effectExtent l="0" t="0" r="0" b="254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7200" cy="140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E8E572" w14:textId="77777777" w:rsidR="00417286" w:rsidRPr="00487A11" w:rsidRDefault="00417286" w:rsidP="00FF15A1">
            <w:pPr>
              <w:jc w:val="both"/>
              <w:rPr>
                <w:rFonts w:cs="Arial"/>
                <w:i/>
                <w:iCs/>
                <w:sz w:val="8"/>
                <w:szCs w:val="8"/>
              </w:rPr>
            </w:pPr>
          </w:p>
        </w:tc>
      </w:tr>
    </w:tbl>
    <w:p w14:paraId="506C112B" w14:textId="2F18124E" w:rsidR="00417286" w:rsidRDefault="00417286" w:rsidP="00417286">
      <w:pPr>
        <w:ind w:left="50"/>
        <w:jc w:val="both"/>
        <w:rPr>
          <w:rFonts w:cs="Arial"/>
          <w:sz w:val="4"/>
          <w:szCs w:val="4"/>
        </w:rPr>
      </w:pPr>
    </w:p>
    <w:p w14:paraId="4982FC93" w14:textId="6E745DB1" w:rsidR="003C4790" w:rsidRDefault="003C4790" w:rsidP="00417286">
      <w:pPr>
        <w:ind w:left="50"/>
        <w:jc w:val="both"/>
        <w:rPr>
          <w:rFonts w:cs="Arial"/>
          <w:sz w:val="4"/>
          <w:szCs w:val="4"/>
        </w:rPr>
      </w:pPr>
    </w:p>
    <w:p w14:paraId="013B471E" w14:textId="5A23E818" w:rsidR="00C479B5" w:rsidRDefault="00C479B5" w:rsidP="00417286">
      <w:pPr>
        <w:ind w:left="50"/>
        <w:jc w:val="both"/>
        <w:rPr>
          <w:rFonts w:cs="Arial"/>
          <w:sz w:val="4"/>
          <w:szCs w:val="4"/>
        </w:rPr>
      </w:pPr>
    </w:p>
    <w:p w14:paraId="2E8BC247" w14:textId="42A8EFC4" w:rsidR="00C479B5" w:rsidRDefault="00C479B5" w:rsidP="00417286">
      <w:pPr>
        <w:ind w:left="50"/>
        <w:jc w:val="both"/>
        <w:rPr>
          <w:rFonts w:cs="Arial"/>
          <w:sz w:val="4"/>
          <w:szCs w:val="4"/>
        </w:rPr>
      </w:pPr>
    </w:p>
    <w:p w14:paraId="6603011A" w14:textId="77777777" w:rsidR="00C479B5" w:rsidRDefault="00C479B5" w:rsidP="00417286">
      <w:pPr>
        <w:ind w:left="50"/>
        <w:jc w:val="both"/>
        <w:rPr>
          <w:rFonts w:cs="Arial"/>
          <w:sz w:val="4"/>
          <w:szCs w:val="4"/>
        </w:rPr>
      </w:pPr>
    </w:p>
    <w:p w14:paraId="363E5985" w14:textId="67680D69" w:rsidR="00C96138" w:rsidRDefault="00E3479D" w:rsidP="00FF15A1">
      <w:pPr>
        <w:pStyle w:val="Paragraphedeliste"/>
        <w:numPr>
          <w:ilvl w:val="0"/>
          <w:numId w:val="5"/>
        </w:numPr>
        <w:jc w:val="both"/>
        <w:rPr>
          <w:rFonts w:eastAsiaTheme="minorEastAsia" w:cs="Arial"/>
          <w:b/>
          <w:bCs/>
          <w:color w:val="FF0000"/>
        </w:rPr>
      </w:pPr>
      <w:proofErr w:type="spellStart"/>
      <w:r>
        <w:rPr>
          <w:rFonts w:cs="Arial"/>
        </w:rPr>
        <w:lastRenderedPageBreak/>
        <w:t>Copier coller</w:t>
      </w:r>
      <w:proofErr w:type="spellEnd"/>
      <w:r w:rsidR="00021A1B" w:rsidRPr="00B162C3">
        <w:rPr>
          <w:rFonts w:cs="Arial"/>
        </w:rPr>
        <w:t xml:space="preserve"> le programme « </w:t>
      </w:r>
      <w:r w:rsidR="00021A1B" w:rsidRPr="00B162C3">
        <w:rPr>
          <w:rFonts w:cs="Arial"/>
          <w:i/>
          <w:iCs/>
        </w:rPr>
        <w:t>Co.py</w:t>
      </w:r>
      <w:r w:rsidR="00021A1B" w:rsidRPr="00B162C3">
        <w:rPr>
          <w:rFonts w:cs="Arial"/>
        </w:rPr>
        <w:t xml:space="preserve"> » qui permet de calculer </w:t>
      </w:r>
      <w:r w:rsidR="00021A1B" w:rsidRPr="00BE4D98">
        <w:rPr>
          <w:rFonts w:cs="Arial"/>
          <w:b/>
          <w:bCs/>
        </w:rPr>
        <w:t>la</w:t>
      </w:r>
      <w:r w:rsidR="00021A1B" w:rsidRPr="00B162C3">
        <w:rPr>
          <w:rFonts w:cs="Arial"/>
        </w:rPr>
        <w:t xml:space="preserve"> </w:t>
      </w:r>
      <w:r w:rsidR="00021A1B" w:rsidRPr="00B162C3">
        <w:rPr>
          <w:rFonts w:cs="Arial"/>
          <w:b/>
          <w:bCs/>
        </w:rPr>
        <w:t>valeur moyenne</w:t>
      </w:r>
      <w:r w:rsidR="00021A1B" w:rsidRPr="00B162C3">
        <w:rPr>
          <w:rFonts w:cs="Arial"/>
        </w:rPr>
        <w:t xml:space="preserve"> et </w:t>
      </w:r>
      <w:r w:rsidR="00021A1B" w:rsidRPr="00BE4D98">
        <w:rPr>
          <w:rFonts w:cs="Arial"/>
          <w:b/>
          <w:bCs/>
        </w:rPr>
        <w:t>l’i</w:t>
      </w:r>
      <w:r w:rsidR="00021A1B" w:rsidRPr="00B162C3">
        <w:rPr>
          <w:rFonts w:cs="Arial"/>
          <w:b/>
          <w:bCs/>
        </w:rPr>
        <w:t>ncertitude-type</w:t>
      </w:r>
      <w:r w:rsidR="00021A1B" w:rsidRPr="00B162C3">
        <w:rPr>
          <w:rFonts w:cs="Arial"/>
        </w:rPr>
        <w:t xml:space="preserve"> de la concentration molaire de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S</m:t>
            </m:r>
          </m:e>
          <m:sub>
            <m:r>
              <w:rPr>
                <w:rFonts w:ascii="Cambria Math" w:hAnsi="Cambria Math" w:cs="Arial"/>
              </w:rPr>
              <m:t>0</m:t>
            </m:r>
          </m:sub>
        </m:sSub>
      </m:oMath>
      <w:r w:rsidR="00021A1B" w:rsidRPr="00B162C3">
        <w:rPr>
          <w:rFonts w:eastAsiaTheme="minorEastAsia" w:cs="Arial"/>
        </w:rPr>
        <w:t xml:space="preserve"> par la méthode de Monte-Carlo. </w:t>
      </w:r>
      <w:r w:rsidR="005F3F17" w:rsidRPr="00B162C3">
        <w:rPr>
          <w:rFonts w:eastAsiaTheme="minorEastAsia" w:cs="Arial"/>
        </w:rPr>
        <w:t>Exécuter</w:t>
      </w:r>
      <w:r w:rsidR="00021A1B" w:rsidRPr="00B162C3">
        <w:rPr>
          <w:rFonts w:eastAsiaTheme="minorEastAsia" w:cs="Arial"/>
        </w:rPr>
        <w:t xml:space="preserve"> le programme.</w:t>
      </w:r>
      <w:r w:rsidR="00B162C3">
        <w:rPr>
          <w:rFonts w:eastAsiaTheme="minorEastAsia" w:cs="Arial"/>
        </w:rPr>
        <w:t xml:space="preserve"> </w:t>
      </w:r>
      <w:r w:rsidR="00021A1B" w:rsidRPr="00B162C3">
        <w:rPr>
          <w:rFonts w:eastAsiaTheme="minorEastAsia" w:cs="Arial"/>
        </w:rPr>
        <w:t xml:space="preserve">A partir de l’affichage de la console exprimer </w:t>
      </w: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C</m:t>
            </m:r>
          </m:e>
          <m:sub>
            <m:r>
              <w:rPr>
                <w:rFonts w:ascii="Cambria Math" w:eastAsiaTheme="minorEastAsia" w:hAnsi="Cambria Math" w:cs="Arial"/>
              </w:rPr>
              <m:t>0</m:t>
            </m:r>
          </m:sub>
        </m:sSub>
      </m:oMath>
      <w:r w:rsidR="00021A1B" w:rsidRPr="00B162C3">
        <w:rPr>
          <w:rFonts w:eastAsiaTheme="minorEastAsia" w:cs="Arial"/>
        </w:rPr>
        <w:t xml:space="preserve"> et </w:t>
      </w:r>
      <m:oMath>
        <m:r>
          <w:rPr>
            <w:rFonts w:ascii="Cambria Math" w:eastAsiaTheme="minorEastAsia" w:hAnsi="Cambria Math" w:cs="Arial"/>
          </w:rPr>
          <m:t>u(</m:t>
        </m:r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C</m:t>
            </m:r>
          </m:e>
          <m:sub>
            <m:r>
              <w:rPr>
                <w:rFonts w:ascii="Cambria Math" w:eastAsiaTheme="minorEastAsia" w:hAnsi="Cambria Math" w:cs="Arial"/>
              </w:rPr>
              <m:t>0</m:t>
            </m:r>
          </m:sub>
        </m:sSub>
        <m:r>
          <w:rPr>
            <w:rFonts w:ascii="Cambria Math" w:eastAsiaTheme="minorEastAsia" w:hAnsi="Cambria Math" w:cs="Arial"/>
          </w:rPr>
          <m:t>)</m:t>
        </m:r>
      </m:oMath>
      <w:r w:rsidR="00021A1B" w:rsidRPr="00B162C3">
        <w:rPr>
          <w:rFonts w:eastAsiaTheme="minorEastAsia" w:cs="Arial"/>
        </w:rPr>
        <w:t xml:space="preserve"> </w:t>
      </w:r>
      <w:r w:rsidR="00C96138" w:rsidRPr="00B162C3">
        <w:rPr>
          <w:rFonts w:eastAsiaTheme="minorEastAsia" w:cs="Arial"/>
        </w:rPr>
        <w:t>en conservant</w:t>
      </w:r>
      <w:r w:rsidR="00021A1B" w:rsidRPr="00B162C3">
        <w:rPr>
          <w:rFonts w:eastAsiaTheme="minorEastAsia" w:cs="Arial"/>
        </w:rPr>
        <w:t xml:space="preserve"> le bon nombre de décimales. </w:t>
      </w:r>
      <w:r w:rsidR="00021A1B" w:rsidRPr="00B162C3">
        <w:rPr>
          <w:rFonts w:eastAsiaTheme="minorEastAsia" w:cs="Arial"/>
          <w:b/>
          <w:bCs/>
          <w:color w:val="FF0000"/>
        </w:rPr>
        <w:t>REA</w:t>
      </w:r>
    </w:p>
    <w:p w14:paraId="5B71605A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#**********************************************************************************************************#</w:t>
      </w:r>
    </w:p>
    <w:p w14:paraId="278A30FE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# Méthode de Monte-Carlo pour le calcul de la valeur moyenne et de l'incertitude-type de la 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concentration  #</w:t>
      </w:r>
      <w:proofErr w:type="gramEnd"/>
    </w:p>
    <w:p w14:paraId="7B864102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 molaire Co de la solution mère So                                                                        #</w:t>
      </w:r>
    </w:p>
    <w:p w14:paraId="6878E787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0157255A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#**********************************************************************************************************#</w:t>
      </w:r>
    </w:p>
    <w:p w14:paraId="0740921D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533220A7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scipy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import *</w:t>
      </w:r>
    </w:p>
    <w:p w14:paraId="451B7BE6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import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numpy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np</w:t>
      </w:r>
      <w:proofErr w:type="spellEnd"/>
    </w:p>
    <w:p w14:paraId="4A6D04D0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matplotlib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import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pyplot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plt</w:t>
      </w:r>
      <w:proofErr w:type="spellEnd"/>
    </w:p>
    <w:p w14:paraId="535E8CBB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6D49D4B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# Renvoie une valeur aléatoire de la variable 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L[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0] d'incertitude-type L[1]</w:t>
      </w:r>
    </w:p>
    <w:p w14:paraId="4472A18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def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Alea(L):</w:t>
      </w:r>
    </w:p>
    <w:p w14:paraId="7CABE6FF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tirage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np.random.normal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()   # Tirage entre -infini et +infini (loi normale)</w:t>
      </w:r>
    </w:p>
    <w:p w14:paraId="69C9C9DB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return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L[0]+L[1]*tirage</w:t>
      </w:r>
    </w:p>
    <w:p w14:paraId="7D51D542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476F4B1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 Entrées</w:t>
      </w:r>
    </w:p>
    <w:p w14:paraId="13A0DD52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m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=[584.e-3,1.e-3] # [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valeur,incertitude-type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] de chaque entrée</w:t>
      </w:r>
    </w:p>
    <w:p w14:paraId="1D57411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M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58.44,0.01]</w:t>
      </w:r>
    </w:p>
    <w:p w14:paraId="3769194D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Vo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0.50000,0.00025]</w:t>
      </w:r>
    </w:p>
    <w:p w14:paraId="55FC61CF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4E411CF0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 Calcul de Co</w:t>
      </w:r>
    </w:p>
    <w:p w14:paraId="32FFFBC1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Co=m[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0]/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(M[0]*Vo[0])</w:t>
      </w:r>
    </w:p>
    <w:p w14:paraId="2169E96A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772C5A3A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 Méthode de Monte Carlo pour trouver l'incertitude sur Co sans formule de propagation des incertitudes</w:t>
      </w:r>
    </w:p>
    <w:p w14:paraId="7B8E514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] # Initialisation de la liste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qui contiendra les valeurs successives de Co calculées par itération</w:t>
      </w:r>
    </w:p>
    <w:p w14:paraId="1DD16538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iteration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=100000</w:t>
      </w:r>
    </w:p>
    <w:p w14:paraId="0524C706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6EF3F510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for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i in range(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iteration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):</w:t>
      </w:r>
    </w:p>
    <w:p w14:paraId="200D5662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AleaCo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=Alea(m)/(Alea(M)*</w:t>
      </w:r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Alea(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Vo))</w:t>
      </w:r>
    </w:p>
    <w:p w14:paraId="3AB7B2E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LCo.append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AleaCo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) # Ajout de la dernière valeur calculée à la liste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</w:p>
    <w:p w14:paraId="34576F2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19503B8F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MoyCo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= </w:t>
      </w: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mean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</w:t>
      </w:r>
      <w:proofErr w:type="spellStart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)      # Calcul de la valeur moyenne de Co (à partir des éléments qui composent la liste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)</w:t>
      </w:r>
    </w:p>
    <w:p w14:paraId="36099140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uCo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=std(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,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ddof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= 1) # Ecart-type expérimental = incertitude-type de la grandeur Co</w:t>
      </w:r>
    </w:p>
    <w:p w14:paraId="281615D9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</w:p>
    <w:p w14:paraId="7250F840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# Affichage</w:t>
      </w:r>
    </w:p>
    <w:p w14:paraId="2750A7F6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print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'Calcul de Co :',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Co,'mol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/L')</w:t>
      </w:r>
    </w:p>
    <w:p w14:paraId="5C4853D2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print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'Moyenne des Co :',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MoyCo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,'mol/L')</w:t>
      </w:r>
    </w:p>
    <w:p w14:paraId="5DC475C1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print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</w:t>
      </w:r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'Incertitude-type u(Co) :',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uCo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,'mol/L')</w:t>
      </w:r>
    </w:p>
    <w:p w14:paraId="54E65E7B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plt.hist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, range=(min(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),max(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LCo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)),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bins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= 50,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color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= '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blue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',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edgecolor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 = 'black')</w:t>
      </w:r>
    </w:p>
    <w:p w14:paraId="24C367B5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plt.xlabel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('Co (mol/L)')</w:t>
      </w:r>
    </w:p>
    <w:p w14:paraId="776E481E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plt.ylabel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('Effectif')</w:t>
      </w:r>
    </w:p>
    <w:p w14:paraId="5CD19E08" w14:textId="77777777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plt.title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 xml:space="preserve">('Pour 100 000 </w:t>
      </w:r>
      <w:proofErr w:type="spell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iterations</w:t>
      </w:r>
      <w:proofErr w:type="spell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')</w:t>
      </w:r>
    </w:p>
    <w:p w14:paraId="1DD7671D" w14:textId="70A891EA" w:rsidR="00E3479D" w:rsidRPr="0053196C" w:rsidRDefault="00E3479D" w:rsidP="00E3479D">
      <w:pPr>
        <w:pStyle w:val="Paragraphedeliste"/>
        <w:ind w:left="410"/>
        <w:jc w:val="both"/>
        <w:rPr>
          <w:rFonts w:eastAsiaTheme="minorEastAsia"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plt.show</w:t>
      </w:r>
      <w:proofErr w:type="spellEnd"/>
      <w:proofErr w:type="gramEnd"/>
      <w:r w:rsidRPr="0053196C">
        <w:rPr>
          <w:rFonts w:eastAsiaTheme="minorEastAsia" w:cs="Arial"/>
          <w:b/>
          <w:bCs/>
          <w:color w:val="0070C0"/>
          <w:sz w:val="18"/>
          <w:szCs w:val="18"/>
        </w:rPr>
        <w:t>()</w:t>
      </w:r>
    </w:p>
    <w:p w14:paraId="10847158" w14:textId="77777777" w:rsidR="003620EE" w:rsidRPr="003620EE" w:rsidRDefault="003620EE" w:rsidP="003620EE">
      <w:pPr>
        <w:ind w:left="50"/>
        <w:jc w:val="both"/>
        <w:rPr>
          <w:rFonts w:cs="Arial"/>
        </w:rPr>
      </w:pPr>
      <w:r w:rsidRPr="003620EE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43FCFB9C" w14:textId="77777777" w:rsidR="003620EE" w:rsidRPr="003620EE" w:rsidRDefault="003620EE" w:rsidP="003620EE">
      <w:pPr>
        <w:jc w:val="both"/>
        <w:rPr>
          <w:rFonts w:cs="Arial"/>
        </w:rPr>
      </w:pPr>
      <w:r w:rsidRPr="003620EE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26C8B86A" w14:textId="2E29A8D6" w:rsidR="00BE4D98" w:rsidRPr="00BE4D98" w:rsidRDefault="005F3F17" w:rsidP="00D50571">
      <w:pPr>
        <w:pStyle w:val="Paragraphedeliste"/>
        <w:numPr>
          <w:ilvl w:val="0"/>
          <w:numId w:val="5"/>
        </w:numPr>
        <w:jc w:val="both"/>
        <w:rPr>
          <w:rFonts w:cs="Arial"/>
          <w:i/>
          <w:iCs/>
        </w:rPr>
      </w:pPr>
      <w:r w:rsidRPr="00BE4D98">
        <w:rPr>
          <w:rFonts w:cs="Arial"/>
        </w:rPr>
        <w:t xml:space="preserve">Selon la même méthode on peut déterminer la concentration moyenne et l’incertitude-type pour chaque solution de la gamme étalon. </w:t>
      </w:r>
      <w:r w:rsidR="00E3479D">
        <w:rPr>
          <w:rFonts w:cs="Arial"/>
        </w:rPr>
        <w:t>Copier-coller</w:t>
      </w:r>
      <w:r w:rsidRPr="00BE4D98">
        <w:rPr>
          <w:rFonts w:cs="Arial"/>
        </w:rPr>
        <w:t xml:space="preserve"> le programme « </w:t>
      </w:r>
      <w:r w:rsidRPr="00BE4D98">
        <w:rPr>
          <w:rFonts w:cs="Arial"/>
          <w:i/>
          <w:iCs/>
        </w:rPr>
        <w:t>Cf.py</w:t>
      </w:r>
      <w:r w:rsidRPr="00BE4D98">
        <w:rPr>
          <w:rFonts w:cs="Arial"/>
        </w:rPr>
        <w:t xml:space="preserve"> » dont un extrait </w:t>
      </w:r>
      <w:r w:rsidR="00BE4D98" w:rsidRPr="00BE4D98">
        <w:rPr>
          <w:rFonts w:cs="Arial"/>
        </w:rPr>
        <w:t>apparait dans le</w:t>
      </w:r>
      <w:r w:rsidRPr="00BE4D98">
        <w:rPr>
          <w:rFonts w:cs="Arial"/>
        </w:rPr>
        <w:t xml:space="preserve"> </w:t>
      </w:r>
      <w:r w:rsidRPr="00BE4D98">
        <w:rPr>
          <w:rFonts w:cs="Arial"/>
          <w:b/>
          <w:bCs/>
        </w:rPr>
        <w:t>document 8</w:t>
      </w:r>
      <w:r w:rsidRPr="00BE4D98">
        <w:rPr>
          <w:rFonts w:cs="Arial"/>
        </w:rPr>
        <w:t xml:space="preserve">. </w:t>
      </w:r>
      <w:r w:rsidR="00BE4D98" w:rsidRPr="00BE4D98">
        <w:rPr>
          <w:rFonts w:cs="Arial"/>
        </w:rPr>
        <w:t>A l’aide du programme</w:t>
      </w:r>
      <w:r w:rsidR="004E7F2C" w:rsidRPr="00BE4D98">
        <w:rPr>
          <w:rFonts w:cs="Arial"/>
        </w:rPr>
        <w:t xml:space="preserve"> compléter le tableau </w:t>
      </w:r>
      <w:r w:rsidR="00BE4D98" w:rsidRPr="00BE4D98">
        <w:rPr>
          <w:rFonts w:cs="Arial"/>
        </w:rPr>
        <w:t>ci-dessous</w:t>
      </w:r>
      <w:r w:rsidR="004E7F2C" w:rsidRPr="00BE4D98">
        <w:rPr>
          <w:rFonts w:cs="Arial"/>
        </w:rPr>
        <w:t xml:space="preserve"> (excepté la dernière ligne).</w:t>
      </w:r>
      <w:r w:rsidR="00BE4D98" w:rsidRPr="00BE4D98">
        <w:rPr>
          <w:rFonts w:cs="Arial"/>
        </w:rPr>
        <w:t xml:space="preserve"> </w:t>
      </w:r>
      <w:r w:rsidR="004E7F2C" w:rsidRPr="00BE4D98">
        <w:rPr>
          <w:rFonts w:cs="Arial"/>
          <w:b/>
          <w:bCs/>
          <w:color w:val="FF0000"/>
        </w:rPr>
        <w:t>REA</w:t>
      </w:r>
      <w:r w:rsidR="00BE4D98" w:rsidRPr="00BE4D98">
        <w:rPr>
          <w:rFonts w:cs="Arial"/>
          <w:b/>
          <w:bCs/>
          <w:color w:val="FF0000"/>
        </w:rPr>
        <w:t xml:space="preserve"> </w:t>
      </w:r>
    </w:p>
    <w:p w14:paraId="013A36D5" w14:textId="0F3EF47C" w:rsidR="004E7F2C" w:rsidRDefault="004E7F2C" w:rsidP="00BE4D98">
      <w:pPr>
        <w:pStyle w:val="Paragraphedeliste"/>
        <w:ind w:left="410"/>
        <w:jc w:val="both"/>
        <w:rPr>
          <w:rFonts w:cs="Arial"/>
          <w:i/>
          <w:iCs/>
        </w:rPr>
      </w:pPr>
      <w:r w:rsidRPr="00BE4D98">
        <w:rPr>
          <w:rFonts w:cs="Arial"/>
          <w:i/>
          <w:iCs/>
          <w:u w:val="single"/>
        </w:rPr>
        <w:t>Attention :</w:t>
      </w:r>
      <w:r w:rsidRPr="00BE4D98">
        <w:rPr>
          <w:rFonts w:cs="Arial"/>
          <w:i/>
          <w:iCs/>
        </w:rPr>
        <w:t xml:space="preserve"> </w:t>
      </w:r>
      <w:r w:rsidR="00B162C3" w:rsidRPr="00BE4D98">
        <w:rPr>
          <w:rFonts w:cs="Arial"/>
          <w:i/>
          <w:iCs/>
        </w:rPr>
        <w:t>Exécuter</w:t>
      </w:r>
      <w:r w:rsidRPr="00BE4D98">
        <w:rPr>
          <w:rFonts w:cs="Arial"/>
          <w:i/>
          <w:iCs/>
        </w:rPr>
        <w:t xml:space="preserve"> le programme autant de fois qu’il y a de solutions filles </w:t>
      </w:r>
      <w:r w:rsidR="00B162C3" w:rsidRPr="00BE4D98">
        <w:rPr>
          <w:rFonts w:cs="Arial"/>
          <w:i/>
          <w:iCs/>
        </w:rPr>
        <w:t>en prenant soin de compléter</w:t>
      </w:r>
      <w:r w:rsidRPr="00BE4D98">
        <w:rPr>
          <w:rFonts w:cs="Arial"/>
          <w:i/>
          <w:iCs/>
        </w:rPr>
        <w:t xml:space="preserve"> au préalable l</w:t>
      </w:r>
      <w:r w:rsidR="00BE4D98">
        <w:rPr>
          <w:rFonts w:cs="Arial"/>
          <w:i/>
          <w:iCs/>
        </w:rPr>
        <w:t>es pointillés (</w:t>
      </w:r>
      <w:r w:rsidR="00F81842" w:rsidRPr="00F81842">
        <w:rPr>
          <w:rFonts w:cs="Arial"/>
          <w:b/>
          <w:bCs/>
          <w:i/>
          <w:iCs/>
        </w:rPr>
        <w:t>lignes 28, 31, 32, 33</w:t>
      </w:r>
      <w:r w:rsidR="00FE3267">
        <w:rPr>
          <w:rFonts w:cs="Arial"/>
          <w:b/>
          <w:bCs/>
          <w:i/>
          <w:iCs/>
        </w:rPr>
        <w:t>, 36</w:t>
      </w:r>
      <w:r w:rsidR="00F81842" w:rsidRPr="00F81842">
        <w:rPr>
          <w:rFonts w:cs="Arial"/>
          <w:b/>
          <w:bCs/>
          <w:i/>
          <w:iCs/>
        </w:rPr>
        <w:t xml:space="preserve"> et 3</w:t>
      </w:r>
      <w:r w:rsidR="00FE3267">
        <w:rPr>
          <w:rFonts w:cs="Arial"/>
          <w:b/>
          <w:bCs/>
          <w:i/>
          <w:iCs/>
        </w:rPr>
        <w:t>7</w:t>
      </w:r>
      <w:r w:rsidR="00F81842" w:rsidRPr="00F81842">
        <w:rPr>
          <w:rFonts w:cs="Arial"/>
          <w:b/>
          <w:bCs/>
          <w:i/>
          <w:iCs/>
        </w:rPr>
        <w:t xml:space="preserve"> </w:t>
      </w:r>
      <w:r w:rsidR="00F81842" w:rsidRPr="00F81842">
        <w:rPr>
          <w:rFonts w:cs="Arial"/>
          <w:i/>
          <w:iCs/>
        </w:rPr>
        <w:t>du script</w:t>
      </w:r>
      <w:r w:rsidR="00BE4D98">
        <w:rPr>
          <w:rFonts w:cs="Arial"/>
          <w:i/>
          <w:iCs/>
        </w:rPr>
        <w:t>)</w:t>
      </w:r>
      <w:r w:rsidRPr="00BE4D98">
        <w:rPr>
          <w:rFonts w:cs="Arial"/>
          <w:i/>
          <w:iCs/>
        </w:rPr>
        <w:t>.</w:t>
      </w:r>
    </w:p>
    <w:p w14:paraId="65D81843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#**********************************************************************************************************#</w:t>
      </w:r>
    </w:p>
    <w:p w14:paraId="2E27B85A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# Méthode de Monte-Carlo pour le calcul de la valeur moyenne et de l'incertitude-type de la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concentration  #</w:t>
      </w:r>
      <w:proofErr w:type="gramEnd"/>
    </w:p>
    <w:p w14:paraId="44D831C2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molaire Cf de la solution fille Si 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compris entre 1 et 5)                                              #</w:t>
      </w:r>
    </w:p>
    <w:p w14:paraId="34F9A9E2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68F704BD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#**********************************************************************************************************#</w:t>
      </w:r>
    </w:p>
    <w:p w14:paraId="677DA4FE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5A2F9869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scipy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import *</w:t>
      </w:r>
    </w:p>
    <w:p w14:paraId="6EF6E2D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lastRenderedPageBreak/>
        <w:t>import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numpy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np</w:t>
      </w:r>
      <w:proofErr w:type="spellEnd"/>
    </w:p>
    <w:p w14:paraId="10682A45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matplotlib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import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pyplot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</w:t>
      </w:r>
      <w:proofErr w:type="spellEnd"/>
    </w:p>
    <w:p w14:paraId="072A5157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7D7F39E3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# Renvoie une valeur aléatoire de la variable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0] d'incertitude-type L[1]</w:t>
      </w:r>
    </w:p>
    <w:p w14:paraId="14DCBE04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def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Alea(L):</w:t>
      </w:r>
    </w:p>
    <w:p w14:paraId="73725F5D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tirage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np.random.normal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()   # Tirage entre -infini et +infini (loi normale)</w:t>
      </w:r>
    </w:p>
    <w:p w14:paraId="05C170AB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return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L[0]+L[1]*tirage</w:t>
      </w:r>
    </w:p>
    <w:p w14:paraId="690C0997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0DD8CBE9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Entrées</w:t>
      </w:r>
    </w:p>
    <w:p w14:paraId="51136C41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=[584.e-3,1.e-3] # [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valeur,incertitude-type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 de chaque entrée</w:t>
      </w:r>
    </w:p>
    <w:p w14:paraId="712CE5CF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58.44,0.01]</w:t>
      </w:r>
    </w:p>
    <w:p w14:paraId="62791B2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Vo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0.50000,0.00025]</w:t>
      </w:r>
    </w:p>
    <w:p w14:paraId="5B128E3D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71E79E69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Incertitudes sur la verrerie utilisée</w:t>
      </w:r>
    </w:p>
    <w:p w14:paraId="5DB523B2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_fiole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=0.06e-3      # Fiole jaugée à 50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mL</w:t>
      </w:r>
      <w:proofErr w:type="spellEnd"/>
    </w:p>
    <w:p w14:paraId="09273FC1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_pipette5=0.03e-3   # Pipette jaugée à 5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mL</w:t>
      </w:r>
      <w:proofErr w:type="spellEnd"/>
    </w:p>
    <w:p w14:paraId="41C58BA8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_pipette10=0.04e-3  # Pipette jaugée à 10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mL</w:t>
      </w:r>
      <w:proofErr w:type="spellEnd"/>
    </w:p>
    <w:p w14:paraId="528B7CE1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_pipette20=0.06e-3  # Pipette jaugée à 20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mL</w:t>
      </w:r>
      <w:proofErr w:type="spellEnd"/>
    </w:p>
    <w:p w14:paraId="4C429D34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3295A916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#----------------------Partie du script à compléter par les élèves-------------------------</w:t>
      </w:r>
    </w:p>
    <w:p w14:paraId="328478A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numero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=...   # Solution fille i 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compris entre 1 et 5)</w:t>
      </w:r>
    </w:p>
    <w:p w14:paraId="1F145E7B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6B794BAE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#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Prélevement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du volume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de solution mère :</w:t>
      </w:r>
    </w:p>
    <w:p w14:paraId="2759387D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coef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_5=...   # nombre de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prélevements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réalisés avec la pipette jaugée à 5mL (0, 1 ou 2)</w:t>
      </w:r>
    </w:p>
    <w:p w14:paraId="24D8EB01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coef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_10=...  # avec la pipette jaugée à 10mL (0, 1 ou 2)</w:t>
      </w:r>
    </w:p>
    <w:p w14:paraId="30BC45CE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coef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_20=...  # avec la pipette jaugée à 20mL (0, 1 ou 2)</w:t>
      </w:r>
    </w:p>
    <w:p w14:paraId="41CEAB67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309277C5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#Volume de fiole utilisée (inscrire 1 pour la fiole utilisée, 0 pour l'autre)</w:t>
      </w:r>
    </w:p>
    <w:p w14:paraId="7E0982E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Nfiole50=...</w:t>
      </w:r>
    </w:p>
    <w:p w14:paraId="4DEEC21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Nfiole100=...</w:t>
      </w:r>
    </w:p>
    <w:p w14:paraId="5B97AEDC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651C1FF6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Incertitude composée sur le volume prélevé de solution mère à l'aide des pipettes jaugées</w:t>
      </w:r>
    </w:p>
    <w:p w14:paraId="03030BBE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_pipettes=sqrt(coef_5*(u_pipette5**2)+coef_10*(u_pipette10**2)+coef_20*(u_pipette20**2))</w:t>
      </w:r>
    </w:p>
    <w:p w14:paraId="26E636AA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68CBEBE7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=[coef_5*5e-3+coef_10*10e-3+coef_20*20e-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3,u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_pipettes]   # Volume prélevé de la solution mère et incertitude composée</w:t>
      </w:r>
    </w:p>
    <w:p w14:paraId="7225ED15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Vf=[Nfiole50*50e-3+Nfiole100*100e-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3,u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_fiole]              # Volume de la solution fille</w:t>
      </w:r>
    </w:p>
    <w:p w14:paraId="34053B9C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#------------------------------------------------------------------------------------------</w:t>
      </w:r>
    </w:p>
    <w:p w14:paraId="47CCA89D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116D59D1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Calcul de Cm</w:t>
      </w:r>
    </w:p>
    <w:p w14:paraId="2B1B650B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Cm=m[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0]/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(M[0]*Vo[0]) # Cm: concentration de la solution mère</w:t>
      </w:r>
    </w:p>
    <w:p w14:paraId="550020B9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00F44F39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Calcul de Cf</w:t>
      </w:r>
    </w:p>
    <w:p w14:paraId="378FF468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Cf=Cm*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[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0]/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Vf[0] # Cf: concentration de la solution fille (Si)</w:t>
      </w:r>
    </w:p>
    <w:p w14:paraId="28A0043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1DCD728B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Méthode de Monte Carlo pour trouver l'incertitude sur Cf sans formule de propagation des incertitudes</w:t>
      </w:r>
    </w:p>
    <w:p w14:paraId="6DAFEE73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</w:t>
      </w:r>
      <w:proofErr w:type="spellEnd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] # Initialisation de la liste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qui contiendra les valeurs successives de Cf calculées par itération</w:t>
      </w:r>
    </w:p>
    <w:p w14:paraId="115B9536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iteration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=100000</w:t>
      </w:r>
    </w:p>
    <w:p w14:paraId="0177ED98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70E2A3CD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 in range(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iteration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):</w:t>
      </w:r>
    </w:p>
    <w:p w14:paraId="41B2E988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=Alea(m)/(Alea(M)*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Vo))</w:t>
      </w:r>
    </w:p>
    <w:p w14:paraId="07B5E7BE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*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Alea(</w:t>
      </w:r>
      <w:proofErr w:type="spellStart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)/Alea(Vf)</w:t>
      </w:r>
    </w:p>
    <w:p w14:paraId="688815A0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LCf.append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) # Ajout de la dernière valeur calculée à la liste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</w:t>
      </w:r>
      <w:proofErr w:type="spellEnd"/>
    </w:p>
    <w:p w14:paraId="47B27E68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25A8291C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MoyCf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mean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)        # Calcul de la valeur moyenne de Cf (à partir des éléments qui composent la liste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</w:t>
      </w:r>
    </w:p>
    <w:p w14:paraId="3F3DDC08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uCf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=std(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,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ddof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= 1) # Ecart-type expérimental = incertitude-type de la grandeur Cf</w:t>
      </w:r>
    </w:p>
    <w:p w14:paraId="432EF5F9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7B9F2DD7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Affichage</w:t>
      </w:r>
    </w:p>
    <w:p w14:paraId="24AE8FE3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'Solution fille n°',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numero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</w:t>
      </w:r>
    </w:p>
    <w:p w14:paraId="57D2B7D4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'Calcul de Cf :',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Cf,'mol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/L')</w:t>
      </w:r>
    </w:p>
    <w:p w14:paraId="49E31AFA" w14:textId="77777777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'Moyenne des Cf :',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MoyCf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,'mol/L')</w:t>
      </w:r>
    </w:p>
    <w:p w14:paraId="7D35EB3F" w14:textId="288ED64B" w:rsidR="00E3479D" w:rsidRPr="0053196C" w:rsidRDefault="00E3479D" w:rsidP="00E3479D">
      <w:pPr>
        <w:pStyle w:val="Paragraphedeliste"/>
        <w:ind w:left="41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print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('u(Cf) :',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uCf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,'mol/L')</w:t>
      </w:r>
    </w:p>
    <w:p w14:paraId="3A6C73FD" w14:textId="72FB4DAD" w:rsidR="00B162C3" w:rsidRDefault="00B162C3" w:rsidP="004E7F2C">
      <w:pPr>
        <w:pStyle w:val="Paragraphedeliste"/>
        <w:ind w:left="410"/>
        <w:jc w:val="both"/>
        <w:rPr>
          <w:rFonts w:cs="Arial"/>
          <w:sz w:val="16"/>
          <w:szCs w:val="16"/>
        </w:rPr>
      </w:pPr>
    </w:p>
    <w:p w14:paraId="2DDFCA67" w14:textId="7D64A243" w:rsidR="00B14F93" w:rsidRDefault="00B14F93" w:rsidP="004E7F2C">
      <w:pPr>
        <w:pStyle w:val="Paragraphedeliste"/>
        <w:ind w:left="410"/>
        <w:jc w:val="both"/>
        <w:rPr>
          <w:rFonts w:cs="Arial"/>
          <w:sz w:val="16"/>
          <w:szCs w:val="16"/>
        </w:rPr>
      </w:pPr>
    </w:p>
    <w:p w14:paraId="18B1E42C" w14:textId="77777777" w:rsidR="00B14F93" w:rsidRPr="00B162C3" w:rsidRDefault="00B14F93" w:rsidP="004E7F2C">
      <w:pPr>
        <w:pStyle w:val="Paragraphedeliste"/>
        <w:ind w:left="410"/>
        <w:jc w:val="both"/>
        <w:rPr>
          <w:rFonts w:cs="Arial"/>
          <w:sz w:val="16"/>
          <w:szCs w:val="16"/>
        </w:rPr>
      </w:pPr>
    </w:p>
    <w:tbl>
      <w:tblPr>
        <w:tblStyle w:val="Grilledutableau"/>
        <w:tblW w:w="8345" w:type="dxa"/>
        <w:jc w:val="center"/>
        <w:tblLook w:val="04A0" w:firstRow="1" w:lastRow="0" w:firstColumn="1" w:lastColumn="0" w:noHBand="0" w:noVBand="1"/>
      </w:tblPr>
      <w:tblGrid>
        <w:gridCol w:w="2550"/>
        <w:gridCol w:w="1159"/>
        <w:gridCol w:w="1159"/>
        <w:gridCol w:w="1159"/>
        <w:gridCol w:w="1159"/>
        <w:gridCol w:w="1159"/>
      </w:tblGrid>
      <w:tr w:rsidR="00394B73" w:rsidRPr="004A6D76" w14:paraId="739E83EF" w14:textId="77777777" w:rsidTr="00974E4C">
        <w:trPr>
          <w:trHeight w:val="291"/>
          <w:jc w:val="center"/>
        </w:trPr>
        <w:tc>
          <w:tcPr>
            <w:tcW w:w="2550" w:type="dxa"/>
            <w:vAlign w:val="center"/>
          </w:tcPr>
          <w:p w14:paraId="133227E7" w14:textId="77777777" w:rsidR="00394B73" w:rsidRPr="00C427AC" w:rsidRDefault="00394B73" w:rsidP="00974E4C">
            <w:pPr>
              <w:jc w:val="center"/>
              <w:rPr>
                <w:rFonts w:cs="Arial"/>
                <w:b/>
                <w:i/>
                <w:iCs/>
              </w:rPr>
            </w:pPr>
            <w:r w:rsidRPr="00C427AC">
              <w:rPr>
                <w:rFonts w:cs="Arial"/>
                <w:b/>
                <w:i/>
                <w:iCs/>
              </w:rPr>
              <w:lastRenderedPageBreak/>
              <w:t>Solution étalon</w:t>
            </w:r>
          </w:p>
        </w:tc>
        <w:tc>
          <w:tcPr>
            <w:tcW w:w="1159" w:type="dxa"/>
            <w:vAlign w:val="center"/>
          </w:tcPr>
          <w:p w14:paraId="063191AD" w14:textId="77777777" w:rsidR="00394B73" w:rsidRPr="00C427AC" w:rsidRDefault="00394B73" w:rsidP="00974E4C">
            <w:pPr>
              <w:jc w:val="center"/>
              <w:rPr>
                <w:rFonts w:cs="Arial"/>
                <w:b/>
                <w:i/>
                <w:iCs/>
              </w:rPr>
            </w:pPr>
            <w:r w:rsidRPr="00C427AC">
              <w:rPr>
                <w:rFonts w:cs="Arial"/>
                <w:b/>
                <w:i/>
                <w:iCs/>
              </w:rPr>
              <w:t>S</w:t>
            </w:r>
            <w:r w:rsidRPr="00C427AC">
              <w:rPr>
                <w:rFonts w:cs="Arial"/>
                <w:b/>
                <w:i/>
                <w:iCs/>
                <w:vertAlign w:val="subscript"/>
              </w:rPr>
              <w:t>1</w:t>
            </w:r>
          </w:p>
        </w:tc>
        <w:tc>
          <w:tcPr>
            <w:tcW w:w="1159" w:type="dxa"/>
            <w:vAlign w:val="center"/>
          </w:tcPr>
          <w:p w14:paraId="36AE5BA3" w14:textId="77777777" w:rsidR="00394B73" w:rsidRPr="00C427AC" w:rsidRDefault="00394B73" w:rsidP="00974E4C">
            <w:pPr>
              <w:jc w:val="center"/>
              <w:rPr>
                <w:rFonts w:cs="Arial"/>
                <w:b/>
                <w:i/>
                <w:iCs/>
                <w:vertAlign w:val="subscript"/>
              </w:rPr>
            </w:pPr>
            <w:r w:rsidRPr="00C427AC">
              <w:rPr>
                <w:rFonts w:cs="Arial"/>
                <w:b/>
                <w:i/>
                <w:iCs/>
              </w:rPr>
              <w:t>S</w:t>
            </w:r>
            <w:r w:rsidRPr="00C427AC">
              <w:rPr>
                <w:rFonts w:cs="Arial"/>
                <w:b/>
                <w:i/>
                <w:iCs/>
                <w:vertAlign w:val="subscript"/>
              </w:rPr>
              <w:t>2</w:t>
            </w:r>
          </w:p>
        </w:tc>
        <w:tc>
          <w:tcPr>
            <w:tcW w:w="1159" w:type="dxa"/>
            <w:vAlign w:val="center"/>
          </w:tcPr>
          <w:p w14:paraId="59FE421F" w14:textId="77777777" w:rsidR="00394B73" w:rsidRPr="00C427AC" w:rsidRDefault="00394B73" w:rsidP="00974E4C">
            <w:pPr>
              <w:jc w:val="center"/>
              <w:rPr>
                <w:rFonts w:cs="Arial"/>
                <w:b/>
                <w:i/>
                <w:iCs/>
              </w:rPr>
            </w:pPr>
            <w:r w:rsidRPr="00C427AC">
              <w:rPr>
                <w:rFonts w:cs="Arial"/>
                <w:b/>
                <w:i/>
                <w:iCs/>
              </w:rPr>
              <w:t>S</w:t>
            </w:r>
            <w:r w:rsidRPr="00C427AC">
              <w:rPr>
                <w:rFonts w:cs="Arial"/>
                <w:b/>
                <w:i/>
                <w:iCs/>
                <w:vertAlign w:val="subscript"/>
              </w:rPr>
              <w:t>3</w:t>
            </w:r>
          </w:p>
        </w:tc>
        <w:tc>
          <w:tcPr>
            <w:tcW w:w="1159" w:type="dxa"/>
            <w:vAlign w:val="center"/>
          </w:tcPr>
          <w:p w14:paraId="0A3B8B29" w14:textId="77777777" w:rsidR="00394B73" w:rsidRPr="00C427AC" w:rsidRDefault="00394B73" w:rsidP="00974E4C">
            <w:pPr>
              <w:jc w:val="center"/>
              <w:rPr>
                <w:rFonts w:cs="Arial"/>
                <w:b/>
                <w:i/>
                <w:iCs/>
              </w:rPr>
            </w:pPr>
            <w:r w:rsidRPr="00C427AC">
              <w:rPr>
                <w:rFonts w:cs="Arial"/>
                <w:b/>
                <w:i/>
                <w:iCs/>
              </w:rPr>
              <w:t>S</w:t>
            </w:r>
            <w:r w:rsidRPr="00C427AC">
              <w:rPr>
                <w:rFonts w:cs="Arial"/>
                <w:b/>
                <w:i/>
                <w:iCs/>
                <w:vertAlign w:val="subscript"/>
              </w:rPr>
              <w:t>4</w:t>
            </w:r>
          </w:p>
        </w:tc>
        <w:tc>
          <w:tcPr>
            <w:tcW w:w="1159" w:type="dxa"/>
            <w:vAlign w:val="center"/>
          </w:tcPr>
          <w:p w14:paraId="29566CF4" w14:textId="77777777" w:rsidR="00394B73" w:rsidRPr="00C427AC" w:rsidRDefault="00394B73" w:rsidP="00974E4C">
            <w:pPr>
              <w:jc w:val="center"/>
              <w:rPr>
                <w:rFonts w:cs="Arial"/>
                <w:b/>
                <w:i/>
                <w:iCs/>
              </w:rPr>
            </w:pPr>
            <w:r w:rsidRPr="00C427AC">
              <w:rPr>
                <w:rFonts w:cs="Arial"/>
                <w:b/>
                <w:i/>
                <w:iCs/>
              </w:rPr>
              <w:t>S</w:t>
            </w:r>
            <w:r w:rsidRPr="00C427AC">
              <w:rPr>
                <w:rFonts w:cs="Arial"/>
                <w:b/>
                <w:i/>
                <w:iCs/>
                <w:vertAlign w:val="subscript"/>
              </w:rPr>
              <w:t>5</w:t>
            </w:r>
          </w:p>
        </w:tc>
      </w:tr>
      <w:tr w:rsidR="00394B73" w14:paraId="3F66E2CA" w14:textId="77777777" w:rsidTr="00974E4C">
        <w:trPr>
          <w:trHeight w:val="566"/>
          <w:jc w:val="center"/>
        </w:trPr>
        <w:tc>
          <w:tcPr>
            <w:tcW w:w="2550" w:type="dxa"/>
          </w:tcPr>
          <w:p w14:paraId="50841B91" w14:textId="77777777" w:rsidR="00D946E8" w:rsidRPr="00C427AC" w:rsidRDefault="00D946E8" w:rsidP="00902F18">
            <w:pPr>
              <w:jc w:val="center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C427AC">
              <w:rPr>
                <w:rFonts w:cs="Arial"/>
                <w:bCs/>
                <w:i/>
                <w:iCs/>
                <w:sz w:val="20"/>
                <w:szCs w:val="20"/>
              </w:rPr>
              <w:t>Facteur de dilution :</w:t>
            </w:r>
          </w:p>
          <w:p w14:paraId="7722666F" w14:textId="3B68614F" w:rsidR="00D946E8" w:rsidRPr="00C427AC" w:rsidRDefault="00C427AC" w:rsidP="00D04717">
            <w:pPr>
              <w:rPr>
                <w:rFonts w:eastAsiaTheme="minorEastAsia" w:cs="Arial"/>
                <w:bCs/>
                <w:i/>
                <w:iCs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f=</m:t>
                </m:r>
                <m:f>
                  <m:fPr>
                    <m:ctrlPr>
                      <w:rPr>
                        <w:rFonts w:ascii="Cambria Math" w:hAnsi="Cambria Math" w:cs="Arial"/>
                        <w:bCs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bCs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fille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Arial"/>
                            <w:bCs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mère</m:t>
                        </m:r>
                      </m:sub>
                    </m:sSub>
                  </m:den>
                </m:f>
              </m:oMath>
            </m:oMathPara>
          </w:p>
          <w:p w14:paraId="464662ED" w14:textId="77777777" w:rsidR="00394B73" w:rsidRPr="00C427AC" w:rsidRDefault="00394B73" w:rsidP="00D04717">
            <w:pPr>
              <w:rPr>
                <w:rFonts w:cs="Arial"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1159" w:type="dxa"/>
            <w:vAlign w:val="center"/>
          </w:tcPr>
          <w:p w14:paraId="154E0667" w14:textId="6E3A0C2A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6D584AE6" w14:textId="51A6272F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6F3E3D35" w14:textId="357E844C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41BF0A92" w14:textId="562DC8D5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590567AB" w14:textId="6D11927D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</w:p>
        </w:tc>
      </w:tr>
      <w:tr w:rsidR="00875B02" w14:paraId="3FF0567F" w14:textId="77777777" w:rsidTr="00974E4C">
        <w:trPr>
          <w:trHeight w:val="582"/>
          <w:jc w:val="center"/>
        </w:trPr>
        <w:tc>
          <w:tcPr>
            <w:tcW w:w="2550" w:type="dxa"/>
          </w:tcPr>
          <w:p w14:paraId="23DF7751" w14:textId="66B3C04B" w:rsidR="00875B02" w:rsidRPr="00C427AC" w:rsidRDefault="00875B02" w:rsidP="00902F18">
            <w:pPr>
              <w:jc w:val="center"/>
              <w:rPr>
                <w:rFonts w:cs="Times New Roman"/>
                <w:bCs/>
                <w:i/>
                <w:iCs/>
              </w:rPr>
            </w:pPr>
            <w:proofErr w:type="spellStart"/>
            <w:r w:rsidRPr="00C427AC">
              <w:rPr>
                <w:rFonts w:cs="Times New Roman"/>
                <w:bCs/>
                <w:i/>
                <w:iCs/>
              </w:rPr>
              <w:t>V</w:t>
            </w:r>
            <w:r w:rsidRPr="00C427AC">
              <w:rPr>
                <w:rFonts w:cs="Times New Roman"/>
                <w:bCs/>
                <w:i/>
                <w:iCs/>
                <w:vertAlign w:val="subscript"/>
              </w:rPr>
              <w:t>mère</w:t>
            </w:r>
            <w:proofErr w:type="spellEnd"/>
            <w:r w:rsidRPr="00C427AC">
              <w:rPr>
                <w:rFonts w:cs="Times New Roman"/>
                <w:bCs/>
                <w:i/>
                <w:iCs/>
              </w:rPr>
              <w:t xml:space="preserve"> (</w:t>
            </w:r>
            <w:proofErr w:type="spellStart"/>
            <w:r w:rsidRPr="00C427AC">
              <w:rPr>
                <w:rFonts w:cs="Times New Roman"/>
                <w:bCs/>
                <w:i/>
                <w:iCs/>
              </w:rPr>
              <w:t>mL</w:t>
            </w:r>
            <w:proofErr w:type="spellEnd"/>
            <w:r w:rsidRPr="00C427AC">
              <w:rPr>
                <w:rFonts w:cs="Times New Roman"/>
                <w:bCs/>
                <w:i/>
                <w:iCs/>
              </w:rPr>
              <w:t>)</w:t>
            </w:r>
          </w:p>
          <w:p w14:paraId="3837F132" w14:textId="77777777" w:rsidR="00875B02" w:rsidRPr="00C427AC" w:rsidRDefault="00875B02" w:rsidP="00902F18">
            <w:pPr>
              <w:jc w:val="center"/>
              <w:rPr>
                <w:rFonts w:cs="Arial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552CCE86" w14:textId="6B6029F8" w:rsidR="00875B02" w:rsidRPr="00C427AC" w:rsidRDefault="007F5E58" w:rsidP="00D04717">
            <w:pPr>
              <w:jc w:val="center"/>
              <w:rPr>
                <w:rFonts w:cs="Arial"/>
                <w:bCs/>
                <w:i/>
                <w:iCs/>
              </w:rPr>
            </w:pPr>
            <w:r>
              <w:rPr>
                <w:rFonts w:cs="Arial"/>
                <w:bCs/>
                <w:i/>
                <w:iCs/>
              </w:rPr>
              <w:t>10</w:t>
            </w:r>
          </w:p>
        </w:tc>
        <w:tc>
          <w:tcPr>
            <w:tcW w:w="1159" w:type="dxa"/>
            <w:vAlign w:val="center"/>
          </w:tcPr>
          <w:p w14:paraId="32FBCFD6" w14:textId="0DFA411D" w:rsidR="00875B02" w:rsidRPr="00C427AC" w:rsidRDefault="007F5E58" w:rsidP="00D04717">
            <w:pPr>
              <w:jc w:val="center"/>
              <w:rPr>
                <w:rFonts w:cs="Arial"/>
                <w:bCs/>
                <w:i/>
                <w:iCs/>
              </w:rPr>
            </w:pPr>
            <w:r>
              <w:rPr>
                <w:rFonts w:cs="Arial"/>
                <w:bCs/>
                <w:i/>
                <w:iCs/>
              </w:rPr>
              <w:t>15</w:t>
            </w:r>
          </w:p>
        </w:tc>
        <w:tc>
          <w:tcPr>
            <w:tcW w:w="1159" w:type="dxa"/>
            <w:vAlign w:val="center"/>
          </w:tcPr>
          <w:p w14:paraId="01610077" w14:textId="03F1A996" w:rsidR="00875B02" w:rsidRPr="00C427AC" w:rsidRDefault="00875B02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20</w:t>
            </w:r>
          </w:p>
        </w:tc>
        <w:tc>
          <w:tcPr>
            <w:tcW w:w="1159" w:type="dxa"/>
            <w:vAlign w:val="center"/>
          </w:tcPr>
          <w:p w14:paraId="015B7FCB" w14:textId="5ACCADD3" w:rsidR="00875B02" w:rsidRPr="00C427AC" w:rsidRDefault="00875B02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30</w:t>
            </w:r>
          </w:p>
        </w:tc>
        <w:tc>
          <w:tcPr>
            <w:tcW w:w="1159" w:type="dxa"/>
            <w:vAlign w:val="center"/>
          </w:tcPr>
          <w:p w14:paraId="2E4248D1" w14:textId="14B9245B" w:rsidR="00875B02" w:rsidRPr="00C427AC" w:rsidRDefault="00875B02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40</w:t>
            </w:r>
          </w:p>
        </w:tc>
      </w:tr>
      <w:tr w:rsidR="00394B73" w14:paraId="5CE3E759" w14:textId="77777777" w:rsidTr="00974E4C">
        <w:trPr>
          <w:trHeight w:val="582"/>
          <w:jc w:val="center"/>
        </w:trPr>
        <w:tc>
          <w:tcPr>
            <w:tcW w:w="2550" w:type="dxa"/>
          </w:tcPr>
          <w:p w14:paraId="02332C28" w14:textId="3E8B9F9B" w:rsidR="00394B73" w:rsidRPr="00C427AC" w:rsidRDefault="00394B73" w:rsidP="00902F18">
            <w:pPr>
              <w:jc w:val="center"/>
              <w:rPr>
                <w:rFonts w:cs="Times New Roman"/>
                <w:bCs/>
                <w:i/>
                <w:iCs/>
              </w:rPr>
            </w:pPr>
            <w:proofErr w:type="spellStart"/>
            <w:r w:rsidRPr="00C427AC">
              <w:rPr>
                <w:rFonts w:cs="Times New Roman"/>
                <w:bCs/>
                <w:i/>
                <w:iCs/>
              </w:rPr>
              <w:t>V</w:t>
            </w:r>
            <w:r w:rsidRPr="00C427AC">
              <w:rPr>
                <w:rFonts w:cs="Times New Roman"/>
                <w:bCs/>
                <w:i/>
                <w:iCs/>
                <w:vertAlign w:val="subscript"/>
              </w:rPr>
              <w:t>fille</w:t>
            </w:r>
            <w:proofErr w:type="spellEnd"/>
            <w:r w:rsidRPr="00C427AC">
              <w:rPr>
                <w:rFonts w:cs="Times New Roman"/>
                <w:bCs/>
                <w:i/>
                <w:iCs/>
              </w:rPr>
              <w:t xml:space="preserve"> (</w:t>
            </w:r>
            <w:proofErr w:type="spellStart"/>
            <w:r w:rsidRPr="00C427AC">
              <w:rPr>
                <w:rFonts w:cs="Times New Roman"/>
                <w:bCs/>
                <w:i/>
                <w:iCs/>
              </w:rPr>
              <w:t>mL</w:t>
            </w:r>
            <w:proofErr w:type="spellEnd"/>
            <w:r w:rsidRPr="00C427AC">
              <w:rPr>
                <w:rFonts w:cs="Times New Roman"/>
                <w:bCs/>
                <w:i/>
                <w:iCs/>
              </w:rPr>
              <w:t>)</w:t>
            </w:r>
          </w:p>
          <w:p w14:paraId="0031A672" w14:textId="77777777" w:rsidR="00394B73" w:rsidRPr="00C427AC" w:rsidRDefault="00394B73" w:rsidP="00902F18">
            <w:pPr>
              <w:jc w:val="center"/>
              <w:rPr>
                <w:rFonts w:cs="Times New Roman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0BCB0177" w14:textId="4EE30FEE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50</w:t>
            </w:r>
          </w:p>
        </w:tc>
        <w:tc>
          <w:tcPr>
            <w:tcW w:w="1159" w:type="dxa"/>
            <w:vAlign w:val="center"/>
          </w:tcPr>
          <w:p w14:paraId="0603F67D" w14:textId="32FF2413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50</w:t>
            </w:r>
          </w:p>
        </w:tc>
        <w:tc>
          <w:tcPr>
            <w:tcW w:w="1159" w:type="dxa"/>
            <w:vAlign w:val="center"/>
          </w:tcPr>
          <w:p w14:paraId="6113CED7" w14:textId="46D42C29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50</w:t>
            </w:r>
          </w:p>
        </w:tc>
        <w:tc>
          <w:tcPr>
            <w:tcW w:w="1159" w:type="dxa"/>
            <w:vAlign w:val="center"/>
          </w:tcPr>
          <w:p w14:paraId="4FF30AC2" w14:textId="1121B6CE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50</w:t>
            </w:r>
          </w:p>
        </w:tc>
        <w:tc>
          <w:tcPr>
            <w:tcW w:w="1159" w:type="dxa"/>
            <w:vAlign w:val="center"/>
          </w:tcPr>
          <w:p w14:paraId="39F0907D" w14:textId="2DD51687" w:rsidR="00394B73" w:rsidRPr="00C427AC" w:rsidRDefault="00394B73" w:rsidP="00D04717">
            <w:pPr>
              <w:jc w:val="center"/>
              <w:rPr>
                <w:rFonts w:cs="Arial"/>
                <w:bCs/>
                <w:i/>
                <w:iCs/>
              </w:rPr>
            </w:pPr>
            <w:r w:rsidRPr="00C427AC">
              <w:rPr>
                <w:rFonts w:cs="Arial"/>
                <w:bCs/>
                <w:i/>
                <w:iCs/>
              </w:rPr>
              <w:t>50</w:t>
            </w:r>
          </w:p>
        </w:tc>
      </w:tr>
      <w:tr w:rsidR="00394B73" w14:paraId="7EA61085" w14:textId="77777777" w:rsidTr="00974E4C">
        <w:trPr>
          <w:trHeight w:val="566"/>
          <w:jc w:val="center"/>
        </w:trPr>
        <w:tc>
          <w:tcPr>
            <w:tcW w:w="2550" w:type="dxa"/>
          </w:tcPr>
          <w:p w14:paraId="2E2F164D" w14:textId="52E8C430" w:rsidR="00394B73" w:rsidRPr="00C427AC" w:rsidRDefault="00394B73" w:rsidP="00902F18">
            <w:pPr>
              <w:jc w:val="center"/>
              <w:rPr>
                <w:rFonts w:cs="Times New Roman"/>
                <w:bCs/>
                <w:i/>
                <w:iCs/>
              </w:rPr>
            </w:pPr>
            <w:proofErr w:type="spellStart"/>
            <w:r w:rsidRPr="00C427AC">
              <w:rPr>
                <w:rFonts w:cs="Times New Roman"/>
                <w:bCs/>
                <w:i/>
                <w:iCs/>
              </w:rPr>
              <w:t>C</w:t>
            </w:r>
            <w:r w:rsidRPr="00C427AC">
              <w:rPr>
                <w:rFonts w:cs="Times New Roman"/>
                <w:bCs/>
                <w:i/>
                <w:iCs/>
                <w:vertAlign w:val="subscript"/>
              </w:rPr>
              <w:t>fille</w:t>
            </w:r>
            <w:proofErr w:type="spellEnd"/>
            <w:r w:rsidRPr="00C427AC">
              <w:rPr>
                <w:rFonts w:cs="Times New Roman"/>
                <w:bCs/>
                <w:i/>
                <w:iCs/>
              </w:rPr>
              <w:t xml:space="preserve"> (</w:t>
            </w:r>
            <w:proofErr w:type="gramStart"/>
            <w:r w:rsidRPr="00C427AC">
              <w:rPr>
                <w:rFonts w:cs="Times New Roman"/>
                <w:bCs/>
                <w:i/>
                <w:iCs/>
              </w:rPr>
              <w:t>mol</w:t>
            </w:r>
            <w:r w:rsidR="00C71F15">
              <w:rPr>
                <w:rFonts w:cs="Times New Roman"/>
                <w:bCs/>
                <w:i/>
                <w:iCs/>
              </w:rPr>
              <w:t>.</w:t>
            </w:r>
            <w:r w:rsidRPr="00C427AC">
              <w:rPr>
                <w:rFonts w:cs="Times New Roman"/>
                <w:bCs/>
                <w:i/>
                <w:iCs/>
              </w:rPr>
              <w:t>L</w:t>
            </w:r>
            <w:proofErr w:type="gramEnd"/>
            <w:r w:rsidR="00C71F15" w:rsidRPr="00C71F15">
              <w:rPr>
                <w:rFonts w:cs="Times New Roman"/>
                <w:bCs/>
                <w:i/>
                <w:iCs/>
                <w:vertAlign w:val="superscript"/>
              </w:rPr>
              <w:t>-1</w:t>
            </w:r>
            <w:r w:rsidRPr="00C427AC">
              <w:rPr>
                <w:rFonts w:cs="Times New Roman"/>
                <w:bCs/>
                <w:i/>
                <w:iCs/>
              </w:rPr>
              <w:t>)</w:t>
            </w:r>
          </w:p>
          <w:p w14:paraId="5F776110" w14:textId="77777777" w:rsidR="00394B73" w:rsidRPr="00C427AC" w:rsidRDefault="00394B73" w:rsidP="00902F18">
            <w:pPr>
              <w:jc w:val="center"/>
              <w:rPr>
                <w:rFonts w:cs="Arial"/>
                <w:bCs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01D37B88" w14:textId="77777777" w:rsidR="00394B73" w:rsidRPr="00C427AC" w:rsidRDefault="00394B73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2936C648" w14:textId="77777777" w:rsidR="00394B73" w:rsidRPr="00C427AC" w:rsidRDefault="00394B73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356182A3" w14:textId="77777777" w:rsidR="00394B73" w:rsidRPr="00C427AC" w:rsidRDefault="00394B73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78DD86D2" w14:textId="77777777" w:rsidR="00394B73" w:rsidRPr="00C427AC" w:rsidRDefault="00394B73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658A1DCC" w14:textId="77777777" w:rsidR="00394B73" w:rsidRPr="00C427AC" w:rsidRDefault="00394B73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</w:tr>
      <w:tr w:rsidR="00A513AA" w14:paraId="1BFEE593" w14:textId="77777777" w:rsidTr="00974E4C">
        <w:trPr>
          <w:trHeight w:val="566"/>
          <w:jc w:val="center"/>
        </w:trPr>
        <w:tc>
          <w:tcPr>
            <w:tcW w:w="2550" w:type="dxa"/>
          </w:tcPr>
          <w:p w14:paraId="1291A91F" w14:textId="74D3CB2E" w:rsidR="00A513AA" w:rsidRPr="00C427AC" w:rsidRDefault="00A513AA" w:rsidP="00902F18">
            <w:pPr>
              <w:jc w:val="center"/>
              <w:rPr>
                <w:rFonts w:cs="Times New Roman"/>
                <w:bCs/>
                <w:i/>
                <w:iCs/>
              </w:rPr>
            </w:pPr>
            <w:proofErr w:type="gramStart"/>
            <w:r>
              <w:rPr>
                <w:rFonts w:cs="Times New Roman"/>
                <w:bCs/>
                <w:i/>
                <w:iCs/>
              </w:rPr>
              <w:t>u</w:t>
            </w:r>
            <w:proofErr w:type="gramEnd"/>
            <w:r>
              <w:rPr>
                <w:rFonts w:cs="Times New Roman"/>
                <w:bCs/>
                <w:i/>
                <w:iCs/>
              </w:rPr>
              <w:t>(</w:t>
            </w:r>
            <w:proofErr w:type="spellStart"/>
            <w:r>
              <w:rPr>
                <w:rFonts w:cs="Times New Roman"/>
                <w:bCs/>
                <w:i/>
                <w:iCs/>
              </w:rPr>
              <w:t>C</w:t>
            </w:r>
            <w:r w:rsidRPr="00A513AA">
              <w:rPr>
                <w:rFonts w:cs="Times New Roman"/>
                <w:bCs/>
                <w:i/>
                <w:iCs/>
                <w:vertAlign w:val="subscript"/>
              </w:rPr>
              <w:t>fille</w:t>
            </w:r>
            <w:proofErr w:type="spellEnd"/>
            <w:r>
              <w:rPr>
                <w:rFonts w:cs="Times New Roman"/>
                <w:bCs/>
                <w:i/>
                <w:iCs/>
              </w:rPr>
              <w:t>) (mol.L</w:t>
            </w:r>
            <w:r w:rsidRPr="00A513AA">
              <w:rPr>
                <w:rFonts w:cs="Times New Roman"/>
                <w:bCs/>
                <w:i/>
                <w:iCs/>
                <w:vertAlign w:val="superscript"/>
              </w:rPr>
              <w:t>-1</w:t>
            </w:r>
            <w:r>
              <w:rPr>
                <w:rFonts w:cs="Times New Roman"/>
                <w:bCs/>
                <w:i/>
                <w:iCs/>
              </w:rPr>
              <w:t>)</w:t>
            </w:r>
          </w:p>
        </w:tc>
        <w:tc>
          <w:tcPr>
            <w:tcW w:w="1159" w:type="dxa"/>
            <w:vAlign w:val="center"/>
          </w:tcPr>
          <w:p w14:paraId="7911D736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3C7A215D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345EB23F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2FE8DCFA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13721E3E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</w:tr>
      <w:tr w:rsidR="00A513AA" w14:paraId="19E03BE3" w14:textId="77777777" w:rsidTr="00974E4C">
        <w:trPr>
          <w:trHeight w:val="566"/>
          <w:jc w:val="center"/>
        </w:trPr>
        <w:tc>
          <w:tcPr>
            <w:tcW w:w="2550" w:type="dxa"/>
          </w:tcPr>
          <w:p w14:paraId="767E10CA" w14:textId="5615EF17" w:rsidR="00A513AA" w:rsidRPr="00C427AC" w:rsidRDefault="006C37C6" w:rsidP="00902F18">
            <w:pPr>
              <w:jc w:val="center"/>
              <w:rPr>
                <w:rFonts w:cs="Times New Roman"/>
                <w:bCs/>
                <w:i/>
                <w:iCs/>
              </w:rPr>
            </w:pPr>
            <w:proofErr w:type="gramStart"/>
            <w:r>
              <w:rPr>
                <w:rFonts w:cstheme="minorHAnsi"/>
                <w:bCs/>
                <w:i/>
                <w:iCs/>
              </w:rPr>
              <w:t>σ</w:t>
            </w:r>
            <w:proofErr w:type="gramEnd"/>
            <w:r>
              <w:rPr>
                <w:rFonts w:cs="Times New Roman"/>
                <w:bCs/>
                <w:i/>
                <w:iCs/>
              </w:rPr>
              <w:t xml:space="preserve"> (mS.cm</w:t>
            </w:r>
            <w:r w:rsidRPr="00944811">
              <w:rPr>
                <w:rFonts w:cs="Times New Roman"/>
                <w:bCs/>
                <w:i/>
                <w:iCs/>
                <w:vertAlign w:val="superscript"/>
              </w:rPr>
              <w:t>-1</w:t>
            </w:r>
            <w:r>
              <w:rPr>
                <w:rFonts w:cs="Times New Roman"/>
                <w:bCs/>
                <w:i/>
                <w:iCs/>
              </w:rPr>
              <w:t>)</w:t>
            </w:r>
          </w:p>
        </w:tc>
        <w:tc>
          <w:tcPr>
            <w:tcW w:w="1159" w:type="dxa"/>
            <w:vAlign w:val="center"/>
          </w:tcPr>
          <w:p w14:paraId="5D57022D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6DFB6EA8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61D11BF7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2E2AB32A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  <w:tc>
          <w:tcPr>
            <w:tcW w:w="1159" w:type="dxa"/>
            <w:vAlign w:val="center"/>
          </w:tcPr>
          <w:p w14:paraId="37282355" w14:textId="77777777" w:rsidR="00A513AA" w:rsidRPr="00C427AC" w:rsidRDefault="00A513AA" w:rsidP="00D04717">
            <w:pPr>
              <w:jc w:val="center"/>
              <w:rPr>
                <w:rFonts w:cs="Arial"/>
                <w:b/>
                <w:i/>
                <w:iCs/>
              </w:rPr>
            </w:pPr>
          </w:p>
        </w:tc>
      </w:tr>
    </w:tbl>
    <w:p w14:paraId="43D4B05B" w14:textId="5A4104DE" w:rsidR="00394B73" w:rsidRDefault="00394B73" w:rsidP="00394B73">
      <w:pPr>
        <w:jc w:val="both"/>
        <w:rPr>
          <w:rFonts w:cs="Arial"/>
          <w:i/>
          <w:iCs/>
          <w:sz w:val="2"/>
          <w:szCs w:val="2"/>
        </w:rPr>
      </w:pPr>
    </w:p>
    <w:p w14:paraId="0B64A393" w14:textId="77777777" w:rsidR="00B61724" w:rsidRDefault="00B61724" w:rsidP="00394B73">
      <w:pPr>
        <w:jc w:val="both"/>
        <w:rPr>
          <w:rFonts w:cs="Arial"/>
          <w:i/>
          <w:iCs/>
          <w:sz w:val="2"/>
          <w:szCs w:val="2"/>
        </w:rPr>
      </w:pPr>
    </w:p>
    <w:tbl>
      <w:tblPr>
        <w:tblStyle w:val="Grilledutableau"/>
        <w:tblpPr w:leftFromText="141" w:rightFromText="141" w:vertAnchor="text" w:horzAnchor="margin" w:tblpXSpec="center" w:tblpY="36"/>
        <w:tblOverlap w:val="never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61724" w:rsidRPr="00786AD8" w14:paraId="488187FD" w14:textId="77777777" w:rsidTr="0070011B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2FD800D8" w14:textId="77777777" w:rsidR="00B61724" w:rsidRPr="00786AD8" w:rsidRDefault="00B61724" w:rsidP="00FF15A1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0CA5292D" w14:textId="106A2829" w:rsidR="00B61724" w:rsidRPr="004A6D76" w:rsidRDefault="00B61724" w:rsidP="00FF15A1">
            <w:pPr>
              <w:pStyle w:val="ECEappel"/>
              <w:framePr w:hSpace="0" w:wrap="auto" w:vAnchor="margin" w:hAnchor="text" w:xAlign="left" w:yAlign="inline"/>
              <w:rPr>
                <w:rFonts w:asciiTheme="minorHAnsi" w:hAnsiTheme="minorHAnsi" w:cs="Times New Roman"/>
                <w:sz w:val="22"/>
                <w:szCs w:val="22"/>
              </w:rPr>
            </w:pPr>
            <w:r w:rsidRPr="004A6D76">
              <w:rPr>
                <w:rFonts w:asciiTheme="minorHAnsi" w:hAnsiTheme="minorHAnsi" w:cs="Times New Roman"/>
                <w:sz w:val="22"/>
                <w:szCs w:val="22"/>
              </w:rPr>
              <w:t>APPEL n°</w:t>
            </w:r>
            <w:r w:rsidR="003C4790">
              <w:rPr>
                <w:rFonts w:asciiTheme="minorHAnsi" w:hAnsiTheme="minorHAnsi" w:cs="Times New Roman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EDEDED" w:themeFill="accent3" w:themeFillTint="33"/>
            <w:vAlign w:val="center"/>
          </w:tcPr>
          <w:p w14:paraId="37295A7F" w14:textId="77777777" w:rsidR="00B61724" w:rsidRPr="00786AD8" w:rsidRDefault="00B61724" w:rsidP="00FF15A1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B61724" w:rsidRPr="00786AD8" w14:paraId="73FFBA6B" w14:textId="77777777" w:rsidTr="00FF15A1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4AC430" w14:textId="77777777" w:rsidR="00B61724" w:rsidRPr="004E6F9D" w:rsidRDefault="00B61724" w:rsidP="00FF15A1">
            <w:pPr>
              <w:jc w:val="center"/>
              <w:rPr>
                <w:rFonts w:ascii="Times New Roman" w:hAnsi="Times New Roman" w:cs="Times New Roman"/>
                <w:bCs/>
                <w:sz w:val="44"/>
                <w:szCs w:val="44"/>
              </w:rPr>
            </w:pPr>
            <w:r w:rsidRPr="004E6F9D">
              <w:rPr>
                <w:rFonts w:ascii="Times New Roman" w:hAnsi="Times New Roman" w:cs="Times New Roman"/>
                <w:bCs/>
                <w:sz w:val="44"/>
                <w:szCs w:val="44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B551FA8" w14:textId="371606F2" w:rsidR="00B61724" w:rsidRPr="004A6D76" w:rsidRDefault="00B61724" w:rsidP="00FF15A1">
            <w:pPr>
              <w:pStyle w:val="ECEappel"/>
              <w:framePr w:hSpace="0" w:wrap="auto" w:vAnchor="margin" w:hAnchor="text" w:xAlign="left" w:yAlign="inline"/>
              <w:rPr>
                <w:rFonts w:asciiTheme="minorHAnsi" w:hAnsiTheme="minorHAnsi" w:cs="Times New Roman"/>
                <w:sz w:val="22"/>
                <w:szCs w:val="22"/>
              </w:rPr>
            </w:pPr>
            <w:r w:rsidRPr="004A6D76">
              <w:rPr>
                <w:rFonts w:asciiTheme="minorHAnsi" w:hAnsiTheme="minorHAnsi" w:cs="Times New Roman"/>
                <w:sz w:val="22"/>
                <w:szCs w:val="22"/>
              </w:rPr>
              <w:t>Appeler le professeur pour lui présenter</w:t>
            </w:r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votre travail</w:t>
            </w:r>
          </w:p>
          <w:p w14:paraId="1BAC4F0B" w14:textId="77777777" w:rsidR="00B61724" w:rsidRPr="004A6D76" w:rsidRDefault="00B61724" w:rsidP="00FF15A1">
            <w:pPr>
              <w:pStyle w:val="ECEappel"/>
              <w:framePr w:hSpace="0" w:wrap="auto" w:vAnchor="margin" w:hAnchor="text" w:xAlign="left" w:yAlign="inline"/>
              <w:rPr>
                <w:rFonts w:asciiTheme="minorHAnsi" w:hAnsiTheme="minorHAnsi" w:cs="Times New Roman"/>
                <w:sz w:val="22"/>
                <w:szCs w:val="22"/>
              </w:rPr>
            </w:pPr>
            <w:proofErr w:type="gramStart"/>
            <w:r w:rsidRPr="004A6D76">
              <w:rPr>
                <w:rFonts w:asciiTheme="minorHAnsi" w:hAnsiTheme="minorHAnsi" w:cs="Times New Roman"/>
                <w:sz w:val="22"/>
                <w:szCs w:val="22"/>
              </w:rPr>
              <w:t>ou</w:t>
            </w:r>
            <w:proofErr w:type="gramEnd"/>
            <w:r w:rsidRPr="004A6D76">
              <w:rPr>
                <w:rFonts w:asciiTheme="minorHAnsi" w:hAnsiTheme="minorHAnsi" w:cs="Times New Roman"/>
                <w:sz w:val="22"/>
                <w:szCs w:val="22"/>
              </w:rPr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C6118C3" w14:textId="77777777" w:rsidR="00B61724" w:rsidRPr="004E6F9D" w:rsidRDefault="00B61724" w:rsidP="00FF15A1">
            <w:pPr>
              <w:jc w:val="center"/>
              <w:rPr>
                <w:rFonts w:ascii="Times New Roman" w:hAnsi="Times New Roman" w:cs="Times New Roman"/>
                <w:bCs/>
                <w:sz w:val="44"/>
                <w:szCs w:val="44"/>
              </w:rPr>
            </w:pPr>
            <w:r w:rsidRPr="004E6F9D">
              <w:rPr>
                <w:rFonts w:ascii="Times New Roman" w:hAnsi="Times New Roman" w:cs="Times New Roman"/>
                <w:bCs/>
                <w:sz w:val="44"/>
                <w:szCs w:val="44"/>
              </w:rPr>
              <w:sym w:font="Wingdings" w:char="F049"/>
            </w:r>
          </w:p>
        </w:tc>
      </w:tr>
    </w:tbl>
    <w:p w14:paraId="7892B934" w14:textId="77777777" w:rsidR="00B61724" w:rsidRPr="00443857" w:rsidRDefault="00B61724" w:rsidP="00B61724">
      <w:pPr>
        <w:jc w:val="center"/>
        <w:rPr>
          <w:rFonts w:cs="Arial"/>
          <w:i/>
          <w:iCs/>
          <w:sz w:val="2"/>
          <w:szCs w:val="2"/>
        </w:rPr>
      </w:pPr>
    </w:p>
    <w:p w14:paraId="0F2885E1" w14:textId="3D6AF82A" w:rsidR="003620EE" w:rsidRDefault="003620EE" w:rsidP="003620EE">
      <w:pPr>
        <w:jc w:val="both"/>
        <w:rPr>
          <w:rFonts w:cs="Arial"/>
          <w:b/>
          <w:bCs/>
          <w:sz w:val="8"/>
          <w:szCs w:val="8"/>
        </w:rPr>
      </w:pPr>
    </w:p>
    <w:p w14:paraId="4BBF36BB" w14:textId="77777777" w:rsidR="00680022" w:rsidRDefault="00680022" w:rsidP="003620EE">
      <w:pPr>
        <w:jc w:val="both"/>
        <w:rPr>
          <w:rFonts w:cs="Arial"/>
          <w:b/>
          <w:bCs/>
          <w:sz w:val="8"/>
          <w:szCs w:val="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10456"/>
      </w:tblGrid>
      <w:tr w:rsidR="003620EE" w:rsidRPr="00021A1B" w14:paraId="69E6C662" w14:textId="77777777" w:rsidTr="00FF15A1">
        <w:tc>
          <w:tcPr>
            <w:tcW w:w="10456" w:type="dxa"/>
            <w:shd w:val="clear" w:color="auto" w:fill="BDD6EE" w:themeFill="accent5" w:themeFillTint="66"/>
          </w:tcPr>
          <w:p w14:paraId="20A4B5FF" w14:textId="4C05D57D" w:rsidR="003620EE" w:rsidRPr="00021A1B" w:rsidRDefault="003620EE" w:rsidP="00FF15A1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Mise en œuvre du protocole expérimental</w:t>
            </w:r>
            <w:r w:rsidRPr="00021A1B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55559A22" w14:textId="7FA234DB" w:rsidR="003620EE" w:rsidRDefault="003620EE" w:rsidP="003620EE">
      <w:pPr>
        <w:jc w:val="both"/>
        <w:rPr>
          <w:rFonts w:cs="Arial"/>
          <w:b/>
          <w:bCs/>
          <w:sz w:val="12"/>
          <w:szCs w:val="12"/>
        </w:rPr>
      </w:pPr>
    </w:p>
    <w:p w14:paraId="0CD2B491" w14:textId="6D57FBCE" w:rsidR="00B61724" w:rsidRPr="00BE4D98" w:rsidRDefault="003C4790" w:rsidP="00D50571">
      <w:pPr>
        <w:pStyle w:val="Paragraphedeliste"/>
        <w:numPr>
          <w:ilvl w:val="0"/>
          <w:numId w:val="5"/>
        </w:numPr>
        <w:jc w:val="both"/>
        <w:rPr>
          <w:rFonts w:cs="Arial"/>
          <w:b/>
          <w:bCs/>
          <w:sz w:val="12"/>
          <w:szCs w:val="12"/>
        </w:rPr>
      </w:pPr>
      <w:r>
        <w:rPr>
          <w:rFonts w:cs="Arial"/>
        </w:rPr>
        <w:t>M</w:t>
      </w:r>
      <w:r w:rsidR="00B61724" w:rsidRPr="00BE4D98">
        <w:rPr>
          <w:rFonts w:cs="Arial"/>
        </w:rPr>
        <w:t xml:space="preserve">ettre en œuvre le protocole </w:t>
      </w:r>
      <w:r w:rsidR="00BE4D98" w:rsidRPr="00BE4D98">
        <w:rPr>
          <w:rFonts w:cs="Arial"/>
        </w:rPr>
        <w:t>expérimental</w:t>
      </w:r>
      <w:r w:rsidR="00B61724" w:rsidRPr="00BE4D98">
        <w:rPr>
          <w:rFonts w:cs="Arial"/>
        </w:rPr>
        <w:t xml:space="preserve">. Compléter la dernière ligne du tableau et relever l’équation </w:t>
      </w:r>
      <w:r w:rsidR="00BE4D98" w:rsidRPr="00BE4D98">
        <w:rPr>
          <w:rFonts w:cs="Arial"/>
        </w:rPr>
        <w:t>du modèle</w:t>
      </w:r>
      <w:r w:rsidR="00B61724" w:rsidRPr="00BE4D98">
        <w:rPr>
          <w:rFonts w:cs="Arial"/>
        </w:rPr>
        <w:t xml:space="preserve"> </w:t>
      </w:r>
      <w:r w:rsidR="00BE4D98" w:rsidRPr="00BE4D98">
        <w:rPr>
          <w:rFonts w:cs="Arial"/>
        </w:rPr>
        <w:t>constituant</w:t>
      </w:r>
      <w:r w:rsidR="00B61724" w:rsidRPr="00BE4D98">
        <w:rPr>
          <w:rFonts w:cs="Arial"/>
        </w:rPr>
        <w:t xml:space="preserve"> la courbe d’étalonnage </w:t>
      </w:r>
      <m:oMath>
        <m:r>
          <w:rPr>
            <w:rFonts w:ascii="Cambria Math" w:hAnsi="Cambria Math" w:cs="Arial"/>
          </w:rPr>
          <m:t>σ=f(C)</m:t>
        </m:r>
      </m:oMath>
      <w:r w:rsidR="00B61724" w:rsidRPr="00BE4D98">
        <w:rPr>
          <w:rFonts w:eastAsiaTheme="minorEastAsia" w:cs="Arial"/>
        </w:rPr>
        <w:t xml:space="preserve">. </w:t>
      </w:r>
      <w:r w:rsidR="00B61724" w:rsidRPr="00BE4D98">
        <w:rPr>
          <w:rFonts w:cs="Arial"/>
          <w:b/>
          <w:bCs/>
          <w:color w:val="FF0000"/>
        </w:rPr>
        <w:t>REA</w:t>
      </w:r>
    </w:p>
    <w:p w14:paraId="116ED208" w14:textId="77777777" w:rsidR="00B61724" w:rsidRPr="00B61724" w:rsidRDefault="00B61724" w:rsidP="00B61724">
      <w:pPr>
        <w:ind w:left="50"/>
        <w:jc w:val="both"/>
        <w:rPr>
          <w:rFonts w:cs="Arial"/>
        </w:rPr>
      </w:pPr>
      <w:r w:rsidRPr="00B61724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7BC31C5C" w14:textId="3884E3E7" w:rsidR="00AF5967" w:rsidRDefault="00B61724" w:rsidP="00AF5967">
      <w:pPr>
        <w:jc w:val="both"/>
        <w:rPr>
          <w:rFonts w:cs="Arial"/>
        </w:rPr>
      </w:pPr>
      <w:r w:rsidRPr="00B61724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1E54C463" w14:textId="77777777" w:rsidR="00183ED8" w:rsidRPr="00BE4D98" w:rsidRDefault="00183ED8" w:rsidP="00BB1E3E">
      <w:pPr>
        <w:spacing w:after="0"/>
        <w:jc w:val="both"/>
        <w:rPr>
          <w:rFonts w:cs="Arial"/>
          <w:i/>
          <w:iCs/>
        </w:rPr>
      </w:pPr>
      <w:r w:rsidRPr="00BE4D98">
        <w:rPr>
          <w:rFonts w:cs="Arial"/>
          <w:i/>
          <w:iCs/>
        </w:rPr>
        <w:t>L</w:t>
      </w:r>
      <w:r w:rsidR="00AF5967" w:rsidRPr="00BE4D98">
        <w:rPr>
          <w:rFonts w:cs="Arial"/>
          <w:i/>
          <w:iCs/>
        </w:rPr>
        <w:t xml:space="preserve">a méthode de Monte-Carlo </w:t>
      </w:r>
      <w:r w:rsidRPr="00BE4D98">
        <w:rPr>
          <w:rFonts w:cs="Arial"/>
          <w:i/>
          <w:iCs/>
        </w:rPr>
        <w:t xml:space="preserve">permet également de </w:t>
      </w:r>
      <w:r w:rsidR="00AF5967" w:rsidRPr="00BE4D98">
        <w:rPr>
          <w:rFonts w:cs="Arial"/>
          <w:i/>
          <w:iCs/>
        </w:rPr>
        <w:t xml:space="preserve">déterminer l’incertitude-type portant sur le coefficient directeur et l’ordonnée à l’origine de la droite </w:t>
      </w:r>
      <w:r w:rsidRPr="00BE4D98">
        <w:rPr>
          <w:rFonts w:cs="Arial"/>
          <w:i/>
          <w:iCs/>
        </w:rPr>
        <w:t>modélisée</w:t>
      </w:r>
      <w:r w:rsidR="00AF5967" w:rsidRPr="00BE4D98">
        <w:rPr>
          <w:rFonts w:cs="Arial"/>
          <w:i/>
          <w:iCs/>
        </w:rPr>
        <w:t xml:space="preserve"> et </w:t>
      </w:r>
      <w:r w:rsidRPr="00BE4D98">
        <w:rPr>
          <w:rFonts w:cs="Arial"/>
          <w:i/>
          <w:iCs/>
        </w:rPr>
        <w:t>d’</w:t>
      </w:r>
      <w:r w:rsidR="00AF5967" w:rsidRPr="00BE4D98">
        <w:rPr>
          <w:rFonts w:cs="Arial"/>
          <w:i/>
          <w:iCs/>
        </w:rPr>
        <w:t>en déduire si « 0 » est compatible avec l’ordonnée à l’origine</w:t>
      </w:r>
      <w:r w:rsidRPr="00BE4D98">
        <w:rPr>
          <w:rFonts w:cs="Arial"/>
          <w:i/>
          <w:iCs/>
        </w:rPr>
        <w:t>.</w:t>
      </w:r>
    </w:p>
    <w:p w14:paraId="405ABC9B" w14:textId="7B6D816F" w:rsidR="00BB1E3E" w:rsidRPr="00BB1E3E" w:rsidRDefault="00BB1E3E" w:rsidP="00BB1E3E">
      <w:pPr>
        <w:spacing w:after="0"/>
        <w:jc w:val="both"/>
        <w:rPr>
          <w:rFonts w:cs="Arial"/>
          <w:b/>
          <w:bCs/>
          <w:i/>
          <w:iCs/>
          <w:sz w:val="8"/>
          <w:szCs w:val="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80942" w:rsidRPr="00680942" w14:paraId="19CC0184" w14:textId="77777777" w:rsidTr="00680942">
        <w:tc>
          <w:tcPr>
            <w:tcW w:w="10456" w:type="dxa"/>
          </w:tcPr>
          <w:p w14:paraId="7325E336" w14:textId="00A896C2" w:rsidR="00680942" w:rsidRDefault="00680942" w:rsidP="00D50571">
            <w:pPr>
              <w:jc w:val="both"/>
              <w:rPr>
                <w:rFonts w:cs="Arial"/>
                <w:b/>
                <w:bCs/>
                <w:i/>
                <w:iCs/>
                <w:u w:val="single"/>
              </w:rPr>
            </w:pPr>
            <w:r w:rsidRPr="00680942">
              <w:rPr>
                <w:rFonts w:cs="Arial"/>
                <w:b/>
                <w:bCs/>
                <w:i/>
                <w:iCs/>
                <w:u w:val="single"/>
              </w:rPr>
              <w:t>Démarche :</w:t>
            </w:r>
          </w:p>
          <w:p w14:paraId="5EAC3411" w14:textId="77777777" w:rsidR="00680942" w:rsidRPr="00680942" w:rsidRDefault="00680942" w:rsidP="00D50571">
            <w:pPr>
              <w:jc w:val="both"/>
              <w:rPr>
                <w:rFonts w:cs="Arial"/>
                <w:b/>
                <w:bCs/>
                <w:i/>
                <w:iCs/>
                <w:sz w:val="8"/>
                <w:szCs w:val="8"/>
                <w:u w:val="single"/>
              </w:rPr>
            </w:pPr>
          </w:p>
          <w:p w14:paraId="0F8A8BE7" w14:textId="77777777" w:rsidR="00680942" w:rsidRDefault="00680942" w:rsidP="00680942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eastAsiaTheme="minorEastAsia" w:cs="Arial"/>
                <w:i/>
                <w:iCs/>
              </w:rPr>
            </w:pPr>
            <w:r w:rsidRPr="00183ED8">
              <w:rPr>
                <w:rFonts w:cs="Arial"/>
                <w:i/>
                <w:iCs/>
              </w:rPr>
              <w:t xml:space="preserve">Evaluation des incertitudes-type (de type B) : </w:t>
            </w:r>
            <m:oMath>
              <m:r>
                <w:rPr>
                  <w:rFonts w:ascii="Cambria Math" w:hAnsi="Cambria Math" w:cs="Arial"/>
                </w:rPr>
                <m:t>u(m)</m:t>
              </m:r>
            </m:oMath>
            <w:r w:rsidRPr="00183ED8">
              <w:rPr>
                <w:rFonts w:cs="Arial"/>
                <w:i/>
                <w:iCs/>
              </w:rPr>
              <w:t xml:space="preserve">,  </w:t>
            </w:r>
            <m:oMath>
              <m:r>
                <w:rPr>
                  <w:rFonts w:ascii="Cambria Math" w:hAnsi="Cambria Math" w:cs="Arial"/>
                </w:rPr>
                <m:t>u(M)</m:t>
              </m:r>
            </m:oMath>
            <w:r w:rsidRPr="00183ED8">
              <w:rPr>
                <w:rFonts w:cs="Arial"/>
                <w:i/>
                <w:iCs/>
              </w:rPr>
              <w:t xml:space="preserve">, </w:t>
            </w:r>
            <m:oMath>
              <m:r>
                <w:rPr>
                  <w:rFonts w:ascii="Cambria Math" w:hAnsi="Cambria Math" w:cs="Arial"/>
                </w:rPr>
                <m:t>u(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</w:rPr>
                <m:t>)</m:t>
              </m:r>
            </m:oMath>
            <w:r w:rsidRPr="00183ED8">
              <w:rPr>
                <w:rFonts w:cs="Arial"/>
                <w:i/>
                <w:iCs/>
              </w:rPr>
              <w:t xml:space="preserve">, </w:t>
            </w:r>
            <m:oMath>
              <m:r>
                <w:rPr>
                  <w:rFonts w:ascii="Cambria Math" w:hAnsi="Cambria Math" w:cs="Arial"/>
                </w:rPr>
                <m:t>u(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fille</m:t>
                  </m:r>
                </m:sub>
              </m:sSub>
              <m:r>
                <w:rPr>
                  <w:rFonts w:ascii="Cambria Math" w:hAnsi="Cambria Math" w:cs="Arial"/>
                </w:rPr>
                <m:t>)</m:t>
              </m:r>
            </m:oMath>
            <w:r w:rsidRPr="00183ED8">
              <w:rPr>
                <w:rFonts w:eastAsiaTheme="minorEastAsia" w:cs="Arial"/>
                <w:i/>
                <w:iCs/>
              </w:rPr>
              <w:t xml:space="preserve">, </w:t>
            </w:r>
            <m:oMath>
              <m:r>
                <w:rPr>
                  <w:rFonts w:ascii="Cambria Math" w:hAnsi="Cambria Math" w:cs="Arial"/>
                </w:rPr>
                <m:t>u(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mère</m:t>
                  </m:r>
                </m:sub>
              </m:sSub>
              <m:r>
                <w:rPr>
                  <w:rFonts w:ascii="Cambria Math" w:hAnsi="Cambria Math" w:cs="Arial"/>
                </w:rPr>
                <m:t>)</m:t>
              </m:r>
            </m:oMath>
            <w:r w:rsidRPr="00183ED8">
              <w:rPr>
                <w:rFonts w:eastAsiaTheme="minorEastAsia" w:cs="Arial"/>
                <w:i/>
                <w:iCs/>
              </w:rPr>
              <w:t xml:space="preserve"> et </w:t>
            </w:r>
            <m:oMath>
              <m:r>
                <w:rPr>
                  <w:rFonts w:ascii="Cambria Math" w:hAnsi="Cambria Math" w:cs="Arial"/>
                </w:rPr>
                <m:t>u(</m:t>
              </m:r>
              <m:r>
                <w:rPr>
                  <w:rFonts w:ascii="Cambria Math" w:hAnsi="Cambria Math" w:cstheme="minorHAnsi"/>
                </w:rPr>
                <m:t>σ</m:t>
              </m:r>
              <m:r>
                <w:rPr>
                  <w:rFonts w:ascii="Cambria Math" w:hAnsi="Cambria Math" w:cs="Arial"/>
                </w:rPr>
                <m:t>)</m:t>
              </m:r>
            </m:oMath>
            <w:r w:rsidRPr="00183ED8">
              <w:rPr>
                <w:rFonts w:eastAsiaTheme="minorEastAsia" w:cs="Arial"/>
                <w:i/>
                <w:iCs/>
              </w:rPr>
              <w:t>.</w:t>
            </w:r>
          </w:p>
          <w:p w14:paraId="5125C501" w14:textId="1BC92D5E" w:rsidR="00680942" w:rsidRPr="00183ED8" w:rsidRDefault="00680942" w:rsidP="00680942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eastAsiaTheme="minorEastAsia" w:cs="Arial"/>
                <w:i/>
                <w:iCs/>
              </w:rPr>
            </w:pPr>
            <w:r w:rsidRPr="00183ED8">
              <w:rPr>
                <w:rFonts w:cs="Arial"/>
                <w:i/>
                <w:iCs/>
              </w:rPr>
              <w:t>Prise au hasard d’un jeu de données</w:t>
            </w:r>
            <w:r w:rsidR="00BE4D98">
              <w:rPr>
                <w:rFonts w:cs="Arial"/>
                <w:i/>
                <w:iCs/>
              </w:rPr>
              <w:t xml:space="preserve"> pour</w:t>
            </w:r>
            <w:r w:rsidRPr="00183ED8">
              <w:rPr>
                <w:rFonts w:cs="Arial"/>
                <w:i/>
                <w:iCs/>
              </w:rPr>
              <w:t xml:space="preserve"> </w:t>
            </w:r>
            <m:oMath>
              <m:r>
                <w:rPr>
                  <w:rFonts w:ascii="Cambria Math" w:hAnsi="Cambria Math" w:cs="Arial"/>
                </w:rPr>
                <m:t>m, M,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fille</m:t>
                  </m:r>
                </m:sub>
              </m:sSub>
              <m:r>
                <w:rPr>
                  <w:rFonts w:ascii="Cambria Math" w:hAnsi="Cambria Math" w:cs="Arial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mère</m:t>
                  </m:r>
                </m:sub>
              </m:sSub>
              <m:r>
                <w:rPr>
                  <w:rFonts w:ascii="Cambria Math" w:hAnsi="Cambria Math" w:cs="Arial"/>
                </w:rPr>
                <m:t xml:space="preserve"> et </m:t>
              </m:r>
              <m:r>
                <w:rPr>
                  <w:rFonts w:ascii="Cambria Math" w:hAnsi="Cambria Math" w:cstheme="minorHAnsi"/>
                </w:rPr>
                <m:t>σ</m:t>
              </m:r>
            </m:oMath>
            <w:r w:rsidRPr="00183ED8">
              <w:rPr>
                <w:rFonts w:cs="Arial"/>
                <w:i/>
                <w:iCs/>
              </w:rPr>
              <w:t>.</w:t>
            </w:r>
          </w:p>
          <w:p w14:paraId="31039806" w14:textId="77777777" w:rsidR="00680942" w:rsidRPr="00183ED8" w:rsidRDefault="00680942" w:rsidP="00680942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eastAsiaTheme="minorEastAsia" w:cs="Arial"/>
                <w:i/>
                <w:iCs/>
              </w:rPr>
            </w:pPr>
            <w:r w:rsidRPr="00183ED8">
              <w:rPr>
                <w:rFonts w:cs="Arial"/>
                <w:i/>
                <w:iCs/>
              </w:rPr>
              <w:t xml:space="preserve">Régression linéaire liée à ce jeu de données. </w:t>
            </w:r>
          </w:p>
          <w:p w14:paraId="71EBDDCB" w14:textId="77777777" w:rsidR="00680942" w:rsidRPr="00183ED8" w:rsidRDefault="00680942" w:rsidP="00680942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eastAsiaTheme="minorEastAsia" w:cs="Arial"/>
                <w:i/>
                <w:iCs/>
              </w:rPr>
            </w:pPr>
            <w:r w:rsidRPr="00183ED8">
              <w:rPr>
                <w:rFonts w:cs="Arial"/>
                <w:i/>
                <w:iCs/>
              </w:rPr>
              <w:t>Répétition de cette procédure 100 000 fois pour obtenir la moyenne et l'écart-type de la pente et de l’ordonnée à l’origine.</w:t>
            </w:r>
          </w:p>
          <w:p w14:paraId="25CF390A" w14:textId="67E5BA38" w:rsidR="00680942" w:rsidRPr="00680942" w:rsidRDefault="00680942" w:rsidP="00D50571">
            <w:pPr>
              <w:jc w:val="both"/>
              <w:rPr>
                <w:rFonts w:cs="Arial"/>
                <w:b/>
                <w:bCs/>
                <w:i/>
                <w:iCs/>
                <w:sz w:val="8"/>
                <w:szCs w:val="8"/>
                <w:u w:val="single"/>
              </w:rPr>
            </w:pPr>
          </w:p>
        </w:tc>
      </w:tr>
    </w:tbl>
    <w:p w14:paraId="2758E98F" w14:textId="6FB03EDF" w:rsidR="00183ED8" w:rsidRPr="00183ED8" w:rsidRDefault="00183ED8" w:rsidP="00BB1E3E">
      <w:pPr>
        <w:spacing w:after="0"/>
        <w:jc w:val="both"/>
        <w:rPr>
          <w:rFonts w:cs="Arial"/>
          <w:i/>
          <w:iCs/>
          <w:sz w:val="4"/>
          <w:szCs w:val="4"/>
        </w:rPr>
      </w:pPr>
    </w:p>
    <w:p w14:paraId="049827E5" w14:textId="7BD620DA" w:rsidR="000E2BD6" w:rsidRDefault="000E2BD6" w:rsidP="000E2BD6">
      <w:pPr>
        <w:pStyle w:val="Paragraphedeliste"/>
        <w:ind w:left="410"/>
        <w:jc w:val="both"/>
        <w:rPr>
          <w:rFonts w:cs="Arial"/>
          <w:color w:val="000000" w:themeColor="text1"/>
        </w:rPr>
      </w:pPr>
    </w:p>
    <w:p w14:paraId="022F3851" w14:textId="759E470A" w:rsidR="00BE4A02" w:rsidRPr="0053196C" w:rsidRDefault="0053196C" w:rsidP="00D50571">
      <w:pPr>
        <w:pStyle w:val="Paragraphedeliste"/>
        <w:numPr>
          <w:ilvl w:val="0"/>
          <w:numId w:val="5"/>
        </w:numPr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Copier-coller</w:t>
      </w:r>
      <w:r w:rsidR="00084698" w:rsidRPr="00BE4D98">
        <w:rPr>
          <w:rFonts w:cs="Arial"/>
          <w:color w:val="000000" w:themeColor="text1"/>
        </w:rPr>
        <w:t xml:space="preserve"> le programme « </w:t>
      </w:r>
      <w:r w:rsidR="00084698" w:rsidRPr="00BE4D98">
        <w:rPr>
          <w:rFonts w:cs="Arial"/>
          <w:i/>
          <w:iCs/>
          <w:color w:val="000000" w:themeColor="text1"/>
        </w:rPr>
        <w:t>RegLin.py</w:t>
      </w:r>
      <w:r w:rsidR="00084698" w:rsidRPr="00BE4D98">
        <w:rPr>
          <w:rFonts w:cs="Arial"/>
          <w:color w:val="000000" w:themeColor="text1"/>
        </w:rPr>
        <w:t xml:space="preserve"> ». Compléter la </w:t>
      </w:r>
      <w:r w:rsidR="00084698" w:rsidRPr="00BE4D98">
        <w:rPr>
          <w:rFonts w:cs="Arial"/>
          <w:b/>
          <w:bCs/>
          <w:color w:val="000000" w:themeColor="text1"/>
        </w:rPr>
        <w:t>ligne 26</w:t>
      </w:r>
      <w:r w:rsidR="00084698" w:rsidRPr="00BE4D98">
        <w:rPr>
          <w:rFonts w:cs="Arial"/>
          <w:color w:val="000000" w:themeColor="text1"/>
        </w:rPr>
        <w:t xml:space="preserve"> du script en indiquant les valeurs de </w:t>
      </w:r>
      <m:oMath>
        <m:r>
          <w:rPr>
            <w:rFonts w:ascii="Cambria Math" w:hAnsi="Cambria Math" w:cs="Arial"/>
            <w:color w:val="000000" w:themeColor="text1"/>
          </w:rPr>
          <m:t>σ</m:t>
        </m:r>
      </m:oMath>
      <w:r w:rsidR="00084698" w:rsidRPr="00BE4D98">
        <w:rPr>
          <w:rFonts w:eastAsiaTheme="minorEastAsia" w:cs="Arial"/>
          <w:color w:val="000000" w:themeColor="text1"/>
        </w:rPr>
        <w:t xml:space="preserve"> mesurées pour la gamme de solutions étalons. </w:t>
      </w:r>
      <w:r w:rsidR="00084698" w:rsidRPr="00BE4D98">
        <w:rPr>
          <w:rFonts w:eastAsiaTheme="minorEastAsia" w:cs="Arial"/>
        </w:rPr>
        <w:t xml:space="preserve">Exécuter le programme. </w:t>
      </w:r>
      <w:r w:rsidR="00F81842">
        <w:rPr>
          <w:rFonts w:eastAsiaTheme="minorEastAsia" w:cs="Arial"/>
        </w:rPr>
        <w:t>E</w:t>
      </w:r>
      <w:r w:rsidR="00084698" w:rsidRPr="00BE4D98">
        <w:rPr>
          <w:rFonts w:eastAsiaTheme="minorEastAsia" w:cs="Arial"/>
        </w:rPr>
        <w:t>xprimer la pente</w:t>
      </w:r>
      <w:r w:rsidR="00F81842">
        <w:rPr>
          <w:rFonts w:eastAsiaTheme="minorEastAsia" w:cs="Arial"/>
        </w:rPr>
        <w:t>,</w:t>
      </w:r>
      <w:r w:rsidR="00084698" w:rsidRPr="00BE4D98">
        <w:rPr>
          <w:rFonts w:eastAsiaTheme="minorEastAsia" w:cs="Arial"/>
        </w:rPr>
        <w:t xml:space="preserve"> l’ordonnée à l’origine </w:t>
      </w:r>
      <w:r w:rsidR="00F81842">
        <w:rPr>
          <w:rFonts w:eastAsiaTheme="minorEastAsia" w:cs="Arial"/>
        </w:rPr>
        <w:t>et</w:t>
      </w:r>
      <w:r w:rsidR="00084698" w:rsidRPr="00BE4D98">
        <w:rPr>
          <w:rFonts w:eastAsiaTheme="minorEastAsia" w:cs="Arial"/>
        </w:rPr>
        <w:t xml:space="preserve"> les incertitudes-types. </w:t>
      </w:r>
      <w:r w:rsidR="00BE4A02" w:rsidRPr="00BE4D98">
        <w:rPr>
          <w:rFonts w:cs="Arial"/>
          <w:color w:val="000000" w:themeColor="text1"/>
        </w:rPr>
        <w:t>La</w:t>
      </w:r>
      <w:r w:rsidR="00084698" w:rsidRPr="00BE4D98">
        <w:rPr>
          <w:rFonts w:cs="Arial"/>
          <w:color w:val="000000" w:themeColor="text1"/>
        </w:rPr>
        <w:t xml:space="preserve"> valeur « 0 » est-elle compatible avec l’ordonnée à l’origine ? La l</w:t>
      </w:r>
      <w:r w:rsidR="00BE4A02" w:rsidRPr="00BE4D98">
        <w:rPr>
          <w:rFonts w:cs="Arial"/>
          <w:color w:val="000000" w:themeColor="text1"/>
        </w:rPr>
        <w:t>oi de Kohlrausch est-elle vérifiée</w:t>
      </w:r>
      <w:r w:rsidR="00084698" w:rsidRPr="00BE4D98">
        <w:rPr>
          <w:rFonts w:cs="Arial"/>
          <w:color w:val="000000" w:themeColor="text1"/>
        </w:rPr>
        <w:t xml:space="preserve"> ? </w:t>
      </w:r>
      <w:r w:rsidR="00976848" w:rsidRPr="00BE4D98">
        <w:rPr>
          <w:rFonts w:cs="Arial"/>
          <w:b/>
          <w:bCs/>
          <w:color w:val="FF0000"/>
        </w:rPr>
        <w:t>VAL</w:t>
      </w:r>
    </w:p>
    <w:p w14:paraId="7115F7E3" w14:textId="72D3C67C" w:rsidR="0053196C" w:rsidRDefault="0053196C" w:rsidP="0053196C">
      <w:pPr>
        <w:pStyle w:val="Paragraphedeliste"/>
        <w:ind w:left="410"/>
        <w:jc w:val="both"/>
        <w:rPr>
          <w:rFonts w:cs="Arial"/>
          <w:color w:val="000000" w:themeColor="text1"/>
        </w:rPr>
      </w:pPr>
    </w:p>
    <w:p w14:paraId="68E160A0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#***********************************************************************************************************#</w:t>
      </w:r>
    </w:p>
    <w:p w14:paraId="2944BB9C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# Méthode de Monte-Carlo pour le calcul de la pente et de l'ordonnée à l'origine de la droite de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regression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#</w:t>
      </w:r>
    </w:p>
    <w:p w14:paraId="4CDE0F3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# linéaire                                                                                                  #</w:t>
      </w:r>
    </w:p>
    <w:p w14:paraId="7DFA65A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0A1AAC1C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#***********************************************************************************************************#</w:t>
      </w:r>
    </w:p>
    <w:p w14:paraId="3C496C23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67C65CD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scipy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import *</w:t>
      </w:r>
    </w:p>
    <w:p w14:paraId="3FE5AEE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scipy.stats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import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linregress</w:t>
      </w:r>
      <w:proofErr w:type="spellEnd"/>
    </w:p>
    <w:p w14:paraId="6973B03A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import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numpy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np</w:t>
      </w:r>
      <w:proofErr w:type="spellEnd"/>
    </w:p>
    <w:p w14:paraId="163C98E2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matplotlib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import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pyplot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plt</w:t>
      </w:r>
      <w:proofErr w:type="spellEnd"/>
    </w:p>
    <w:p w14:paraId="2DC1DA9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00EB871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# Renvoie une valeur aléatoire de la variable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L[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0] d'incertitude-type L[1]</w:t>
      </w:r>
    </w:p>
    <w:p w14:paraId="66A9FB41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def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Alea(L):</w:t>
      </w:r>
    </w:p>
    <w:p w14:paraId="2218E98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tirage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np.random.normal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()   # Tirage entre -infini et +infini (loi normale)</w:t>
      </w:r>
    </w:p>
    <w:p w14:paraId="30C370C1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return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L[0]+L[1]*tirage</w:t>
      </w:r>
    </w:p>
    <w:p w14:paraId="54C962FF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4CE7A408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# Entrées</w:t>
      </w:r>
    </w:p>
    <w:p w14:paraId="6D8CA71D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m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=[584.e-3,1.e-3]     # [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valeur,incertitude-type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] de chaque entrée</w:t>
      </w:r>
    </w:p>
    <w:p w14:paraId="47F3E611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M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58.44,0.01]</w:t>
      </w:r>
    </w:p>
    <w:p w14:paraId="72CDEE9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Vo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0.50000,0.00025]</w:t>
      </w:r>
    </w:p>
    <w:p w14:paraId="6148186F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Vf=[50e-3,0.06e-3]    # Volume et incertitude de chaque solution fille (en L)</w:t>
      </w:r>
    </w:p>
    <w:p w14:paraId="25DE500A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5CB150D2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=[10e-3,15e-3,20e-3,30e-3,40e-3]     # Volume de solution mère prélevé pour préparer chaque solution fille (en L)</w:t>
      </w:r>
    </w:p>
    <w:p w14:paraId="1976632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_pipettes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=[4e-5,5e-5,6e-5,7.2e-5,8.5e-5] # Incertitude associée au prélèvement de chaque volume de solution mère (en L)</w:t>
      </w:r>
    </w:p>
    <w:p w14:paraId="6DC79BD9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1DB2C041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cond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=[...,...,...,...,...]                # Ligne à compléter : conductivité mesurée pour chaque solution fille (en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/cm)</w:t>
      </w:r>
    </w:p>
    <w:p w14:paraId="6D865128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InrelCond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=0.02                            # Incertitude relative sur la mesure de la conductivité égale à 2%</w:t>
      </w:r>
    </w:p>
    <w:p w14:paraId="54E459AD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57511C49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# Préparation des listes avec incertitudes</w:t>
      </w:r>
    </w:p>
    <w:p w14:paraId="5DB6FF93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sigma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=[]</w:t>
      </w:r>
    </w:p>
    <w:p w14:paraId="50778930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k in range(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len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cond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)):</w:t>
      </w:r>
    </w:p>
    <w:p w14:paraId="14D6C7AA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sigma.append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([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cond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[k],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cond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[k]*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InrelCond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])</w:t>
      </w:r>
    </w:p>
    <w:p w14:paraId="0EB6745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0899EE33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Vm</w:t>
      </w:r>
      <w:proofErr w:type="spellEnd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]</w:t>
      </w:r>
    </w:p>
    <w:p w14:paraId="1453BDAC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k in range(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len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)):</w:t>
      </w:r>
    </w:p>
    <w:p w14:paraId="6BA02A3A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Vm.append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([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[k],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u_pipettes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[k]])</w:t>
      </w:r>
    </w:p>
    <w:p w14:paraId="7A80DC7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3C97BD7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# Méthode de Monte Carlo pour déterminer la pente et l'ordonnée à l'origine par régression linéaire</w:t>
      </w:r>
    </w:p>
    <w:p w14:paraId="244D5E05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LCoef,LOrd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=[],[] # Initialisation des listes vides (coefficient directeur et ordonnée à l'origine de la droite)</w:t>
      </w:r>
    </w:p>
    <w:p w14:paraId="471CB81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iteration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=100000</w:t>
      </w:r>
    </w:p>
    <w:p w14:paraId="33CF0EC4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297648D3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i in range(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iteration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):</w:t>
      </w:r>
    </w:p>
    <w:p w14:paraId="39D4956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AleaCm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=Alea(m)/(Alea(M)*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Alea(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Vo))</w:t>
      </w:r>
    </w:p>
    <w:p w14:paraId="2B74669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AleaCf</w:t>
      </w:r>
      <w:proofErr w:type="spellEnd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]</w:t>
      </w:r>
    </w:p>
    <w:p w14:paraId="2B905DFD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AleaSigma</w:t>
      </w:r>
      <w:proofErr w:type="spellEnd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]</w:t>
      </w:r>
    </w:p>
    <w:p w14:paraId="5C72700D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 k in range(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len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)):</w:t>
      </w:r>
    </w:p>
    <w:p w14:paraId="2D4184F5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AleaCf.append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AleaCm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*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Alea(</w:t>
      </w:r>
      <w:proofErr w:type="spellStart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Vm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[k])/Alea(Vf))</w:t>
      </w:r>
    </w:p>
    <w:p w14:paraId="45966380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AleaSigma.append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(Alea(sigma[k]))</w:t>
      </w:r>
    </w:p>
    <w:p w14:paraId="3573FDB1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reg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linregress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AleaCf,AleaSigma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</w:t>
      </w:r>
    </w:p>
    <w:p w14:paraId="3DD8411F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coef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=reg[0]</w:t>
      </w:r>
    </w:p>
    <w:p w14:paraId="2C47299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ord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=reg[1]</w:t>
      </w:r>
    </w:p>
    <w:p w14:paraId="41134BD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LCoef.append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(coef)</w:t>
      </w:r>
    </w:p>
    <w:p w14:paraId="1C51439C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LOrd.append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(ord)</w:t>
      </w:r>
    </w:p>
    <w:p w14:paraId="749B7C9A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0C082459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MoyPente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=</w:t>
      </w: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mean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LCoef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</w:t>
      </w:r>
    </w:p>
    <w:p w14:paraId="2F671C4F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uPente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=std(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LCoef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ddof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1)</w:t>
      </w:r>
    </w:p>
    <w:p w14:paraId="21B5E27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MoyOrd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=</w:t>
      </w: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mean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spellStart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LOrd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</w:t>
      </w:r>
    </w:p>
    <w:p w14:paraId="59BD819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uOrd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=std(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ddof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1)</w:t>
      </w:r>
    </w:p>
    <w:p w14:paraId="5621449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55511A50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'Pente :',MoyPente,'mS.L.mol-1.cm-1')</w:t>
      </w:r>
    </w:p>
    <w:p w14:paraId="236B5784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print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('u(Pente) :',uPente,'mS.L.mol-1.cm-1')</w:t>
      </w:r>
    </w:p>
    <w:p w14:paraId="68091E5F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'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Ordonnee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à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 origine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:',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MoyOrd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,'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/cm')</w:t>
      </w:r>
    </w:p>
    <w:p w14:paraId="40DEFDED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'u(Ordonnée à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 origine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 :',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uOrd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,'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/cm')</w:t>
      </w:r>
    </w:p>
    <w:p w14:paraId="45C037A7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7A23D13D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fenetre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1 =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plt.figure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('Pour 100000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iterations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')</w:t>
      </w:r>
    </w:p>
    <w:p w14:paraId="4B1F0D9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graph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1 = fenetre1.add_subplot(121)</w:t>
      </w:r>
    </w:p>
    <w:p w14:paraId="015A3501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graph1.hist(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LCoef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, range=(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min(</w:t>
      </w:r>
      <w:proofErr w:type="spellStart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LCoef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),max(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LCoef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)),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bins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50,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color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'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blue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',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edgecolor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'black')</w:t>
      </w:r>
    </w:p>
    <w:p w14:paraId="7CB0093A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plt.xlabel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('Pente (mS.L.mol-1.cm-1)')</w:t>
      </w:r>
    </w:p>
    <w:p w14:paraId="085EFA2C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plt.ylabel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('Effectif')</w:t>
      </w:r>
    </w:p>
    <w:p w14:paraId="3EB031FE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graph</w:t>
      </w:r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2 = fenetre1.add_subplot(122)</w:t>
      </w:r>
    </w:p>
    <w:p w14:paraId="087AA61C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r w:rsidRPr="0053196C">
        <w:rPr>
          <w:rFonts w:cs="Arial"/>
          <w:b/>
          <w:bCs/>
          <w:color w:val="0070C0"/>
          <w:sz w:val="18"/>
          <w:szCs w:val="18"/>
        </w:rPr>
        <w:t>graph2.hist(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, range = (</w:t>
      </w:r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min(</w:t>
      </w:r>
      <w:proofErr w:type="spellStart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LOrd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),max(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LOrd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)),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bins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50,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color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'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purple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',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edgecolor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= 'black')</w:t>
      </w:r>
    </w:p>
    <w:p w14:paraId="64432290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plt.xlabel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 xml:space="preserve">('Ordonnée à 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l origine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 xml:space="preserve"> (</w:t>
      </w:r>
      <w:proofErr w:type="spellStart"/>
      <w:r w:rsidRPr="0053196C">
        <w:rPr>
          <w:rFonts w:cs="Arial"/>
          <w:b/>
          <w:bCs/>
          <w:color w:val="0070C0"/>
          <w:sz w:val="18"/>
          <w:szCs w:val="18"/>
        </w:rPr>
        <w:t>mS</w:t>
      </w:r>
      <w:proofErr w:type="spellEnd"/>
      <w:r w:rsidRPr="0053196C">
        <w:rPr>
          <w:rFonts w:cs="Arial"/>
          <w:b/>
          <w:bCs/>
          <w:color w:val="0070C0"/>
          <w:sz w:val="18"/>
          <w:szCs w:val="18"/>
        </w:rPr>
        <w:t>/cm)')</w:t>
      </w:r>
    </w:p>
    <w:p w14:paraId="7E91D676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plt.ylabel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('Effectif')</w:t>
      </w:r>
    </w:p>
    <w:p w14:paraId="3BDD5924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</w:p>
    <w:p w14:paraId="35B17FB0" w14:textId="77777777" w:rsidR="0053196C" w:rsidRPr="0053196C" w:rsidRDefault="0053196C" w:rsidP="0053196C">
      <w:pPr>
        <w:pStyle w:val="Paragraphedeliste"/>
        <w:ind w:left="410"/>
        <w:jc w:val="both"/>
        <w:rPr>
          <w:rFonts w:cs="Arial"/>
          <w:b/>
          <w:b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color w:val="0070C0"/>
          <w:sz w:val="18"/>
          <w:szCs w:val="18"/>
        </w:rPr>
        <w:t>plt.show</w:t>
      </w:r>
      <w:proofErr w:type="spellEnd"/>
      <w:proofErr w:type="gramEnd"/>
      <w:r w:rsidRPr="0053196C">
        <w:rPr>
          <w:rFonts w:cs="Arial"/>
          <w:b/>
          <w:bCs/>
          <w:color w:val="0070C0"/>
          <w:sz w:val="18"/>
          <w:szCs w:val="18"/>
        </w:rPr>
        <w:t>()</w:t>
      </w:r>
    </w:p>
    <w:p w14:paraId="24C8DF7F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lastRenderedPageBreak/>
        <w:t>…………………………………………………………………………………………………………………………………………………………………………………….</w:t>
      </w:r>
    </w:p>
    <w:p w14:paraId="4932C116" w14:textId="77777777" w:rsidR="00E5246C" w:rsidRDefault="00E5246C" w:rsidP="00E5246C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2EC74DCB" w14:textId="77777777" w:rsidR="00976848" w:rsidRPr="00D04717" w:rsidRDefault="00976848" w:rsidP="00BE4A02">
      <w:pPr>
        <w:jc w:val="both"/>
        <w:rPr>
          <w:rFonts w:cs="Arial"/>
          <w:sz w:val="4"/>
          <w:szCs w:val="4"/>
        </w:rPr>
      </w:pPr>
    </w:p>
    <w:tbl>
      <w:tblPr>
        <w:tblStyle w:val="Grilledutableau"/>
        <w:tblpPr w:leftFromText="141" w:rightFromText="141" w:vertAnchor="text" w:horzAnchor="margin" w:tblpXSpec="center" w:tblpY="36"/>
        <w:tblOverlap w:val="never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76848" w:rsidRPr="00786AD8" w14:paraId="4BC4EB23" w14:textId="77777777" w:rsidTr="0070011B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3E130330" w14:textId="77777777" w:rsidR="00976848" w:rsidRPr="00786AD8" w:rsidRDefault="00976848" w:rsidP="00974E4C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7A6E10E4" w14:textId="56D3DA78" w:rsidR="00976848" w:rsidRPr="004A6D76" w:rsidRDefault="00976848" w:rsidP="00974E4C">
            <w:pPr>
              <w:pStyle w:val="ECEappel"/>
              <w:framePr w:hSpace="0" w:wrap="auto" w:vAnchor="margin" w:hAnchor="text" w:xAlign="left" w:yAlign="inline"/>
              <w:rPr>
                <w:rFonts w:asciiTheme="minorHAnsi" w:hAnsiTheme="minorHAnsi" w:cs="Times New Roman"/>
                <w:sz w:val="22"/>
                <w:szCs w:val="22"/>
              </w:rPr>
            </w:pPr>
            <w:r w:rsidRPr="004A6D76">
              <w:rPr>
                <w:rFonts w:asciiTheme="minorHAnsi" w:hAnsiTheme="minorHAnsi" w:cs="Times New Roman"/>
                <w:sz w:val="22"/>
                <w:szCs w:val="22"/>
              </w:rPr>
              <w:t>APPEL n°</w:t>
            </w:r>
            <w:r w:rsidR="003C4790">
              <w:rPr>
                <w:rFonts w:asciiTheme="minorHAnsi" w:hAnsiTheme="minorHAnsi" w:cs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EDEDED" w:themeFill="accent3" w:themeFillTint="33"/>
            <w:vAlign w:val="center"/>
          </w:tcPr>
          <w:p w14:paraId="6B8AED77" w14:textId="77777777" w:rsidR="00976848" w:rsidRPr="00786AD8" w:rsidRDefault="00976848" w:rsidP="00974E4C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976848" w:rsidRPr="00786AD8" w14:paraId="75458D40" w14:textId="77777777" w:rsidTr="00974E4C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7D6FC3" w14:textId="77777777" w:rsidR="00976848" w:rsidRPr="004E6F9D" w:rsidRDefault="00976848" w:rsidP="00974E4C">
            <w:pPr>
              <w:jc w:val="center"/>
              <w:rPr>
                <w:rFonts w:ascii="Times New Roman" w:hAnsi="Times New Roman" w:cs="Times New Roman"/>
                <w:bCs/>
                <w:sz w:val="44"/>
                <w:szCs w:val="44"/>
              </w:rPr>
            </w:pPr>
            <w:r w:rsidRPr="004E6F9D">
              <w:rPr>
                <w:rFonts w:ascii="Times New Roman" w:hAnsi="Times New Roman" w:cs="Times New Roman"/>
                <w:bCs/>
                <w:sz w:val="44"/>
                <w:szCs w:val="44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33561B5" w14:textId="77777777" w:rsidR="00976848" w:rsidRDefault="00976848" w:rsidP="00974E4C">
            <w:pPr>
              <w:pStyle w:val="ECEappel"/>
              <w:framePr w:hSpace="0" w:wrap="auto" w:vAnchor="margin" w:hAnchor="text" w:xAlign="left" w:yAlign="inline"/>
              <w:rPr>
                <w:rFonts w:asciiTheme="minorHAnsi" w:hAnsiTheme="minorHAnsi" w:cs="Times New Roman"/>
                <w:sz w:val="22"/>
                <w:szCs w:val="22"/>
              </w:rPr>
            </w:pPr>
            <w:r w:rsidRPr="004A6D76">
              <w:rPr>
                <w:rFonts w:asciiTheme="minorHAnsi" w:hAnsiTheme="minorHAnsi" w:cs="Times New Roman"/>
                <w:sz w:val="22"/>
                <w:szCs w:val="22"/>
              </w:rPr>
              <w:t xml:space="preserve">Appeler le professeur pour </w:t>
            </w:r>
            <w:r>
              <w:rPr>
                <w:rFonts w:asciiTheme="minorHAnsi" w:hAnsiTheme="minorHAnsi" w:cs="Times New Roman"/>
                <w:sz w:val="22"/>
                <w:szCs w:val="22"/>
              </w:rPr>
              <w:t>lui présenter vos résultats</w:t>
            </w:r>
          </w:p>
          <w:p w14:paraId="41F23CBD" w14:textId="77777777" w:rsidR="00976848" w:rsidRPr="004A6D76" w:rsidRDefault="00976848" w:rsidP="00974E4C">
            <w:pPr>
              <w:pStyle w:val="ECEappel"/>
              <w:framePr w:hSpace="0" w:wrap="auto" w:vAnchor="margin" w:hAnchor="text" w:xAlign="left" w:yAlign="inline"/>
              <w:rPr>
                <w:rFonts w:asciiTheme="minorHAnsi" w:hAnsiTheme="minorHAnsi" w:cs="Times New Roman"/>
                <w:sz w:val="22"/>
                <w:szCs w:val="22"/>
              </w:rPr>
            </w:pPr>
            <w:proofErr w:type="gramStart"/>
            <w:r>
              <w:rPr>
                <w:rFonts w:asciiTheme="minorHAnsi" w:hAnsiTheme="minorHAnsi" w:cs="Times New Roman"/>
                <w:sz w:val="22"/>
                <w:szCs w:val="22"/>
              </w:rPr>
              <w:t>ou</w:t>
            </w:r>
            <w:proofErr w:type="gramEnd"/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10EC4A" w14:textId="77777777" w:rsidR="00976848" w:rsidRPr="004E6F9D" w:rsidRDefault="00976848" w:rsidP="00974E4C">
            <w:pPr>
              <w:jc w:val="center"/>
              <w:rPr>
                <w:rFonts w:ascii="Times New Roman" w:hAnsi="Times New Roman" w:cs="Times New Roman"/>
                <w:bCs/>
                <w:sz w:val="44"/>
                <w:szCs w:val="44"/>
              </w:rPr>
            </w:pPr>
            <w:r w:rsidRPr="004E6F9D">
              <w:rPr>
                <w:rFonts w:ascii="Times New Roman" w:hAnsi="Times New Roman" w:cs="Times New Roman"/>
                <w:bCs/>
                <w:sz w:val="44"/>
                <w:szCs w:val="44"/>
              </w:rPr>
              <w:sym w:font="Wingdings" w:char="F049"/>
            </w:r>
          </w:p>
        </w:tc>
      </w:tr>
    </w:tbl>
    <w:p w14:paraId="3D964DD7" w14:textId="280EE34E" w:rsidR="00976848" w:rsidRDefault="00976848" w:rsidP="00976848">
      <w:pPr>
        <w:pStyle w:val="Paragraphedeliste"/>
        <w:ind w:left="410"/>
        <w:jc w:val="both"/>
        <w:rPr>
          <w:rFonts w:cs="Arial"/>
          <w:color w:val="000000" w:themeColor="text1"/>
          <w:sz w:val="16"/>
          <w:szCs w:val="16"/>
        </w:rPr>
      </w:pPr>
    </w:p>
    <w:p w14:paraId="5E32FEB3" w14:textId="77777777" w:rsidR="00680942" w:rsidRDefault="00680942" w:rsidP="00976848">
      <w:pPr>
        <w:pStyle w:val="Paragraphedeliste"/>
        <w:ind w:left="410"/>
        <w:jc w:val="both"/>
        <w:rPr>
          <w:rFonts w:cs="Arial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10456"/>
      </w:tblGrid>
      <w:tr w:rsidR="00672DC1" w:rsidRPr="00021A1B" w14:paraId="5776CFBE" w14:textId="77777777" w:rsidTr="00FF15A1">
        <w:tc>
          <w:tcPr>
            <w:tcW w:w="10456" w:type="dxa"/>
            <w:shd w:val="clear" w:color="auto" w:fill="BDD6EE" w:themeFill="accent5" w:themeFillTint="66"/>
          </w:tcPr>
          <w:p w14:paraId="4FA06606" w14:textId="2CCF644C" w:rsidR="00672DC1" w:rsidRPr="00021A1B" w:rsidRDefault="00672DC1" w:rsidP="00FF15A1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Réponse à la problématique</w:t>
            </w:r>
            <w:r w:rsidRPr="00021A1B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040C8485" w14:textId="77777777" w:rsidR="00672DC1" w:rsidRDefault="00672DC1" w:rsidP="00672DC1">
      <w:pPr>
        <w:jc w:val="both"/>
        <w:rPr>
          <w:rFonts w:cs="Arial"/>
          <w:b/>
          <w:bCs/>
          <w:sz w:val="12"/>
          <w:szCs w:val="12"/>
        </w:rPr>
      </w:pPr>
    </w:p>
    <w:p w14:paraId="272CB485" w14:textId="4ED527DC" w:rsidR="00DB0B5E" w:rsidRPr="00442C4E" w:rsidRDefault="00BE4D98" w:rsidP="00DB0B5E">
      <w:pPr>
        <w:pStyle w:val="Paragraphedeliste"/>
        <w:numPr>
          <w:ilvl w:val="0"/>
          <w:numId w:val="5"/>
        </w:numPr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 xml:space="preserve">Mesurer la conductivité de l’échantillon de sérum physiologique dilué, </w:t>
      </w:r>
      <m:oMath>
        <m:sSub>
          <m:sSub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</w:rPr>
              <m:t>σ</m:t>
            </m:r>
          </m:e>
          <m:sub>
            <m:r>
              <w:rPr>
                <w:rFonts w:ascii="Cambria Math" w:hAnsi="Cambria Math" w:cs="Arial"/>
                <w:color w:val="000000" w:themeColor="text1"/>
              </w:rPr>
              <m:t>dilué</m:t>
            </m:r>
          </m:sub>
        </m:sSub>
        <m:r>
          <w:rPr>
            <w:rFonts w:ascii="Cambria Math" w:hAnsi="Cambria Math" w:cs="Arial"/>
            <w:color w:val="000000" w:themeColor="text1"/>
          </w:rPr>
          <m:t xml:space="preserve">. </m:t>
        </m:r>
      </m:oMath>
      <w:r>
        <w:rPr>
          <w:rFonts w:cs="Arial"/>
          <w:color w:val="000000" w:themeColor="text1"/>
        </w:rPr>
        <w:t>Par report de point, déterminer</w:t>
      </w:r>
      <w:r w:rsidR="00976848">
        <w:rPr>
          <w:rFonts w:cs="Arial"/>
          <w:color w:val="000000" w:themeColor="text1"/>
        </w:rPr>
        <w:t xml:space="preserve"> </w:t>
      </w:r>
      <w:r w:rsidR="00AF61A8">
        <w:rPr>
          <w:rFonts w:cs="Arial"/>
          <w:color w:val="000000" w:themeColor="text1"/>
        </w:rPr>
        <w:t xml:space="preserve">graphiquement </w:t>
      </w:r>
      <w:r w:rsidR="00976848">
        <w:rPr>
          <w:rFonts w:cs="Arial"/>
          <w:color w:val="000000" w:themeColor="text1"/>
        </w:rPr>
        <w:t xml:space="preserve">la concentration molaire </w:t>
      </w:r>
      <w:r w:rsidR="002D6115">
        <w:rPr>
          <w:rFonts w:cs="Arial"/>
          <w:color w:val="000000" w:themeColor="text1"/>
        </w:rPr>
        <w:t>de l’</w:t>
      </w:r>
      <w:r w:rsidR="00976848">
        <w:rPr>
          <w:rFonts w:cs="Arial"/>
          <w:color w:val="000000" w:themeColor="text1"/>
        </w:rPr>
        <w:t>échantillon</w:t>
      </w:r>
      <w:r w:rsidR="002D6115">
        <w:rPr>
          <w:rFonts w:cs="Arial"/>
          <w:color w:val="000000" w:themeColor="text1"/>
        </w:rPr>
        <w:t xml:space="preserve"> </w:t>
      </w:r>
      <w:r>
        <w:rPr>
          <w:rFonts w:cs="Arial"/>
          <w:color w:val="000000" w:themeColor="text1"/>
        </w:rPr>
        <w:t>de</w:t>
      </w:r>
      <w:r w:rsidR="002D6115">
        <w:rPr>
          <w:rFonts w:cs="Arial"/>
          <w:color w:val="000000" w:themeColor="text1"/>
        </w:rPr>
        <w:t xml:space="preserve"> sérum physiologique</w:t>
      </w:r>
      <w:r>
        <w:rPr>
          <w:rFonts w:cs="Arial"/>
          <w:color w:val="000000" w:themeColor="text1"/>
        </w:rPr>
        <w:t xml:space="preserve">, </w:t>
      </w:r>
      <w:r w:rsidR="00AF61A8">
        <w:rPr>
          <w:rFonts w:cs="Arial"/>
          <w:color w:val="000000" w:themeColor="text1"/>
        </w:rPr>
        <w:t>celle-ci est</w:t>
      </w:r>
      <w:r>
        <w:rPr>
          <w:rFonts w:cs="Arial"/>
          <w:color w:val="000000" w:themeColor="text1"/>
        </w:rPr>
        <w:t xml:space="preserve"> notée </w:t>
      </w:r>
      <m:oMath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dilué</m:t>
            </m:r>
          </m:sub>
        </m:sSub>
      </m:oMath>
      <w:r w:rsidR="00976848">
        <w:rPr>
          <w:rFonts w:cs="Arial"/>
          <w:color w:val="000000" w:themeColor="text1"/>
        </w:rPr>
        <w:t>.</w:t>
      </w:r>
      <w:r w:rsidR="00DB0B5E">
        <w:rPr>
          <w:rFonts w:cs="Arial"/>
          <w:color w:val="000000" w:themeColor="text1"/>
        </w:rPr>
        <w:t xml:space="preserve"> </w:t>
      </w:r>
      <w:r w:rsidR="0051061F">
        <w:rPr>
          <w:rFonts w:cs="Arial"/>
          <w:b/>
          <w:bCs/>
          <w:color w:val="FF0000"/>
        </w:rPr>
        <w:t>REA</w:t>
      </w:r>
    </w:p>
    <w:p w14:paraId="0D096A14" w14:textId="7475CBB5" w:rsidR="00E5246C" w:rsidRDefault="00E5246C" w:rsidP="00E5246C">
      <w:pPr>
        <w:jc w:val="both"/>
        <w:rPr>
          <w:rFonts w:cs="Arial"/>
        </w:rPr>
      </w:pPr>
      <w:r w:rsidRPr="00E5246C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40D49FB5" w14:textId="178B57C0" w:rsidR="00BB1E3E" w:rsidRPr="00BE4D98" w:rsidRDefault="00513C5D" w:rsidP="00513C5D">
      <w:pPr>
        <w:spacing w:after="0" w:line="240" w:lineRule="auto"/>
        <w:ind w:left="50"/>
        <w:jc w:val="both"/>
        <w:rPr>
          <w:rFonts w:eastAsiaTheme="minorEastAsia" w:cs="Arial"/>
          <w:i/>
          <w:iCs/>
        </w:rPr>
      </w:pPr>
      <w:r w:rsidRPr="00BE4D98">
        <w:rPr>
          <w:rFonts w:eastAsiaTheme="minorEastAsia" w:cs="Arial"/>
          <w:i/>
          <w:iCs/>
        </w:rPr>
        <w:t xml:space="preserve">La méthode de Monte-Carlo nous permet à ce stade d’évaluer </w:t>
      </w:r>
      <w:r w:rsidR="00BB1E3E" w:rsidRPr="00BE4D98">
        <w:rPr>
          <w:rFonts w:eastAsiaTheme="minorEastAsia" w:cs="Arial"/>
          <w:i/>
          <w:iCs/>
        </w:rPr>
        <w:t xml:space="preserve">la moyenne et </w:t>
      </w:r>
      <w:r w:rsidRPr="00BE4D98">
        <w:rPr>
          <w:rFonts w:eastAsiaTheme="minorEastAsia" w:cs="Arial"/>
          <w:i/>
          <w:iCs/>
        </w:rPr>
        <w:t xml:space="preserve">l’incertitude-type </w:t>
      </w:r>
      <w:r w:rsidR="00BB1E3E" w:rsidRPr="00BE4D98">
        <w:rPr>
          <w:rFonts w:eastAsiaTheme="minorEastAsia" w:cs="Arial"/>
          <w:i/>
          <w:iCs/>
        </w:rPr>
        <w:t>de</w:t>
      </w:r>
      <w:r w:rsidRPr="00BE4D98">
        <w:rPr>
          <w:rFonts w:eastAsiaTheme="minorEastAsia" w:cs="Arial"/>
          <w:i/>
          <w:iCs/>
        </w:rPr>
        <w:t xml:space="preserve"> la concentration </w:t>
      </w:r>
      <w:r w:rsidR="00BB1E3E" w:rsidRPr="00BE4D98">
        <w:rPr>
          <w:rFonts w:eastAsiaTheme="minorEastAsia" w:cs="Arial"/>
          <w:i/>
          <w:iCs/>
        </w:rPr>
        <w:t xml:space="preserve">massique en </w:t>
      </w:r>
      <m:oMath>
        <m:r>
          <w:rPr>
            <w:rFonts w:ascii="Cambria Math" w:eastAsiaTheme="minorEastAsia" w:hAnsi="Cambria Math" w:cs="Arial"/>
          </w:rPr>
          <m:t>NaCl</m:t>
        </m:r>
      </m:oMath>
      <w:r w:rsidR="00BB1E3E" w:rsidRPr="00BE4D98">
        <w:rPr>
          <w:rFonts w:eastAsiaTheme="minorEastAsia" w:cs="Arial"/>
          <w:i/>
          <w:iCs/>
        </w:rPr>
        <w:t xml:space="preserve"> </w:t>
      </w:r>
      <w:r w:rsidRPr="00BE4D98">
        <w:rPr>
          <w:rFonts w:eastAsiaTheme="minorEastAsia" w:cs="Arial"/>
          <w:i/>
          <w:iCs/>
        </w:rPr>
        <w:t>du sérum physiologique</w:t>
      </w:r>
      <w:r w:rsidR="00680942" w:rsidRPr="00BE4D98">
        <w:rPr>
          <w:rFonts w:eastAsiaTheme="minorEastAsia" w:cs="Arial"/>
          <w:i/>
          <w:iCs/>
        </w:rPr>
        <w:t xml:space="preserve"> </w:t>
      </w:r>
      <m:oMath>
        <m:r>
          <w:rPr>
            <w:rFonts w:ascii="Cambria Math" w:eastAsiaTheme="minorEastAsia" w:hAnsi="Cambria Math" w:cs="Arial"/>
          </w:rPr>
          <m:t>(</m:t>
        </m:r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m,exp</m:t>
            </m:r>
          </m:sub>
        </m:sSub>
      </m:oMath>
      <w:r w:rsidR="00680942" w:rsidRPr="00BE4D98">
        <w:rPr>
          <w:rFonts w:eastAsiaTheme="minorEastAsia" w:cs="Arial"/>
          <w:i/>
          <w:iCs/>
        </w:rPr>
        <w:t xml:space="preserve"> et </w:t>
      </w:r>
      <m:oMath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u(C</m:t>
            </m:r>
          </m:e>
          <m:sub>
            <m:r>
              <w:rPr>
                <w:rFonts w:ascii="Cambria Math" w:hAnsi="Cambria Math" w:cs="Arial"/>
              </w:rPr>
              <m:t>m,exp</m:t>
            </m:r>
          </m:sub>
        </m:sSub>
        <m:r>
          <w:rPr>
            <w:rFonts w:ascii="Cambria Math" w:hAnsi="Cambria Math" w:cs="Arial"/>
          </w:rPr>
          <m:t>))</m:t>
        </m:r>
      </m:oMath>
      <w:r w:rsidR="00BB1E3E" w:rsidRPr="00BE4D98">
        <w:rPr>
          <w:rFonts w:eastAsiaTheme="minorEastAsia" w:cs="Arial"/>
          <w:i/>
          <w:iCs/>
        </w:rPr>
        <w:t>.</w:t>
      </w:r>
    </w:p>
    <w:p w14:paraId="1B505E99" w14:textId="77777777" w:rsidR="00680942" w:rsidRPr="00680942" w:rsidRDefault="00680942" w:rsidP="00513C5D">
      <w:pPr>
        <w:spacing w:after="0" w:line="240" w:lineRule="auto"/>
        <w:ind w:left="50"/>
        <w:jc w:val="both"/>
        <w:rPr>
          <w:rFonts w:eastAsiaTheme="minorEastAsia" w:cs="Arial"/>
          <w:sz w:val="16"/>
          <w:szCs w:val="16"/>
        </w:rPr>
      </w:pPr>
    </w:p>
    <w:p w14:paraId="0CCE66A3" w14:textId="77777777" w:rsidR="00BB1E3E" w:rsidRPr="00BB1E3E" w:rsidRDefault="00BB1E3E" w:rsidP="00513C5D">
      <w:pPr>
        <w:spacing w:after="0" w:line="240" w:lineRule="auto"/>
        <w:ind w:left="50"/>
        <w:jc w:val="both"/>
        <w:rPr>
          <w:rFonts w:eastAsiaTheme="minorEastAsia" w:cs="Arial"/>
          <w:sz w:val="8"/>
          <w:szCs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80942" w:rsidRPr="00680942" w14:paraId="58BD5A6F" w14:textId="77777777" w:rsidTr="00680942">
        <w:tc>
          <w:tcPr>
            <w:tcW w:w="10456" w:type="dxa"/>
          </w:tcPr>
          <w:p w14:paraId="7C9F0C54" w14:textId="34EFABB4" w:rsidR="00680942" w:rsidRDefault="00680942" w:rsidP="00D50571">
            <w:pPr>
              <w:jc w:val="both"/>
              <w:rPr>
                <w:rFonts w:cs="Arial"/>
                <w:b/>
                <w:bCs/>
                <w:i/>
                <w:iCs/>
                <w:u w:val="single"/>
              </w:rPr>
            </w:pPr>
            <w:r w:rsidRPr="00680942">
              <w:rPr>
                <w:rFonts w:cs="Arial"/>
                <w:b/>
                <w:bCs/>
                <w:i/>
                <w:iCs/>
                <w:u w:val="single"/>
              </w:rPr>
              <w:t>Démarche :</w:t>
            </w:r>
          </w:p>
          <w:p w14:paraId="699AFA9F" w14:textId="77777777" w:rsidR="00680942" w:rsidRPr="00680942" w:rsidRDefault="00680942" w:rsidP="00D50571">
            <w:pPr>
              <w:jc w:val="both"/>
              <w:rPr>
                <w:rFonts w:cs="Arial"/>
                <w:b/>
                <w:bCs/>
                <w:i/>
                <w:iCs/>
                <w:sz w:val="8"/>
                <w:szCs w:val="8"/>
                <w:u w:val="single"/>
              </w:rPr>
            </w:pPr>
          </w:p>
          <w:p w14:paraId="66F1181B" w14:textId="6266F378" w:rsidR="00680942" w:rsidRPr="00BB1E3E" w:rsidRDefault="00680942" w:rsidP="00680942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eastAsiaTheme="minorEastAsia" w:cs="Arial"/>
                <w:i/>
                <w:iCs/>
              </w:rPr>
            </w:pPr>
            <w:r w:rsidRPr="00BB1E3E">
              <w:rPr>
                <w:rFonts w:eastAsiaTheme="minorEastAsia" w:cs="Arial"/>
                <w:i/>
                <w:iCs/>
              </w:rPr>
              <w:t>Pour chacune des 100</w:t>
            </w:r>
            <w:r w:rsidR="00BE4D98">
              <w:rPr>
                <w:rFonts w:eastAsiaTheme="minorEastAsia" w:cs="Arial"/>
                <w:i/>
                <w:iCs/>
              </w:rPr>
              <w:t xml:space="preserve"> </w:t>
            </w:r>
            <w:r w:rsidRPr="00BB1E3E">
              <w:rPr>
                <w:rFonts w:eastAsiaTheme="minorEastAsia" w:cs="Arial"/>
                <w:i/>
                <w:iCs/>
              </w:rPr>
              <w:t>000 droites de régression issues de données aléatoires, il est possible d’effectuer un report de point</w:t>
            </w:r>
            <w:r>
              <w:rPr>
                <w:rFonts w:cs="Arial"/>
                <w:i/>
                <w:iCs/>
              </w:rPr>
              <w:t> : on obtient un jeu de 100</w:t>
            </w:r>
            <w:r w:rsidR="00BE4D98">
              <w:rPr>
                <w:rFonts w:cs="Arial"/>
                <w:i/>
                <w:iCs/>
              </w:rPr>
              <w:t xml:space="preserve"> </w:t>
            </w:r>
            <w:r>
              <w:rPr>
                <w:rFonts w:cs="Arial"/>
                <w:i/>
                <w:iCs/>
              </w:rPr>
              <w:t xml:space="preserve">000 données </w:t>
            </w:r>
            <w:r w:rsidR="00BE4D98">
              <w:rPr>
                <w:rFonts w:cs="Arial"/>
                <w:i/>
                <w:iCs/>
              </w:rPr>
              <w:t>pour</w:t>
            </w:r>
            <w:r>
              <w:rPr>
                <w:rFonts w:cs="Arial"/>
                <w:i/>
                <w:i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</w:rPr>
                    <m:t>dilué</m:t>
                  </m:r>
                </m:sub>
              </m:sSub>
            </m:oMath>
            <w:r>
              <w:rPr>
                <w:rFonts w:cs="Arial"/>
                <w:i/>
                <w:iCs/>
              </w:rPr>
              <w:t>.</w:t>
            </w:r>
          </w:p>
          <w:p w14:paraId="4A36AC7C" w14:textId="73725875" w:rsidR="00680942" w:rsidRPr="00183ED8" w:rsidRDefault="00680942" w:rsidP="00680942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eastAsiaTheme="minorEastAsia" w:cs="Arial"/>
                <w:i/>
                <w:iCs/>
              </w:rPr>
            </w:pPr>
            <w:r w:rsidRPr="00183ED8">
              <w:rPr>
                <w:rFonts w:cs="Arial"/>
                <w:i/>
                <w:iCs/>
              </w:rPr>
              <w:t>Prise au hasard d’un jeu de données</w:t>
            </w:r>
            <w:r>
              <w:rPr>
                <w:rFonts w:cs="Arial"/>
                <w:i/>
                <w:iCs/>
              </w:rPr>
              <w:t xml:space="preserve"> pour</w:t>
            </w:r>
            <m:oMath>
              <m:r>
                <w:rPr>
                  <w:rFonts w:ascii="Cambria Math" w:hAnsi="Cambria Math" w:cs="Arial"/>
                </w:rPr>
                <m:t xml:space="preserve"> M,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sérum</m:t>
                  </m:r>
                </m:sub>
              </m:sSub>
            </m:oMath>
            <w:r>
              <w:rPr>
                <w:rFonts w:eastAsiaTheme="minorEastAsia" w:cs="Arial"/>
                <w:i/>
                <w:iCs/>
              </w:rPr>
              <w:t xml:space="preserve"> (volume de sérum contenu dans une dosette) et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</w:rPr>
                    <m:t>fiole</m:t>
                  </m:r>
                </m:sub>
              </m:sSub>
            </m:oMath>
            <w:r>
              <w:rPr>
                <w:rFonts w:eastAsiaTheme="minorEastAsia" w:cs="Arial"/>
                <w:i/>
                <w:iCs/>
              </w:rPr>
              <w:t xml:space="preserve"> (volume de la fiole utilisée pour dilu</w:t>
            </w:r>
            <w:r w:rsidR="00BE4D98">
              <w:rPr>
                <w:rFonts w:eastAsiaTheme="minorEastAsia" w:cs="Arial"/>
                <w:i/>
                <w:iCs/>
              </w:rPr>
              <w:t>er 20</w:t>
            </w:r>
            <w:r w:rsidR="00BE4D98">
              <w:rPr>
                <w:rFonts w:eastAsiaTheme="minorEastAsia" w:cstheme="minorHAnsi"/>
                <w:i/>
                <w:iCs/>
              </w:rPr>
              <w:t>×</w:t>
            </w:r>
            <w:r>
              <w:rPr>
                <w:rFonts w:eastAsiaTheme="minorEastAsia" w:cs="Arial"/>
                <w:i/>
                <w:iCs/>
              </w:rPr>
              <w:t xml:space="preserve"> le sérum physiologique).</w:t>
            </w:r>
          </w:p>
          <w:p w14:paraId="2E83E15F" w14:textId="3248D2DE" w:rsidR="00680942" w:rsidRPr="006738ED" w:rsidRDefault="00680942" w:rsidP="00680942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eastAsiaTheme="minorEastAsia" w:cs="Arial"/>
                <w:i/>
                <w:iCs/>
              </w:rPr>
            </w:pPr>
            <w:r>
              <w:rPr>
                <w:rFonts w:cs="Arial"/>
                <w:i/>
                <w:iCs/>
              </w:rPr>
              <w:t xml:space="preserve">Détermination de la concentration massique en </w:t>
            </w:r>
            <m:oMath>
              <m:r>
                <w:rPr>
                  <w:rFonts w:ascii="Cambria Math" w:hAnsi="Cambria Math" w:cs="Arial"/>
                </w:rPr>
                <m:t xml:space="preserve">NaCl </m:t>
              </m:r>
            </m:oMath>
            <w:r>
              <w:rPr>
                <w:rFonts w:cs="Arial"/>
                <w:i/>
                <w:iCs/>
              </w:rPr>
              <w:t>du sérum physiologique.</w:t>
            </w:r>
          </w:p>
          <w:p w14:paraId="3EE1BCB6" w14:textId="77777777" w:rsidR="00680942" w:rsidRPr="00BE4D98" w:rsidRDefault="00680942" w:rsidP="00680942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cs="Arial"/>
                <w:b/>
                <w:bCs/>
                <w:i/>
                <w:iCs/>
                <w:u w:val="single"/>
              </w:rPr>
            </w:pPr>
            <w:r w:rsidRPr="00680942">
              <w:rPr>
                <w:rFonts w:cs="Arial"/>
                <w:i/>
                <w:iCs/>
              </w:rPr>
              <w:t xml:space="preserve">Répétition de cette procédure 100 000 fois pour obtenir la moyenne et l'écart-type de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</w:rPr>
                    <m:t>m,exp</m:t>
                  </m:r>
                </m:sub>
              </m:sSub>
            </m:oMath>
            <w:r w:rsidRPr="00680942">
              <w:rPr>
                <w:rFonts w:eastAsiaTheme="minorEastAsia" w:cs="Arial"/>
                <w:i/>
                <w:iCs/>
              </w:rPr>
              <w:t>.</w:t>
            </w:r>
          </w:p>
          <w:p w14:paraId="6BDB579F" w14:textId="2ECE6411" w:rsidR="00BE4D98" w:rsidRPr="00BE4D98" w:rsidRDefault="00BE4D98" w:rsidP="00BE4D98">
            <w:pPr>
              <w:pStyle w:val="Paragraphedeliste"/>
              <w:jc w:val="both"/>
              <w:rPr>
                <w:rFonts w:cs="Arial"/>
                <w:b/>
                <w:bCs/>
                <w:i/>
                <w:iCs/>
                <w:sz w:val="8"/>
                <w:szCs w:val="8"/>
                <w:u w:val="single"/>
              </w:rPr>
            </w:pPr>
          </w:p>
        </w:tc>
      </w:tr>
    </w:tbl>
    <w:p w14:paraId="1036F2FE" w14:textId="77777777" w:rsidR="00BB1E3E" w:rsidRPr="00183ED8" w:rsidRDefault="00BB1E3E" w:rsidP="00BB1E3E">
      <w:pPr>
        <w:spacing w:after="0"/>
        <w:jc w:val="both"/>
        <w:rPr>
          <w:rFonts w:cs="Arial"/>
          <w:i/>
          <w:iCs/>
          <w:sz w:val="4"/>
          <w:szCs w:val="4"/>
        </w:rPr>
      </w:pPr>
    </w:p>
    <w:p w14:paraId="43F9152A" w14:textId="01D4C73E" w:rsidR="006738ED" w:rsidRPr="00680942" w:rsidRDefault="006738ED" w:rsidP="006738ED">
      <w:pPr>
        <w:spacing w:after="0"/>
        <w:jc w:val="both"/>
        <w:rPr>
          <w:rFonts w:eastAsiaTheme="minorEastAsia" w:cs="Arial"/>
          <w:i/>
          <w:iCs/>
          <w:sz w:val="16"/>
          <w:szCs w:val="16"/>
        </w:rPr>
      </w:pPr>
    </w:p>
    <w:p w14:paraId="699D953D" w14:textId="0BF0CA5D" w:rsidR="006738ED" w:rsidRPr="00680942" w:rsidRDefault="0053196C" w:rsidP="00D50571">
      <w:pPr>
        <w:pStyle w:val="Paragraphedeliste"/>
        <w:numPr>
          <w:ilvl w:val="0"/>
          <w:numId w:val="5"/>
        </w:numPr>
        <w:spacing w:after="0"/>
        <w:jc w:val="both"/>
        <w:rPr>
          <w:rFonts w:cs="Arial"/>
          <w:i/>
          <w:iCs/>
          <w:sz w:val="16"/>
          <w:szCs w:val="16"/>
        </w:rPr>
      </w:pPr>
      <w:r>
        <w:rPr>
          <w:rFonts w:cs="Arial"/>
          <w:color w:val="000000" w:themeColor="text1"/>
        </w:rPr>
        <w:t>Copier-coller</w:t>
      </w:r>
      <w:r w:rsidR="006738ED" w:rsidRPr="00680942">
        <w:rPr>
          <w:rFonts w:cs="Arial"/>
          <w:color w:val="000000" w:themeColor="text1"/>
        </w:rPr>
        <w:t xml:space="preserve"> le programme « </w:t>
      </w:r>
      <w:r w:rsidR="006738ED" w:rsidRPr="00680942">
        <w:rPr>
          <w:rFonts w:cs="Arial"/>
          <w:i/>
          <w:iCs/>
          <w:color w:val="000000" w:themeColor="text1"/>
        </w:rPr>
        <w:t>ReportPoint.py</w:t>
      </w:r>
      <w:r w:rsidR="006738ED" w:rsidRPr="00680942">
        <w:rPr>
          <w:rFonts w:cs="Arial"/>
          <w:color w:val="000000" w:themeColor="text1"/>
        </w:rPr>
        <w:t> ». Compléter l</w:t>
      </w:r>
      <w:r w:rsidR="00680942" w:rsidRPr="00680942">
        <w:rPr>
          <w:rFonts w:cs="Arial"/>
          <w:color w:val="000000" w:themeColor="text1"/>
        </w:rPr>
        <w:t>es</w:t>
      </w:r>
      <w:r w:rsidR="006738ED" w:rsidRPr="00680942">
        <w:rPr>
          <w:rFonts w:cs="Arial"/>
          <w:color w:val="000000" w:themeColor="text1"/>
        </w:rPr>
        <w:t xml:space="preserve"> </w:t>
      </w:r>
      <w:r w:rsidR="006738ED" w:rsidRPr="00680942">
        <w:rPr>
          <w:rFonts w:cs="Arial"/>
          <w:b/>
          <w:bCs/>
          <w:color w:val="000000" w:themeColor="text1"/>
        </w:rPr>
        <w:t>ligne</w:t>
      </w:r>
      <w:r w:rsidR="00680942" w:rsidRPr="00680942">
        <w:rPr>
          <w:rFonts w:cs="Arial"/>
          <w:b/>
          <w:bCs/>
          <w:color w:val="000000" w:themeColor="text1"/>
        </w:rPr>
        <w:t>s</w:t>
      </w:r>
      <w:r w:rsidR="006738ED" w:rsidRPr="00680942">
        <w:rPr>
          <w:rFonts w:cs="Arial"/>
          <w:b/>
          <w:bCs/>
          <w:color w:val="000000" w:themeColor="text1"/>
        </w:rPr>
        <w:t xml:space="preserve"> 2</w:t>
      </w:r>
      <w:r w:rsidR="00680942" w:rsidRPr="00680942">
        <w:rPr>
          <w:rFonts w:cs="Arial"/>
          <w:b/>
          <w:bCs/>
          <w:color w:val="000000" w:themeColor="text1"/>
        </w:rPr>
        <w:t>7 et 30</w:t>
      </w:r>
      <w:r w:rsidR="006738ED" w:rsidRPr="00680942">
        <w:rPr>
          <w:rFonts w:cs="Arial"/>
          <w:color w:val="000000" w:themeColor="text1"/>
        </w:rPr>
        <w:t xml:space="preserve"> du script en indiquant les valeurs de </w:t>
      </w:r>
      <m:oMath>
        <m:r>
          <w:rPr>
            <w:rFonts w:ascii="Cambria Math" w:hAnsi="Cambria Math" w:cs="Arial"/>
            <w:color w:val="000000" w:themeColor="text1"/>
          </w:rPr>
          <m:t>σ</m:t>
        </m:r>
      </m:oMath>
      <w:r w:rsidR="006738ED" w:rsidRPr="00680942">
        <w:rPr>
          <w:rFonts w:eastAsiaTheme="minorEastAsia" w:cs="Arial"/>
          <w:color w:val="000000" w:themeColor="text1"/>
        </w:rPr>
        <w:t xml:space="preserve"> mesurées pour la gamme de solutions étalons</w:t>
      </w:r>
      <w:r w:rsidR="00680942" w:rsidRPr="00680942">
        <w:rPr>
          <w:rFonts w:eastAsiaTheme="minorEastAsia" w:cs="Arial"/>
          <w:color w:val="000000" w:themeColor="text1"/>
        </w:rPr>
        <w:t xml:space="preserve"> ainsi que </w:t>
      </w:r>
      <m:oMath>
        <m:sSub>
          <m:sSub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</w:rPr>
              <m:t>σ</m:t>
            </m:r>
          </m:e>
          <m:sub>
            <m:r>
              <w:rPr>
                <w:rFonts w:ascii="Cambria Math" w:hAnsi="Cambria Math" w:cs="Arial"/>
                <w:color w:val="000000" w:themeColor="text1"/>
              </w:rPr>
              <m:t>dilué</m:t>
            </m:r>
          </m:sub>
        </m:sSub>
      </m:oMath>
      <w:r w:rsidR="00680942" w:rsidRPr="00680942">
        <w:rPr>
          <w:rFonts w:eastAsiaTheme="minorEastAsia" w:cs="Arial"/>
          <w:color w:val="000000" w:themeColor="text1"/>
        </w:rPr>
        <w:t xml:space="preserve"> et </w:t>
      </w:r>
      <m:oMath>
        <m:r>
          <w:rPr>
            <w:rFonts w:ascii="Cambria Math" w:eastAsiaTheme="minorEastAsia" w:hAnsi="Cambria Math" w:cs="Arial"/>
            <w:color w:val="000000" w:themeColor="text1"/>
          </w:rPr>
          <m:t>u(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</w:rPr>
              <m:t>σ</m:t>
            </m:r>
          </m:e>
          <m:sub>
            <m:r>
              <w:rPr>
                <w:rFonts w:ascii="Cambria Math" w:hAnsi="Cambria Math" w:cs="Arial"/>
                <w:color w:val="000000" w:themeColor="text1"/>
              </w:rPr>
              <m:t>dilué</m:t>
            </m:r>
          </m:sub>
        </m:sSub>
        <m:r>
          <w:rPr>
            <w:rFonts w:ascii="Cambria Math" w:hAnsi="Cambria Math" w:cs="Arial"/>
            <w:color w:val="000000" w:themeColor="text1"/>
          </w:rPr>
          <m:t>)</m:t>
        </m:r>
      </m:oMath>
      <w:r w:rsidR="00680942" w:rsidRPr="00680942">
        <w:rPr>
          <w:rFonts w:eastAsiaTheme="minorEastAsia" w:cs="Arial"/>
          <w:color w:val="000000" w:themeColor="text1"/>
        </w:rPr>
        <w:t xml:space="preserve"> </w:t>
      </w:r>
      <w:r w:rsidR="000D5036">
        <w:rPr>
          <w:rFonts w:eastAsiaTheme="minorEastAsia" w:cs="Arial"/>
          <w:color w:val="000000" w:themeColor="text1"/>
        </w:rPr>
        <w:t>déterminées pour</w:t>
      </w:r>
      <w:r w:rsidR="00680942" w:rsidRPr="00680942">
        <w:rPr>
          <w:rFonts w:eastAsiaTheme="minorEastAsia" w:cs="Arial"/>
          <w:color w:val="000000" w:themeColor="text1"/>
        </w:rPr>
        <w:t xml:space="preserve"> l’échantillon. </w:t>
      </w:r>
      <w:r w:rsidR="006738ED" w:rsidRPr="00680942">
        <w:rPr>
          <w:rFonts w:eastAsiaTheme="minorEastAsia" w:cs="Arial"/>
        </w:rPr>
        <w:t xml:space="preserve">Exécuter le programme. </w:t>
      </w:r>
      <w:r w:rsidR="00680942" w:rsidRPr="00680942">
        <w:rPr>
          <w:rFonts w:eastAsiaTheme="minorEastAsia" w:cs="Arial"/>
        </w:rPr>
        <w:t xml:space="preserve"> </w:t>
      </w:r>
      <w:r w:rsidR="000D5036">
        <w:rPr>
          <w:rFonts w:eastAsiaTheme="minorEastAsia" w:cs="Arial"/>
        </w:rPr>
        <w:t>E</w:t>
      </w:r>
      <w:r w:rsidR="006738ED" w:rsidRPr="00680942">
        <w:rPr>
          <w:rFonts w:eastAsiaTheme="minorEastAsia" w:cs="Arial"/>
        </w:rPr>
        <w:t xml:space="preserve">xprimer </w:t>
      </w:r>
      <m:oMath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m,exp</m:t>
            </m:r>
          </m:sub>
        </m:sSub>
      </m:oMath>
      <w:r w:rsidR="00680942">
        <w:rPr>
          <w:rFonts w:eastAsiaTheme="minorEastAsia" w:cs="Arial"/>
          <w:iCs/>
        </w:rPr>
        <w:t xml:space="preserve"> et </w:t>
      </w:r>
      <m:oMath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u(C</m:t>
            </m:r>
          </m:e>
          <m:sub>
            <m:r>
              <w:rPr>
                <w:rFonts w:ascii="Cambria Math" w:hAnsi="Cambria Math" w:cs="Arial"/>
              </w:rPr>
              <m:t>m,exp</m:t>
            </m:r>
          </m:sub>
        </m:sSub>
        <m:r>
          <w:rPr>
            <w:rFonts w:ascii="Cambria Math" w:hAnsi="Cambria Math" w:cs="Arial"/>
          </w:rPr>
          <m:t>)</m:t>
        </m:r>
      </m:oMath>
      <w:r w:rsidR="00680942">
        <w:rPr>
          <w:rFonts w:eastAsiaTheme="minorEastAsia" w:cs="Arial"/>
          <w:iCs/>
        </w:rPr>
        <w:t xml:space="preserve">. </w:t>
      </w:r>
      <w:r w:rsidR="00680942" w:rsidRPr="006738ED">
        <w:rPr>
          <w:rFonts w:cs="Arial"/>
          <w:b/>
          <w:bCs/>
          <w:color w:val="FF0000"/>
        </w:rPr>
        <w:t>VAL</w:t>
      </w:r>
    </w:p>
    <w:p w14:paraId="480A1C05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#***********************************************************************************************************#</w:t>
      </w:r>
    </w:p>
    <w:p w14:paraId="46E1B87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# Méthode de Monte-Carlo pour le calcul de la concentration massique et l'incertitude-type en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NaCl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du sérum #</w:t>
      </w:r>
    </w:p>
    <w:p w14:paraId="5C6EA677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physiologique commerciale                                                                                 #</w:t>
      </w:r>
    </w:p>
    <w:p w14:paraId="1BF4F907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 #</w:t>
      </w:r>
    </w:p>
    <w:p w14:paraId="2002343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#***********************************************************************************************************#</w:t>
      </w:r>
    </w:p>
    <w:p w14:paraId="0F9933EA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0369520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scipy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import *</w:t>
      </w:r>
    </w:p>
    <w:p w14:paraId="7A7BBA77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scipy.stats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import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linregress</w:t>
      </w:r>
      <w:proofErr w:type="spellEnd"/>
    </w:p>
    <w:p w14:paraId="77AD59B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import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numpy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np</w:t>
      </w:r>
      <w:proofErr w:type="spellEnd"/>
    </w:p>
    <w:p w14:paraId="5057D6A9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from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matplotlib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import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pyplot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as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</w:t>
      </w:r>
      <w:proofErr w:type="spellEnd"/>
    </w:p>
    <w:p w14:paraId="54D3041C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3E51838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# Renvoie une valeur aléatoire de la variable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0] d'incertitude-type L[1]</w:t>
      </w:r>
    </w:p>
    <w:p w14:paraId="582FDEAF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def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Alea(L):</w:t>
      </w:r>
    </w:p>
    <w:p w14:paraId="3F7EB717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tirage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np.random.normal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()   # Tirage entre -infini et +infini (loi normale)</w:t>
      </w:r>
    </w:p>
    <w:p w14:paraId="7B42CD2F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return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L[0]+L[1]*tirage</w:t>
      </w:r>
    </w:p>
    <w:p w14:paraId="4CC6907D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78A1F48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Entrées</w:t>
      </w:r>
    </w:p>
    <w:p w14:paraId="782EFF89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=[584.e-3,1.e-3]     # [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valeur,incertitude-type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 de chaque entrée</w:t>
      </w:r>
    </w:p>
    <w:p w14:paraId="3E0E2DF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58.44,0.01]</w:t>
      </w:r>
    </w:p>
    <w:p w14:paraId="41065F0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Vo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0.50000,0.00025]</w:t>
      </w:r>
    </w:p>
    <w:p w14:paraId="2C788AE0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Vf=[50e-3,0.06e-3]    # Volume de chaque solution fille (en L)</w:t>
      </w:r>
    </w:p>
    <w:p w14:paraId="27748C77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3D3D89F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=[10e-3,15e-3,20e-3,30e-3,40e-3]     # Volume de solution mère prélevé pour préparer chaque solution fille (en L)</w:t>
      </w:r>
    </w:p>
    <w:p w14:paraId="7CE1E526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_pipettes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=[4e-5,5e-5,6e-5,7.2e-5,8.5e-5] # Incertitude associée à chaque volume de solution mère prélevé (en L)</w:t>
      </w:r>
    </w:p>
    <w:p w14:paraId="0120D3A7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6364500F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#---------------------------------Partie du script à compléter par les élèves--------------------------------------</w:t>
      </w:r>
    </w:p>
    <w:p w14:paraId="1A60379A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cond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=[...,...,...,...,...]                # Conductivité mesurée pour chaque solution fille (en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/cm)</w:t>
      </w:r>
    </w:p>
    <w:p w14:paraId="7841E050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lastRenderedPageBreak/>
        <w:t>InrelCond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=0.02                            # Incertitude relative sur la mesure de la conductivité égale à 2%</w:t>
      </w:r>
    </w:p>
    <w:p w14:paraId="1247674F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5852FA1E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Report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...,...]       # Conductivité et incertitude de la solution commerciale diluée de sérum physiologique</w:t>
      </w:r>
    </w:p>
    <w:p w14:paraId="0252487D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29B392FE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Vserum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=[5e-3,0.1e-3]   # Volume de sérum physiologique contenu dans une dosette et incertitude (estimée) (en L)</w:t>
      </w:r>
    </w:p>
    <w:p w14:paraId="691ADADD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Vfiole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=[100e-3,0.1e-3] # Volume et incertitude de la fiole jaugée utilisée pour diluer le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serum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physilogique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(en L)</w:t>
      </w:r>
    </w:p>
    <w:p w14:paraId="464B30CB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#------------------------------------------------------------------------------------------------------------------</w:t>
      </w:r>
    </w:p>
    <w:p w14:paraId="4D9BB3C9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694D1044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# Préparation des listes avec incertitudes</w:t>
      </w:r>
    </w:p>
    <w:p w14:paraId="4C75F045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sigma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=[]</w:t>
      </w:r>
    </w:p>
    <w:p w14:paraId="638F72A9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k in range(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len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)):</w:t>
      </w:r>
    </w:p>
    <w:p w14:paraId="112EB74E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sigma.append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([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[k],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[k]*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InrelCond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])</w:t>
      </w:r>
    </w:p>
    <w:p w14:paraId="483AF31E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188DA031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</w:t>
      </w:r>
      <w:proofErr w:type="spellEnd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</w:t>
      </w:r>
    </w:p>
    <w:p w14:paraId="0C47268F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k in range(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len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)):</w:t>
      </w:r>
    </w:p>
    <w:p w14:paraId="209EFC9D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Vm.append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([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[k],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u_pipettes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[k]])</w:t>
      </w:r>
    </w:p>
    <w:p w14:paraId="0E4DE383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5D1DCF36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# Méthode de Monte Carlo pour déterminer la concentration massique en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NaCl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du sérum physiologique</w:t>
      </w:r>
    </w:p>
    <w:p w14:paraId="5BA3346A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</w:t>
      </w:r>
      <w:proofErr w:type="spellEnd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</w:t>
      </w:r>
    </w:p>
    <w:p w14:paraId="1F1EB2A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iteration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=100000</w:t>
      </w:r>
    </w:p>
    <w:p w14:paraId="77B7A87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5BC61513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i in range(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iteration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):</w:t>
      </w:r>
    </w:p>
    <w:p w14:paraId="592356E3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=Alea(M)</w:t>
      </w:r>
    </w:p>
    <w:p w14:paraId="3BC92C44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=Alea(m)/(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*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Vo))</w:t>
      </w:r>
    </w:p>
    <w:p w14:paraId="2FB3F276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AleaCf</w:t>
      </w:r>
      <w:proofErr w:type="spellEnd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</w:t>
      </w:r>
    </w:p>
    <w:p w14:paraId="256976D4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AleaSigma</w:t>
      </w:r>
      <w:proofErr w:type="spellEnd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=[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]</w:t>
      </w:r>
    </w:p>
    <w:p w14:paraId="5A007450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for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k in range(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len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Vmere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)):</w:t>
      </w:r>
    </w:p>
    <w:p w14:paraId="5E7AFDF9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AleaCf.append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*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Alea(</w:t>
      </w:r>
      <w:proofErr w:type="spellStart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[k])/Alea(Vf))</w:t>
      </w:r>
    </w:p>
    <w:p w14:paraId="2F6E1C4A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AleaSigma.append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(Alea(sigma[k]))</w:t>
      </w:r>
    </w:p>
    <w:p w14:paraId="2E400CC3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AleaReport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Report)</w:t>
      </w:r>
    </w:p>
    <w:p w14:paraId="6A36726C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reg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linregress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AleaCf,AleaSigma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</w:t>
      </w:r>
    </w:p>
    <w:p w14:paraId="45D0946B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coef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=reg[0]</w:t>
      </w:r>
    </w:p>
    <w:p w14:paraId="6DDA9806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ord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=reg[1]</w:t>
      </w:r>
    </w:p>
    <w:p w14:paraId="7606FF2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C_dilue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AleaReport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-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ord)/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coef</w:t>
      </w:r>
    </w:p>
    <w:p w14:paraId="0576BD5B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  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LCmass.append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*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C_dilue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*</w:t>
      </w:r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Alea(</w:t>
      </w:r>
      <w:proofErr w:type="spellStart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Vfiole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)/Alea(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Vserum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))</w:t>
      </w:r>
    </w:p>
    <w:p w14:paraId="374B053B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5414729D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MoyCmass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</w:t>
      </w: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mean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</w:t>
      </w:r>
    </w:p>
    <w:p w14:paraId="2F7DC422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uCmass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=std(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,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ddof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= 1)</w:t>
      </w:r>
    </w:p>
    <w:p w14:paraId="06DA10B1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76BEFC96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'Concentration massique en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NaCl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du sérum :',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MoyCmass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, 'g/L')</w:t>
      </w:r>
    </w:p>
    <w:p w14:paraId="17ECFFBB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print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'Incertitude-type :',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uCmass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,'g/L')</w:t>
      </w:r>
    </w:p>
    <w:p w14:paraId="7A1B5883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</w:p>
    <w:p w14:paraId="061F808C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plt.hist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, range = (min(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),max(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LCmass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)),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bins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= 50,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color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= '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blue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',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edgecolor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= 'black')</w:t>
      </w:r>
    </w:p>
    <w:p w14:paraId="01931E28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plt.xlabel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('Concentration massique en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NaCl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 du sérum (en g/L)')</w:t>
      </w:r>
    </w:p>
    <w:p w14:paraId="03F886DA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plt.ylabel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('Effectif')</w:t>
      </w:r>
    </w:p>
    <w:p w14:paraId="705A1403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plt.title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 xml:space="preserve">('Pour 100 000 </w:t>
      </w:r>
      <w:proofErr w:type="spell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iterations</w:t>
      </w:r>
      <w:proofErr w:type="spell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')</w:t>
      </w:r>
    </w:p>
    <w:p w14:paraId="4ABEB2FB" w14:textId="77777777" w:rsidR="0053196C" w:rsidRPr="0053196C" w:rsidRDefault="0053196C" w:rsidP="0053196C">
      <w:pPr>
        <w:spacing w:after="0"/>
        <w:jc w:val="both"/>
        <w:rPr>
          <w:rFonts w:cs="Arial"/>
          <w:b/>
          <w:bCs/>
          <w:i/>
          <w:iCs/>
          <w:color w:val="0070C0"/>
          <w:sz w:val="18"/>
          <w:szCs w:val="18"/>
        </w:rPr>
      </w:pPr>
      <w:proofErr w:type="spellStart"/>
      <w:proofErr w:type="gramStart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plt.show</w:t>
      </w:r>
      <w:proofErr w:type="spellEnd"/>
      <w:proofErr w:type="gramEnd"/>
      <w:r w:rsidRPr="0053196C">
        <w:rPr>
          <w:rFonts w:cs="Arial"/>
          <w:b/>
          <w:bCs/>
          <w:i/>
          <w:iCs/>
          <w:color w:val="0070C0"/>
          <w:sz w:val="18"/>
          <w:szCs w:val="18"/>
        </w:rPr>
        <w:t>()</w:t>
      </w:r>
    </w:p>
    <w:p w14:paraId="39D3ACB1" w14:textId="48D978C5" w:rsidR="006738ED" w:rsidRDefault="006738ED" w:rsidP="00680942">
      <w:pPr>
        <w:spacing w:after="0"/>
        <w:jc w:val="both"/>
        <w:rPr>
          <w:rFonts w:cs="Arial"/>
          <w:i/>
          <w:iCs/>
          <w:sz w:val="16"/>
          <w:szCs w:val="16"/>
        </w:rPr>
      </w:pPr>
    </w:p>
    <w:p w14:paraId="0DDDAC57" w14:textId="77777777" w:rsidR="00680942" w:rsidRPr="00E5246C" w:rsidRDefault="00680942" w:rsidP="00680942">
      <w:pPr>
        <w:jc w:val="both"/>
        <w:rPr>
          <w:rFonts w:cs="Arial"/>
        </w:rPr>
      </w:pPr>
      <w:r w:rsidRPr="00E5246C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0C2950D6" w14:textId="77777777" w:rsidR="00680942" w:rsidRDefault="00680942" w:rsidP="00680942">
      <w:pPr>
        <w:ind w:left="50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20FF968F" w14:textId="77777777" w:rsidR="006738ED" w:rsidRPr="006738ED" w:rsidRDefault="006738ED" w:rsidP="006738ED">
      <w:pPr>
        <w:pStyle w:val="Paragraphedeliste"/>
        <w:spacing w:after="0"/>
        <w:jc w:val="both"/>
        <w:rPr>
          <w:rFonts w:eastAsiaTheme="minorEastAsia" w:cs="Arial"/>
          <w:i/>
          <w:iCs/>
          <w:sz w:val="16"/>
          <w:szCs w:val="16"/>
        </w:rPr>
      </w:pPr>
    </w:p>
    <w:p w14:paraId="68C90002" w14:textId="4D4BBB1C" w:rsidR="00976848" w:rsidRPr="006738ED" w:rsidRDefault="00976848" w:rsidP="006738ED">
      <w:pPr>
        <w:pStyle w:val="Paragraphedeliste"/>
        <w:numPr>
          <w:ilvl w:val="0"/>
          <w:numId w:val="5"/>
        </w:numPr>
        <w:rPr>
          <w:rFonts w:cs="Arial"/>
        </w:rPr>
      </w:pPr>
      <w:r w:rsidRPr="006738ED">
        <w:rPr>
          <w:rFonts w:cs="Arial"/>
        </w:rPr>
        <w:t xml:space="preserve">Exprimer la concentration massique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hAnsi="Cambria Math" w:cstheme="minorHAnsi"/>
                <w:color w:val="000000" w:themeColor="text1"/>
              </w:rPr>
              <m:t>C</m:t>
            </m:r>
          </m:e>
          <m:sub>
            <m:r>
              <w:rPr>
                <w:rFonts w:ascii="Cambria Math" w:hAnsi="Cambria Math" w:cstheme="minorHAnsi"/>
                <w:color w:val="000000" w:themeColor="text1"/>
                <w:vertAlign w:val="subscript"/>
              </w:rPr>
              <m:t>m,att</m:t>
            </m:r>
          </m:sub>
        </m:sSub>
      </m:oMath>
      <w:r w:rsidR="000D5036" w:rsidRPr="006738ED">
        <w:rPr>
          <w:rFonts w:cs="Arial"/>
        </w:rPr>
        <w:t xml:space="preserve"> </w:t>
      </w:r>
      <w:r w:rsidRPr="006738ED">
        <w:rPr>
          <w:rFonts w:cs="Arial"/>
        </w:rPr>
        <w:t xml:space="preserve">(en </w:t>
      </w:r>
      <w:r w:rsidRPr="006738ED">
        <w:rPr>
          <w:rFonts w:cs="Arial"/>
          <w:i/>
          <w:iCs/>
        </w:rPr>
        <w:t>g.L</w:t>
      </w:r>
      <w:r w:rsidRPr="006738ED">
        <w:rPr>
          <w:rFonts w:cs="Arial"/>
          <w:i/>
          <w:iCs/>
          <w:vertAlign w:val="superscript"/>
        </w:rPr>
        <w:t>-1</w:t>
      </w:r>
      <w:r w:rsidRPr="006738ED">
        <w:rPr>
          <w:rFonts w:cs="Arial"/>
        </w:rPr>
        <w:t xml:space="preserve">) </w:t>
      </w:r>
      <w:r w:rsidR="000D5036">
        <w:rPr>
          <w:rFonts w:cs="Arial"/>
        </w:rPr>
        <w:t>du sérum physiologique</w:t>
      </w:r>
      <w:r w:rsidR="006738ED">
        <w:rPr>
          <w:rFonts w:cs="Arial"/>
        </w:rPr>
        <w:t xml:space="preserve"> et répondre au questionnement </w:t>
      </w:r>
      <w:r w:rsidR="000D5036">
        <w:rPr>
          <w:rFonts w:cs="Arial"/>
        </w:rPr>
        <w:t>initial</w:t>
      </w:r>
      <w:r w:rsidR="006738ED">
        <w:rPr>
          <w:rFonts w:cs="Arial"/>
        </w:rPr>
        <w:t xml:space="preserve">. </w:t>
      </w:r>
      <w:r w:rsidR="006738ED" w:rsidRPr="006738ED">
        <w:rPr>
          <w:rFonts w:cs="Arial"/>
          <w:b/>
          <w:bCs/>
          <w:color w:val="FF0000"/>
        </w:rPr>
        <w:t>APP, VAL</w:t>
      </w:r>
    </w:p>
    <w:p w14:paraId="48E0BC91" w14:textId="77777777" w:rsidR="00E5246C" w:rsidRPr="00E5246C" w:rsidRDefault="00E5246C" w:rsidP="00E5246C">
      <w:pPr>
        <w:jc w:val="both"/>
        <w:rPr>
          <w:rFonts w:cs="Arial"/>
        </w:rPr>
      </w:pPr>
      <w:r w:rsidRPr="00E5246C"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5776CD95" w14:textId="01A37323" w:rsidR="00434E2D" w:rsidRDefault="00434E2D" w:rsidP="00434E2D">
      <w:pPr>
        <w:jc w:val="both"/>
        <w:rPr>
          <w:rFonts w:cs="Arial"/>
          <w:b/>
          <w:bCs/>
          <w:u w:val="single"/>
        </w:rPr>
      </w:pPr>
    </w:p>
    <w:p w14:paraId="7684B8F6" w14:textId="0ABFBD30" w:rsidR="00680022" w:rsidRDefault="00680022" w:rsidP="00434E2D">
      <w:pPr>
        <w:jc w:val="both"/>
        <w:rPr>
          <w:rFonts w:cs="Arial"/>
          <w:b/>
          <w:bCs/>
          <w:u w:val="single"/>
        </w:rPr>
      </w:pPr>
    </w:p>
    <w:p w14:paraId="78C987EA" w14:textId="66702606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776FA47E" w14:textId="110680B2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4183D726" w14:textId="79E1A644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60B47A42" w14:textId="06C3240D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074AB3AF" w14:textId="57DBF373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2C17696E" w14:textId="193474F5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0C77A63C" w14:textId="65310D5B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25DA59CA" w14:textId="44B36C48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324DCE17" w14:textId="6DE80A37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79DCD338" w14:textId="279FF345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3E447582" w14:textId="635CD517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7B67BD87" w14:textId="55DECCA4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5F5D9F4B" w14:textId="25B4F9C8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2ADF38F6" w14:textId="5098FDE6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185133CE" w14:textId="7E3D11BE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07DE90CD" w14:textId="0065B5CF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58FC758D" w14:textId="68369AA2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11D71D1C" w14:textId="04847000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67C965A6" w14:textId="344D6D3E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1964B87F" w14:textId="480692DD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3F3D0100" w14:textId="225C393D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470CA3A4" w14:textId="4AEE932F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3D914C4A" w14:textId="0A288109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4EEAFB0E" w14:textId="27AE1830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5CE2A395" w14:textId="7DAA632B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0CAB52DF" w14:textId="77777777" w:rsidR="00E3479D" w:rsidRDefault="00E3479D" w:rsidP="00434E2D">
      <w:pPr>
        <w:jc w:val="both"/>
        <w:rPr>
          <w:rFonts w:cs="Arial"/>
          <w:b/>
          <w:bCs/>
          <w:u w:val="single"/>
        </w:rPr>
      </w:pPr>
    </w:p>
    <w:p w14:paraId="367EEF4A" w14:textId="543BF68E" w:rsidR="00680022" w:rsidRDefault="00680022" w:rsidP="00434E2D">
      <w:pPr>
        <w:jc w:val="both"/>
        <w:rPr>
          <w:rFonts w:cs="Arial"/>
          <w:b/>
          <w:bCs/>
          <w:u w:val="single"/>
        </w:rPr>
      </w:pPr>
    </w:p>
    <w:p w14:paraId="1B6E94B5" w14:textId="6F3E5EF4" w:rsidR="00022194" w:rsidRDefault="00022194" w:rsidP="00434E2D">
      <w:pPr>
        <w:jc w:val="both"/>
        <w:rPr>
          <w:rFonts w:cs="Arial"/>
          <w:b/>
          <w:bCs/>
          <w:u w:val="single"/>
        </w:rPr>
      </w:pPr>
    </w:p>
    <w:p w14:paraId="46CDA576" w14:textId="5A516C38" w:rsidR="00DF2786" w:rsidRDefault="00DF2786" w:rsidP="00434E2D">
      <w:pPr>
        <w:jc w:val="both"/>
        <w:rPr>
          <w:rFonts w:cs="Arial"/>
          <w:b/>
          <w:bCs/>
          <w:u w:val="single"/>
        </w:rPr>
      </w:pPr>
    </w:p>
    <w:p w14:paraId="00B17DB5" w14:textId="343048AB" w:rsidR="00DF2786" w:rsidRDefault="00DF2786" w:rsidP="00434E2D">
      <w:pPr>
        <w:jc w:val="both"/>
        <w:rPr>
          <w:rFonts w:cs="Arial"/>
          <w:b/>
          <w:bCs/>
          <w:u w:val="single"/>
        </w:rPr>
      </w:pPr>
    </w:p>
    <w:p w14:paraId="3B609FA4" w14:textId="04D91B8E" w:rsidR="00DF2786" w:rsidRDefault="00DF2786" w:rsidP="00434E2D">
      <w:pPr>
        <w:jc w:val="both"/>
        <w:rPr>
          <w:rFonts w:cs="Arial"/>
          <w:b/>
          <w:bCs/>
          <w:u w:val="single"/>
        </w:rPr>
      </w:pPr>
    </w:p>
    <w:sectPr w:rsidR="00DF2786" w:rsidSect="003E7A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FB605" w14:textId="77777777" w:rsidR="00F95217" w:rsidRDefault="00F95217" w:rsidP="004A6D76">
      <w:pPr>
        <w:spacing w:after="0" w:line="240" w:lineRule="auto"/>
      </w:pPr>
      <w:r>
        <w:separator/>
      </w:r>
    </w:p>
  </w:endnote>
  <w:endnote w:type="continuationSeparator" w:id="0">
    <w:p w14:paraId="40962F0B" w14:textId="77777777" w:rsidR="00F95217" w:rsidRDefault="00F95217" w:rsidP="004A6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E2B84" w14:textId="77777777" w:rsidR="00F95217" w:rsidRDefault="00F95217" w:rsidP="004A6D76">
      <w:pPr>
        <w:spacing w:after="0" w:line="240" w:lineRule="auto"/>
      </w:pPr>
      <w:r>
        <w:separator/>
      </w:r>
    </w:p>
  </w:footnote>
  <w:footnote w:type="continuationSeparator" w:id="0">
    <w:p w14:paraId="758916EF" w14:textId="77777777" w:rsidR="00F95217" w:rsidRDefault="00F95217" w:rsidP="004A6D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1.25pt;height:11.25pt" o:bullet="t">
        <v:imagedata r:id="rId1" o:title="msoB60E"/>
      </v:shape>
    </w:pict>
  </w:numPicBullet>
  <w:abstractNum w:abstractNumId="0" w15:restartNumberingAfterBreak="0">
    <w:nsid w:val="00B259E7"/>
    <w:multiLevelType w:val="hybridMultilevel"/>
    <w:tmpl w:val="E580F118"/>
    <w:lvl w:ilvl="0" w:tplc="CE7AACD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B0166"/>
    <w:multiLevelType w:val="hybridMultilevel"/>
    <w:tmpl w:val="1C22B822"/>
    <w:lvl w:ilvl="0" w:tplc="040C0003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" w15:restartNumberingAfterBreak="0">
    <w:nsid w:val="06477D52"/>
    <w:multiLevelType w:val="hybridMultilevel"/>
    <w:tmpl w:val="0F12704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936CE"/>
    <w:multiLevelType w:val="hybridMultilevel"/>
    <w:tmpl w:val="28083D0E"/>
    <w:lvl w:ilvl="0" w:tplc="977CDB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D5ECC"/>
    <w:multiLevelType w:val="hybridMultilevel"/>
    <w:tmpl w:val="130ABEE6"/>
    <w:lvl w:ilvl="0" w:tplc="23224E8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C56135"/>
    <w:multiLevelType w:val="hybridMultilevel"/>
    <w:tmpl w:val="19064F0C"/>
    <w:lvl w:ilvl="0" w:tplc="DC78974C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8F3657"/>
    <w:multiLevelType w:val="hybridMultilevel"/>
    <w:tmpl w:val="3AC64214"/>
    <w:lvl w:ilvl="0" w:tplc="894EF0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B0939"/>
    <w:multiLevelType w:val="hybridMultilevel"/>
    <w:tmpl w:val="65EC8E38"/>
    <w:lvl w:ilvl="0" w:tplc="45542FB8">
      <w:start w:val="1"/>
      <w:numFmt w:val="decimal"/>
      <w:lvlText w:val="%1."/>
      <w:lvlJc w:val="left"/>
      <w:pPr>
        <w:ind w:left="410" w:hanging="360"/>
      </w:pPr>
      <w:rPr>
        <w:rFonts w:hint="default"/>
        <w:b/>
        <w:bCs/>
        <w:i w:val="0"/>
        <w:iCs w:val="0"/>
        <w:color w:val="000000" w:themeColor="text1"/>
        <w:sz w:val="22"/>
        <w:szCs w:val="22"/>
      </w:rPr>
    </w:lvl>
    <w:lvl w:ilvl="1" w:tplc="040C0007">
      <w:start w:val="1"/>
      <w:numFmt w:val="bullet"/>
      <w:lvlText w:val=""/>
      <w:lvlPicBulletId w:val="0"/>
      <w:lvlJc w:val="left"/>
      <w:pPr>
        <w:ind w:left="113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1850" w:hanging="180"/>
      </w:pPr>
    </w:lvl>
    <w:lvl w:ilvl="3" w:tplc="040C000F" w:tentative="1">
      <w:start w:val="1"/>
      <w:numFmt w:val="decimal"/>
      <w:lvlText w:val="%4."/>
      <w:lvlJc w:val="left"/>
      <w:pPr>
        <w:ind w:left="2570" w:hanging="360"/>
      </w:pPr>
    </w:lvl>
    <w:lvl w:ilvl="4" w:tplc="040C0019" w:tentative="1">
      <w:start w:val="1"/>
      <w:numFmt w:val="lowerLetter"/>
      <w:lvlText w:val="%5."/>
      <w:lvlJc w:val="left"/>
      <w:pPr>
        <w:ind w:left="3290" w:hanging="360"/>
      </w:pPr>
    </w:lvl>
    <w:lvl w:ilvl="5" w:tplc="040C001B" w:tentative="1">
      <w:start w:val="1"/>
      <w:numFmt w:val="lowerRoman"/>
      <w:lvlText w:val="%6."/>
      <w:lvlJc w:val="right"/>
      <w:pPr>
        <w:ind w:left="4010" w:hanging="180"/>
      </w:pPr>
    </w:lvl>
    <w:lvl w:ilvl="6" w:tplc="040C000F" w:tentative="1">
      <w:start w:val="1"/>
      <w:numFmt w:val="decimal"/>
      <w:lvlText w:val="%7."/>
      <w:lvlJc w:val="left"/>
      <w:pPr>
        <w:ind w:left="4730" w:hanging="360"/>
      </w:pPr>
    </w:lvl>
    <w:lvl w:ilvl="7" w:tplc="040C0019" w:tentative="1">
      <w:start w:val="1"/>
      <w:numFmt w:val="lowerLetter"/>
      <w:lvlText w:val="%8."/>
      <w:lvlJc w:val="left"/>
      <w:pPr>
        <w:ind w:left="5450" w:hanging="360"/>
      </w:pPr>
    </w:lvl>
    <w:lvl w:ilvl="8" w:tplc="040C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8" w15:restartNumberingAfterBreak="0">
    <w:nsid w:val="3C85034B"/>
    <w:multiLevelType w:val="hybridMultilevel"/>
    <w:tmpl w:val="E41EE5F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68106D"/>
    <w:multiLevelType w:val="hybridMultilevel"/>
    <w:tmpl w:val="8F2057C8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DC54736"/>
    <w:multiLevelType w:val="hybridMultilevel"/>
    <w:tmpl w:val="7E14501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6F789B"/>
    <w:multiLevelType w:val="hybridMultilevel"/>
    <w:tmpl w:val="7A4A088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C76EC5"/>
    <w:multiLevelType w:val="hybridMultilevel"/>
    <w:tmpl w:val="032ADC30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7FB4C7F"/>
    <w:multiLevelType w:val="hybridMultilevel"/>
    <w:tmpl w:val="8DE4EBC8"/>
    <w:lvl w:ilvl="0" w:tplc="D944A81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472E2"/>
    <w:multiLevelType w:val="hybridMultilevel"/>
    <w:tmpl w:val="148A3DA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F25858"/>
    <w:multiLevelType w:val="hybridMultilevel"/>
    <w:tmpl w:val="6C186AA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F7EA1"/>
    <w:multiLevelType w:val="hybridMultilevel"/>
    <w:tmpl w:val="E3FE2406"/>
    <w:lvl w:ilvl="0" w:tplc="44806998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/>
        <w:bCs w:val="0"/>
        <w:i w:val="0"/>
        <w:iCs w:val="0"/>
        <w:color w:val="000000" w:themeColor="text1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DF3E04"/>
    <w:multiLevelType w:val="hybridMultilevel"/>
    <w:tmpl w:val="519A07A8"/>
    <w:lvl w:ilvl="0" w:tplc="76DC311C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4"/>
  </w:num>
  <w:num w:numId="5">
    <w:abstractNumId w:val="7"/>
  </w:num>
  <w:num w:numId="6">
    <w:abstractNumId w:val="1"/>
  </w:num>
  <w:num w:numId="7">
    <w:abstractNumId w:val="13"/>
  </w:num>
  <w:num w:numId="8">
    <w:abstractNumId w:val="8"/>
  </w:num>
  <w:num w:numId="9">
    <w:abstractNumId w:val="15"/>
  </w:num>
  <w:num w:numId="10">
    <w:abstractNumId w:val="10"/>
  </w:num>
  <w:num w:numId="11">
    <w:abstractNumId w:val="2"/>
  </w:num>
  <w:num w:numId="12">
    <w:abstractNumId w:val="6"/>
  </w:num>
  <w:num w:numId="13">
    <w:abstractNumId w:val="9"/>
  </w:num>
  <w:num w:numId="14">
    <w:abstractNumId w:val="11"/>
  </w:num>
  <w:num w:numId="15">
    <w:abstractNumId w:val="16"/>
  </w:num>
  <w:num w:numId="16">
    <w:abstractNumId w:val="17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DF"/>
    <w:rsid w:val="00011072"/>
    <w:rsid w:val="000135FF"/>
    <w:rsid w:val="00021A1B"/>
    <w:rsid w:val="00022194"/>
    <w:rsid w:val="00030544"/>
    <w:rsid w:val="00036F35"/>
    <w:rsid w:val="0004083E"/>
    <w:rsid w:val="000459D4"/>
    <w:rsid w:val="00054F0B"/>
    <w:rsid w:val="00064E4F"/>
    <w:rsid w:val="00070221"/>
    <w:rsid w:val="00073D67"/>
    <w:rsid w:val="00076469"/>
    <w:rsid w:val="00077C71"/>
    <w:rsid w:val="000837B6"/>
    <w:rsid w:val="00084698"/>
    <w:rsid w:val="00091F79"/>
    <w:rsid w:val="00092D5D"/>
    <w:rsid w:val="000A2A45"/>
    <w:rsid w:val="000B0381"/>
    <w:rsid w:val="000B0CF8"/>
    <w:rsid w:val="000B30E9"/>
    <w:rsid w:val="000C1DE9"/>
    <w:rsid w:val="000C6A1D"/>
    <w:rsid w:val="000D043F"/>
    <w:rsid w:val="000D5036"/>
    <w:rsid w:val="000E1548"/>
    <w:rsid w:val="000E2BD6"/>
    <w:rsid w:val="000E51C3"/>
    <w:rsid w:val="000E60B3"/>
    <w:rsid w:val="000F4C95"/>
    <w:rsid w:val="000F5537"/>
    <w:rsid w:val="001147CD"/>
    <w:rsid w:val="00115224"/>
    <w:rsid w:val="0013539D"/>
    <w:rsid w:val="00164949"/>
    <w:rsid w:val="00172BE1"/>
    <w:rsid w:val="001741AF"/>
    <w:rsid w:val="00176757"/>
    <w:rsid w:val="00183ED8"/>
    <w:rsid w:val="001B5D5B"/>
    <w:rsid w:val="001C2F09"/>
    <w:rsid w:val="001C3175"/>
    <w:rsid w:val="0024782D"/>
    <w:rsid w:val="00257D54"/>
    <w:rsid w:val="002602C6"/>
    <w:rsid w:val="00261EA0"/>
    <w:rsid w:val="00267EF7"/>
    <w:rsid w:val="002702D9"/>
    <w:rsid w:val="0027457D"/>
    <w:rsid w:val="00280B66"/>
    <w:rsid w:val="00296B09"/>
    <w:rsid w:val="002B005B"/>
    <w:rsid w:val="002B636C"/>
    <w:rsid w:val="002C0356"/>
    <w:rsid w:val="002D0658"/>
    <w:rsid w:val="002D39DF"/>
    <w:rsid w:val="002D6115"/>
    <w:rsid w:val="002F0AF1"/>
    <w:rsid w:val="002F14A7"/>
    <w:rsid w:val="002F32CF"/>
    <w:rsid w:val="002F7B43"/>
    <w:rsid w:val="00307206"/>
    <w:rsid w:val="0031302C"/>
    <w:rsid w:val="003176E7"/>
    <w:rsid w:val="003251BA"/>
    <w:rsid w:val="003314CB"/>
    <w:rsid w:val="00333733"/>
    <w:rsid w:val="003346D9"/>
    <w:rsid w:val="00356C78"/>
    <w:rsid w:val="003620EE"/>
    <w:rsid w:val="003714CF"/>
    <w:rsid w:val="003739EE"/>
    <w:rsid w:val="00387009"/>
    <w:rsid w:val="0038797D"/>
    <w:rsid w:val="00390926"/>
    <w:rsid w:val="00393A65"/>
    <w:rsid w:val="003942E0"/>
    <w:rsid w:val="00394B73"/>
    <w:rsid w:val="003952F3"/>
    <w:rsid w:val="00395C16"/>
    <w:rsid w:val="00397518"/>
    <w:rsid w:val="00397BF7"/>
    <w:rsid w:val="003A0EBF"/>
    <w:rsid w:val="003A4CD4"/>
    <w:rsid w:val="003A7AE6"/>
    <w:rsid w:val="003C4790"/>
    <w:rsid w:val="003C7D71"/>
    <w:rsid w:val="003E131C"/>
    <w:rsid w:val="003E7A28"/>
    <w:rsid w:val="00402154"/>
    <w:rsid w:val="00413982"/>
    <w:rsid w:val="0041441F"/>
    <w:rsid w:val="00414CB0"/>
    <w:rsid w:val="00417286"/>
    <w:rsid w:val="00426883"/>
    <w:rsid w:val="00434E2D"/>
    <w:rsid w:val="00435612"/>
    <w:rsid w:val="00436D56"/>
    <w:rsid w:val="00437FED"/>
    <w:rsid w:val="0044015E"/>
    <w:rsid w:val="00442C4E"/>
    <w:rsid w:val="00443857"/>
    <w:rsid w:val="00445D5A"/>
    <w:rsid w:val="00452F20"/>
    <w:rsid w:val="004535F5"/>
    <w:rsid w:val="00471A23"/>
    <w:rsid w:val="00472434"/>
    <w:rsid w:val="00487A11"/>
    <w:rsid w:val="004914B7"/>
    <w:rsid w:val="00492956"/>
    <w:rsid w:val="004A6D76"/>
    <w:rsid w:val="004B2065"/>
    <w:rsid w:val="004C00E1"/>
    <w:rsid w:val="004D2370"/>
    <w:rsid w:val="004E7F2C"/>
    <w:rsid w:val="0051061F"/>
    <w:rsid w:val="00510A4C"/>
    <w:rsid w:val="0051315E"/>
    <w:rsid w:val="00513C5D"/>
    <w:rsid w:val="00524F3C"/>
    <w:rsid w:val="0053196C"/>
    <w:rsid w:val="00535259"/>
    <w:rsid w:val="00537008"/>
    <w:rsid w:val="00540F31"/>
    <w:rsid w:val="005411B3"/>
    <w:rsid w:val="005422D8"/>
    <w:rsid w:val="00553064"/>
    <w:rsid w:val="00556D9E"/>
    <w:rsid w:val="00557E6C"/>
    <w:rsid w:val="00562721"/>
    <w:rsid w:val="00564373"/>
    <w:rsid w:val="00566604"/>
    <w:rsid w:val="00576B44"/>
    <w:rsid w:val="005976CC"/>
    <w:rsid w:val="00597BA0"/>
    <w:rsid w:val="005A2824"/>
    <w:rsid w:val="005A366A"/>
    <w:rsid w:val="005B2331"/>
    <w:rsid w:val="005B4A58"/>
    <w:rsid w:val="005C377E"/>
    <w:rsid w:val="005C3B56"/>
    <w:rsid w:val="005D0A60"/>
    <w:rsid w:val="005D63AF"/>
    <w:rsid w:val="005D7D03"/>
    <w:rsid w:val="005E5FA2"/>
    <w:rsid w:val="005F3F17"/>
    <w:rsid w:val="005F5000"/>
    <w:rsid w:val="005F7D86"/>
    <w:rsid w:val="0060200F"/>
    <w:rsid w:val="00604FD4"/>
    <w:rsid w:val="006205AF"/>
    <w:rsid w:val="00635CC8"/>
    <w:rsid w:val="006462A5"/>
    <w:rsid w:val="006528FD"/>
    <w:rsid w:val="006556A9"/>
    <w:rsid w:val="00672DC1"/>
    <w:rsid w:val="006738ED"/>
    <w:rsid w:val="00680022"/>
    <w:rsid w:val="00680942"/>
    <w:rsid w:val="00687146"/>
    <w:rsid w:val="006872F7"/>
    <w:rsid w:val="00693509"/>
    <w:rsid w:val="006A4353"/>
    <w:rsid w:val="006A4AB0"/>
    <w:rsid w:val="006C37C6"/>
    <w:rsid w:val="006C4D20"/>
    <w:rsid w:val="006E2A6E"/>
    <w:rsid w:val="006E76BE"/>
    <w:rsid w:val="006E794F"/>
    <w:rsid w:val="006F013A"/>
    <w:rsid w:val="006F18FC"/>
    <w:rsid w:val="006F4C2B"/>
    <w:rsid w:val="0070011B"/>
    <w:rsid w:val="00713F75"/>
    <w:rsid w:val="00724AE8"/>
    <w:rsid w:val="00732020"/>
    <w:rsid w:val="007425DD"/>
    <w:rsid w:val="007467FE"/>
    <w:rsid w:val="00752B4A"/>
    <w:rsid w:val="00765732"/>
    <w:rsid w:val="00765DD9"/>
    <w:rsid w:val="00770310"/>
    <w:rsid w:val="00784BF9"/>
    <w:rsid w:val="00787AED"/>
    <w:rsid w:val="007A7451"/>
    <w:rsid w:val="007B39BF"/>
    <w:rsid w:val="007B7B7D"/>
    <w:rsid w:val="007D3BD1"/>
    <w:rsid w:val="007E7349"/>
    <w:rsid w:val="007F5E58"/>
    <w:rsid w:val="007F7E5F"/>
    <w:rsid w:val="008110E1"/>
    <w:rsid w:val="00812274"/>
    <w:rsid w:val="00827698"/>
    <w:rsid w:val="00835A62"/>
    <w:rsid w:val="0083661D"/>
    <w:rsid w:val="00841698"/>
    <w:rsid w:val="00854712"/>
    <w:rsid w:val="00860FB5"/>
    <w:rsid w:val="00875B02"/>
    <w:rsid w:val="008820F2"/>
    <w:rsid w:val="008A0D03"/>
    <w:rsid w:val="008C0E27"/>
    <w:rsid w:val="008C0F61"/>
    <w:rsid w:val="008C3991"/>
    <w:rsid w:val="008D2854"/>
    <w:rsid w:val="008D43EE"/>
    <w:rsid w:val="008D7495"/>
    <w:rsid w:val="008D76C3"/>
    <w:rsid w:val="008E219D"/>
    <w:rsid w:val="008F774D"/>
    <w:rsid w:val="00902F18"/>
    <w:rsid w:val="00903A69"/>
    <w:rsid w:val="009163C5"/>
    <w:rsid w:val="00917159"/>
    <w:rsid w:val="0092451B"/>
    <w:rsid w:val="009246AF"/>
    <w:rsid w:val="0093467A"/>
    <w:rsid w:val="00940986"/>
    <w:rsid w:val="00944811"/>
    <w:rsid w:val="00946200"/>
    <w:rsid w:val="00952DC3"/>
    <w:rsid w:val="00957CDC"/>
    <w:rsid w:val="00974210"/>
    <w:rsid w:val="00974E4C"/>
    <w:rsid w:val="00976848"/>
    <w:rsid w:val="00977355"/>
    <w:rsid w:val="009856E3"/>
    <w:rsid w:val="00992B61"/>
    <w:rsid w:val="009B06F0"/>
    <w:rsid w:val="009B79A4"/>
    <w:rsid w:val="009D564C"/>
    <w:rsid w:val="009E73AA"/>
    <w:rsid w:val="009F69DE"/>
    <w:rsid w:val="00A0234C"/>
    <w:rsid w:val="00A028DF"/>
    <w:rsid w:val="00A04A4E"/>
    <w:rsid w:val="00A04E91"/>
    <w:rsid w:val="00A062E9"/>
    <w:rsid w:val="00A22437"/>
    <w:rsid w:val="00A23B5A"/>
    <w:rsid w:val="00A513AA"/>
    <w:rsid w:val="00A60D28"/>
    <w:rsid w:val="00A67779"/>
    <w:rsid w:val="00A75698"/>
    <w:rsid w:val="00A830D1"/>
    <w:rsid w:val="00AA3F7E"/>
    <w:rsid w:val="00AB5223"/>
    <w:rsid w:val="00AB7380"/>
    <w:rsid w:val="00AC0ACF"/>
    <w:rsid w:val="00AD1CA1"/>
    <w:rsid w:val="00AD4585"/>
    <w:rsid w:val="00AD4FA2"/>
    <w:rsid w:val="00AD7DCB"/>
    <w:rsid w:val="00AF5967"/>
    <w:rsid w:val="00AF61A8"/>
    <w:rsid w:val="00B00C8B"/>
    <w:rsid w:val="00B069B4"/>
    <w:rsid w:val="00B14F93"/>
    <w:rsid w:val="00B162C3"/>
    <w:rsid w:val="00B302D4"/>
    <w:rsid w:val="00B31B86"/>
    <w:rsid w:val="00B50EB8"/>
    <w:rsid w:val="00B52C1D"/>
    <w:rsid w:val="00B61724"/>
    <w:rsid w:val="00B753EF"/>
    <w:rsid w:val="00B7655B"/>
    <w:rsid w:val="00B83699"/>
    <w:rsid w:val="00B91B0E"/>
    <w:rsid w:val="00B92C3B"/>
    <w:rsid w:val="00BB1E3E"/>
    <w:rsid w:val="00BD4BD3"/>
    <w:rsid w:val="00BE4A02"/>
    <w:rsid w:val="00BE4D98"/>
    <w:rsid w:val="00BF6380"/>
    <w:rsid w:val="00C008AF"/>
    <w:rsid w:val="00C05486"/>
    <w:rsid w:val="00C13B4D"/>
    <w:rsid w:val="00C146C7"/>
    <w:rsid w:val="00C1718A"/>
    <w:rsid w:val="00C31778"/>
    <w:rsid w:val="00C3590F"/>
    <w:rsid w:val="00C427AC"/>
    <w:rsid w:val="00C479B5"/>
    <w:rsid w:val="00C5722A"/>
    <w:rsid w:val="00C71F15"/>
    <w:rsid w:val="00C7525C"/>
    <w:rsid w:val="00C95A54"/>
    <w:rsid w:val="00C96138"/>
    <w:rsid w:val="00CA1B6B"/>
    <w:rsid w:val="00CA4F0F"/>
    <w:rsid w:val="00CB51F3"/>
    <w:rsid w:val="00CB6674"/>
    <w:rsid w:val="00CF0721"/>
    <w:rsid w:val="00CF3DA2"/>
    <w:rsid w:val="00D04717"/>
    <w:rsid w:val="00D13C59"/>
    <w:rsid w:val="00D20D2B"/>
    <w:rsid w:val="00D21734"/>
    <w:rsid w:val="00D22E94"/>
    <w:rsid w:val="00D23037"/>
    <w:rsid w:val="00D35F9E"/>
    <w:rsid w:val="00D3766E"/>
    <w:rsid w:val="00D469CF"/>
    <w:rsid w:val="00D50571"/>
    <w:rsid w:val="00D55B53"/>
    <w:rsid w:val="00D564D5"/>
    <w:rsid w:val="00D64392"/>
    <w:rsid w:val="00D66455"/>
    <w:rsid w:val="00D7238E"/>
    <w:rsid w:val="00D75291"/>
    <w:rsid w:val="00D91DF8"/>
    <w:rsid w:val="00D946E8"/>
    <w:rsid w:val="00DB0B5E"/>
    <w:rsid w:val="00DB60A8"/>
    <w:rsid w:val="00DB7032"/>
    <w:rsid w:val="00DC021D"/>
    <w:rsid w:val="00DC29CB"/>
    <w:rsid w:val="00DD322D"/>
    <w:rsid w:val="00DD43DF"/>
    <w:rsid w:val="00DE3308"/>
    <w:rsid w:val="00DE626A"/>
    <w:rsid w:val="00DF2786"/>
    <w:rsid w:val="00E001A8"/>
    <w:rsid w:val="00E0198A"/>
    <w:rsid w:val="00E112F1"/>
    <w:rsid w:val="00E17641"/>
    <w:rsid w:val="00E32553"/>
    <w:rsid w:val="00E3479D"/>
    <w:rsid w:val="00E36CD3"/>
    <w:rsid w:val="00E44728"/>
    <w:rsid w:val="00E44D96"/>
    <w:rsid w:val="00E47C79"/>
    <w:rsid w:val="00E5246C"/>
    <w:rsid w:val="00E651FF"/>
    <w:rsid w:val="00EB1693"/>
    <w:rsid w:val="00EC613B"/>
    <w:rsid w:val="00EE4BDB"/>
    <w:rsid w:val="00EF0580"/>
    <w:rsid w:val="00EF11FC"/>
    <w:rsid w:val="00F0267F"/>
    <w:rsid w:val="00F06213"/>
    <w:rsid w:val="00F144BA"/>
    <w:rsid w:val="00F15EF7"/>
    <w:rsid w:val="00F213EB"/>
    <w:rsid w:val="00F263FF"/>
    <w:rsid w:val="00F41A32"/>
    <w:rsid w:val="00F5780F"/>
    <w:rsid w:val="00F704FE"/>
    <w:rsid w:val="00F80828"/>
    <w:rsid w:val="00F81842"/>
    <w:rsid w:val="00F9265C"/>
    <w:rsid w:val="00F94978"/>
    <w:rsid w:val="00F95217"/>
    <w:rsid w:val="00FA4CE0"/>
    <w:rsid w:val="00FA566D"/>
    <w:rsid w:val="00FA607E"/>
    <w:rsid w:val="00FA7799"/>
    <w:rsid w:val="00FB29F2"/>
    <w:rsid w:val="00FC5A48"/>
    <w:rsid w:val="00FE3267"/>
    <w:rsid w:val="00FE44B5"/>
    <w:rsid w:val="00FE4676"/>
    <w:rsid w:val="00FF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361"/>
  <w15:chartTrackingRefBased/>
  <w15:docId w15:val="{24E90D39-0B42-4498-AA18-DB83A643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F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nhideWhenUsed/>
    <w:rsid w:val="007B3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A6D76"/>
    <w:pPr>
      <w:ind w:left="720"/>
      <w:contextualSpacing/>
    </w:pPr>
  </w:style>
  <w:style w:type="paragraph" w:customStyle="1" w:styleId="ECEappel">
    <w:name w:val="ECEappel"/>
    <w:basedOn w:val="Normal"/>
    <w:qFormat/>
    <w:rsid w:val="004A6D76"/>
    <w:pPr>
      <w:framePr w:hSpace="141" w:wrap="around" w:vAnchor="text" w:hAnchor="margin" w:xAlign="center" w:y="98"/>
      <w:spacing w:after="0" w:line="264" w:lineRule="auto"/>
      <w:jc w:val="center"/>
    </w:pPr>
    <w:rPr>
      <w:rFonts w:ascii="Arial" w:eastAsia="Arial Unicode MS" w:hAnsi="Arial" w:cs="Arial"/>
      <w:b/>
      <w:sz w:val="20"/>
      <w:szCs w:val="20"/>
      <w:lang w:eastAsia="fr-FR"/>
    </w:rPr>
  </w:style>
  <w:style w:type="paragraph" w:styleId="En-tte">
    <w:name w:val="header"/>
    <w:basedOn w:val="Normal"/>
    <w:link w:val="En-tteCar"/>
    <w:unhideWhenUsed/>
    <w:rsid w:val="004A6D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4A6D76"/>
  </w:style>
  <w:style w:type="paragraph" w:styleId="Pieddepage">
    <w:name w:val="footer"/>
    <w:basedOn w:val="Normal"/>
    <w:link w:val="PieddepageCar"/>
    <w:uiPriority w:val="99"/>
    <w:unhideWhenUsed/>
    <w:rsid w:val="004A6D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6D76"/>
  </w:style>
  <w:style w:type="paragraph" w:customStyle="1" w:styleId="ECEcorps">
    <w:name w:val="ECEcorps"/>
    <w:uiPriority w:val="99"/>
    <w:qFormat/>
    <w:rsid w:val="00C31778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Standard">
    <w:name w:val="Standard"/>
    <w:rsid w:val="00C31778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ableContents">
    <w:name w:val="Table Contents"/>
    <w:basedOn w:val="Standard"/>
    <w:rsid w:val="00C31778"/>
    <w:pPr>
      <w:widowControl w:val="0"/>
      <w:suppressLineNumbers/>
      <w:tabs>
        <w:tab w:val="clear" w:pos="708"/>
      </w:tabs>
      <w:autoSpaceDN w:val="0"/>
      <w:spacing w:after="0" w:line="240" w:lineRule="auto"/>
      <w:textAlignment w:val="baseline"/>
    </w:pPr>
    <w:rPr>
      <w:rFonts w:eastAsia="SimSun" w:cs="Mangal"/>
      <w:kern w:val="3"/>
      <w:lang w:bidi="hi-IN"/>
    </w:rPr>
  </w:style>
  <w:style w:type="character" w:styleId="Textedelespacerserv">
    <w:name w:val="Placeholder Text"/>
    <w:basedOn w:val="Policepardfaut"/>
    <w:uiPriority w:val="99"/>
    <w:semiHidden/>
    <w:rsid w:val="0073202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6E2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6E2A6E"/>
    <w:rPr>
      <w:b/>
      <w:bCs/>
    </w:rPr>
  </w:style>
  <w:style w:type="character" w:styleId="Accentuation">
    <w:name w:val="Emphasis"/>
    <w:basedOn w:val="Policepardfaut"/>
    <w:uiPriority w:val="20"/>
    <w:qFormat/>
    <w:rsid w:val="006E2A6E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005B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005B"/>
    <w:rPr>
      <w:rFonts w:ascii="Arial" w:hAnsi="Arial" w:cs="Arial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87A1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87A11"/>
    <w:rPr>
      <w:color w:val="605E5C"/>
      <w:shd w:val="clear" w:color="auto" w:fill="E1DFDD"/>
    </w:rPr>
  </w:style>
  <w:style w:type="table" w:styleId="TableauGrille2">
    <w:name w:val="Grid Table 2"/>
    <w:basedOn w:val="TableauNormal"/>
    <w:uiPriority w:val="47"/>
    <w:rsid w:val="00C479B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">
    <w:name w:val="Grid Table 4"/>
    <w:basedOn w:val="TableauNormal"/>
    <w:uiPriority w:val="49"/>
    <w:rsid w:val="00C479B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ansinterligne">
    <w:name w:val="No Spacing"/>
    <w:uiPriority w:val="1"/>
    <w:qFormat/>
    <w:rsid w:val="00C479B5"/>
    <w:pPr>
      <w:spacing w:after="0" w:line="240" w:lineRule="auto"/>
    </w:pPr>
  </w:style>
  <w:style w:type="character" w:customStyle="1" w:styleId="Style2">
    <w:name w:val="Style2"/>
    <w:basedOn w:val="Policepardfaut"/>
    <w:uiPriority w:val="1"/>
    <w:rsid w:val="00C479B5"/>
    <w:rPr>
      <w:rFonts w:asciiTheme="minorHAnsi" w:hAnsiTheme="minorHAnsi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5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hyperlink" Target="https://cache.media.eduscol.education.fr/file/2019-Mesure_incertitudes/60/1/GRIESP_Tle_Beer_Lambert_Monte_Carlo_1207601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86369-075F-4ADE-B844-B710FA4DD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3344</Words>
  <Characters>18394</Characters>
  <Application>Microsoft Office Word</Application>
  <DocSecurity>0</DocSecurity>
  <Lines>153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SZOLLOSI Marc</cp:lastModifiedBy>
  <cp:revision>2</cp:revision>
  <cp:lastPrinted>2020-04-14T18:24:00Z</cp:lastPrinted>
  <dcterms:created xsi:type="dcterms:W3CDTF">2021-09-15T04:59:00Z</dcterms:created>
  <dcterms:modified xsi:type="dcterms:W3CDTF">2021-09-15T04:59:00Z</dcterms:modified>
</cp:coreProperties>
</file>