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E7AC9E" w14:textId="77F3AECE" w:rsidR="007F6D13" w:rsidRDefault="00FA18E3" w:rsidP="00FA18E3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b/>
          <w:bCs/>
          <w:sz w:val="44"/>
          <w:szCs w:val="44"/>
        </w:rPr>
      </w:pPr>
      <w:bookmarkStart w:id="0" w:name="_Hlk65761612"/>
      <w:bookmarkEnd w:id="0"/>
      <w:r w:rsidRPr="00FA18E3">
        <w:rPr>
          <w:b/>
          <w:bCs/>
          <w:sz w:val="44"/>
          <w:szCs w:val="44"/>
        </w:rPr>
        <w:t>TP : charge et décharge d’un condensateur</w:t>
      </w:r>
    </w:p>
    <w:p w14:paraId="5A8608D3" w14:textId="75CF77B4" w:rsidR="00FA18E3" w:rsidRPr="00F94924" w:rsidRDefault="00FA18E3" w:rsidP="00FA18E3">
      <w:pPr>
        <w:pStyle w:val="Paragraphedeliste"/>
        <w:numPr>
          <w:ilvl w:val="0"/>
          <w:numId w:val="1"/>
        </w:numPr>
        <w:tabs>
          <w:tab w:val="left" w:pos="2532"/>
        </w:tabs>
        <w:ind w:left="284"/>
        <w:rPr>
          <w:b/>
          <w:bCs/>
          <w:sz w:val="32"/>
          <w:szCs w:val="32"/>
          <w:highlight w:val="yellow"/>
          <w:u w:val="single"/>
        </w:rPr>
      </w:pPr>
      <w:r w:rsidRPr="00F94924">
        <w:rPr>
          <w:b/>
          <w:bCs/>
          <w:sz w:val="32"/>
          <w:szCs w:val="32"/>
          <w:highlight w:val="yellow"/>
          <w:u w:val="single"/>
        </w:rPr>
        <w:t>Rappels d’électricité</w:t>
      </w:r>
    </w:p>
    <w:p w14:paraId="5B449E34" w14:textId="77777777" w:rsidR="00FA18E3" w:rsidRPr="00E455AE" w:rsidRDefault="00FA18E3" w:rsidP="00FA18E3">
      <w:pPr>
        <w:pStyle w:val="Paragraphedeliste"/>
        <w:numPr>
          <w:ilvl w:val="0"/>
          <w:numId w:val="3"/>
        </w:numPr>
        <w:ind w:left="-284" w:right="-851"/>
        <w:jc w:val="both"/>
        <w:rPr>
          <w:rFonts w:cstheme="minorHAnsi"/>
        </w:rPr>
      </w:pPr>
      <w:r w:rsidRPr="00E455AE">
        <w:rPr>
          <w:rFonts w:cstheme="minorHAnsi"/>
          <w:b/>
          <w:u w:val="thick"/>
        </w:rPr>
        <w:t>Dipôle</w:t>
      </w:r>
      <w:r w:rsidRPr="00E455AE">
        <w:rPr>
          <w:rFonts w:cstheme="minorHAnsi"/>
        </w:rPr>
        <w:t> : on appelle dipôle électrique tout composant électrique possédant ……………………</w:t>
      </w:r>
    </w:p>
    <w:p w14:paraId="727616F1" w14:textId="77777777" w:rsidR="00FA18E3" w:rsidRPr="00E455AE" w:rsidRDefault="00FA18E3" w:rsidP="00FA18E3">
      <w:pPr>
        <w:pStyle w:val="Paragraphedeliste"/>
        <w:ind w:left="-284" w:right="-851"/>
        <w:jc w:val="both"/>
        <w:rPr>
          <w:rFonts w:cstheme="minorHAnsi"/>
        </w:rPr>
      </w:pPr>
    </w:p>
    <w:p w14:paraId="375B0487" w14:textId="4EB6CB37" w:rsidR="00FA18E3" w:rsidRPr="00E455AE" w:rsidRDefault="00FA18E3" w:rsidP="00FA18E3">
      <w:pPr>
        <w:pStyle w:val="Paragraphedeliste"/>
        <w:numPr>
          <w:ilvl w:val="0"/>
          <w:numId w:val="3"/>
        </w:numPr>
        <w:ind w:left="-284" w:right="-851"/>
        <w:jc w:val="both"/>
        <w:rPr>
          <w:rFonts w:cstheme="minorHAnsi"/>
        </w:rPr>
      </w:pPr>
      <w:r w:rsidRPr="00E455AE">
        <w:rPr>
          <w:rFonts w:cstheme="minorHAnsi"/>
        </w:rPr>
        <w:t xml:space="preserve">La </w:t>
      </w:r>
      <w:r w:rsidRPr="00E455AE">
        <w:rPr>
          <w:rFonts w:cstheme="minorHAnsi"/>
          <w:b/>
          <w:u w:val="thick"/>
        </w:rPr>
        <w:t>caractéristique</w:t>
      </w:r>
      <w:r w:rsidRPr="00E455AE">
        <w:rPr>
          <w:rFonts w:cstheme="minorHAnsi"/>
        </w:rPr>
        <w:t xml:space="preserve"> d’un dipôle est la courbe représentant la …………………en fonction de ……………………………… On trace donc         =</w:t>
      </w:r>
      <w:proofErr w:type="gramStart"/>
      <w:r w:rsidRPr="00E455AE">
        <w:rPr>
          <w:rFonts w:cstheme="minorHAnsi"/>
        </w:rPr>
        <w:t xml:space="preserve">f(  </w:t>
      </w:r>
      <w:proofErr w:type="gramEnd"/>
      <w:r w:rsidRPr="00E455AE">
        <w:rPr>
          <w:rFonts w:cstheme="minorHAnsi"/>
        </w:rPr>
        <w:t xml:space="preserve">    )</w:t>
      </w:r>
    </w:p>
    <w:p w14:paraId="4D55BD6A" w14:textId="77777777" w:rsidR="00FA18E3" w:rsidRPr="00E455AE" w:rsidRDefault="00FA18E3" w:rsidP="00FA18E3">
      <w:pPr>
        <w:pStyle w:val="Paragraphedeliste"/>
        <w:rPr>
          <w:rFonts w:cstheme="minorHAnsi"/>
        </w:rPr>
      </w:pPr>
    </w:p>
    <w:p w14:paraId="559EEF78" w14:textId="6FA586F2" w:rsidR="00FA18E3" w:rsidRPr="00E455AE" w:rsidRDefault="00FA18E3" w:rsidP="00FA18E3">
      <w:pPr>
        <w:pStyle w:val="Paragraphedeliste"/>
        <w:numPr>
          <w:ilvl w:val="0"/>
          <w:numId w:val="3"/>
        </w:numPr>
        <w:ind w:left="-284" w:right="-851"/>
        <w:jc w:val="both"/>
        <w:rPr>
          <w:rFonts w:cstheme="minorHAnsi"/>
        </w:rPr>
      </w:pPr>
      <w:r w:rsidRPr="00E455AE">
        <w:rPr>
          <w:rFonts w:cstheme="minorHAnsi"/>
          <w:b/>
          <w:bCs/>
          <w:u w:val="thick"/>
        </w:rPr>
        <w:t>Un multimètre</w:t>
      </w:r>
      <w:r w:rsidRPr="00E455AE">
        <w:rPr>
          <w:rFonts w:cstheme="minorHAnsi"/>
        </w:rPr>
        <w:t xml:space="preserve"> est un appareil pouvant servir de voltmètre, d’</w:t>
      </w:r>
      <w:r w:rsidR="00F94924" w:rsidRPr="00E455AE">
        <w:rPr>
          <w:rFonts w:cstheme="minorHAnsi"/>
        </w:rPr>
        <w:t>a</w:t>
      </w:r>
      <w:r w:rsidRPr="00E455AE">
        <w:rPr>
          <w:rFonts w:cstheme="minorHAnsi"/>
        </w:rPr>
        <w:t>mpèremètre ou d’</w:t>
      </w:r>
      <w:proofErr w:type="spellStart"/>
      <w:r w:rsidRPr="00E455AE">
        <w:rPr>
          <w:rFonts w:cstheme="minorHAnsi"/>
        </w:rPr>
        <w:t>ohmmètre</w:t>
      </w:r>
      <w:proofErr w:type="spellEnd"/>
      <w:r w:rsidRPr="00E455AE">
        <w:rPr>
          <w:rFonts w:cstheme="minorHAnsi"/>
        </w:rPr>
        <w:t xml:space="preserve">. On le branche en position DC </w:t>
      </w:r>
      <w:proofErr w:type="gramStart"/>
      <w:r w:rsidRPr="00E455AE">
        <w:rPr>
          <w:rFonts w:cstheme="minorHAnsi"/>
        </w:rPr>
        <w:t>( Direct</w:t>
      </w:r>
      <w:proofErr w:type="gramEnd"/>
      <w:r w:rsidRPr="00E455AE">
        <w:rPr>
          <w:rFonts w:cstheme="minorHAnsi"/>
        </w:rPr>
        <w:t xml:space="preserve"> </w:t>
      </w:r>
      <w:proofErr w:type="spellStart"/>
      <w:r w:rsidRPr="00E455AE">
        <w:rPr>
          <w:rFonts w:cstheme="minorHAnsi"/>
        </w:rPr>
        <w:t>Cur</w:t>
      </w:r>
      <w:r w:rsidR="00F94924" w:rsidRPr="00E455AE">
        <w:rPr>
          <w:rFonts w:cstheme="minorHAnsi"/>
        </w:rPr>
        <w:t>r</w:t>
      </w:r>
      <w:r w:rsidRPr="00E455AE">
        <w:rPr>
          <w:rFonts w:cstheme="minorHAnsi"/>
        </w:rPr>
        <w:t>ent</w:t>
      </w:r>
      <w:proofErr w:type="spellEnd"/>
      <w:r w:rsidRPr="00E455AE">
        <w:rPr>
          <w:rFonts w:cstheme="minorHAnsi"/>
        </w:rPr>
        <w:t>) pour mesure un courant conti</w:t>
      </w:r>
      <w:r w:rsidR="00F94924" w:rsidRPr="00E455AE">
        <w:rPr>
          <w:rFonts w:cstheme="minorHAnsi"/>
        </w:rPr>
        <w:t xml:space="preserve">nu et en position AC (Alternative </w:t>
      </w:r>
      <w:proofErr w:type="spellStart"/>
      <w:r w:rsidR="00F94924" w:rsidRPr="00E455AE">
        <w:rPr>
          <w:rFonts w:cstheme="minorHAnsi"/>
        </w:rPr>
        <w:t>Current</w:t>
      </w:r>
      <w:proofErr w:type="spellEnd"/>
      <w:r w:rsidR="00F94924" w:rsidRPr="00E455AE">
        <w:rPr>
          <w:rFonts w:cstheme="minorHAnsi"/>
        </w:rPr>
        <w:t xml:space="preserve">) pour mesure un courant alternatif. </w:t>
      </w:r>
    </w:p>
    <w:p w14:paraId="39C974F4" w14:textId="77777777" w:rsidR="00FA18E3" w:rsidRPr="00E455AE" w:rsidRDefault="00FA18E3" w:rsidP="00FA18E3">
      <w:pPr>
        <w:pStyle w:val="Paragraphedeliste"/>
        <w:ind w:left="-284" w:right="-851"/>
        <w:jc w:val="both"/>
        <w:rPr>
          <w:rFonts w:cstheme="minorHAnsi"/>
        </w:rPr>
      </w:pPr>
    </w:p>
    <w:p w14:paraId="00987A2E" w14:textId="77777777" w:rsidR="00FA18E3" w:rsidRPr="00E455AE" w:rsidRDefault="00FA18E3" w:rsidP="00FA18E3">
      <w:pPr>
        <w:pStyle w:val="Paragraphedeliste"/>
        <w:numPr>
          <w:ilvl w:val="0"/>
          <w:numId w:val="3"/>
        </w:numPr>
        <w:ind w:left="-284" w:right="-851"/>
        <w:jc w:val="both"/>
        <w:rPr>
          <w:rFonts w:cstheme="minorHAnsi"/>
        </w:rPr>
      </w:pPr>
      <w:r w:rsidRPr="00E455AE">
        <w:rPr>
          <w:rFonts w:cstheme="minorHAnsi"/>
          <w:b/>
          <w:u w:val="thick"/>
        </w:rPr>
        <w:t>Voltmètre</w:t>
      </w:r>
      <w:r w:rsidRPr="00E455AE">
        <w:rPr>
          <w:rFonts w:cstheme="minorHAnsi"/>
        </w:rPr>
        <w:t> : pour mesurer une ……………………… entre deux points d’un circuit on utilise un voltmètre de symbole                d’unité…………… que l’on branche en ………………………</w:t>
      </w:r>
      <w:proofErr w:type="gramStart"/>
      <w:r w:rsidRPr="00E455AE">
        <w:rPr>
          <w:rFonts w:cstheme="minorHAnsi"/>
        </w:rPr>
        <w:t>…….</w:t>
      </w:r>
      <w:proofErr w:type="gramEnd"/>
      <w:r w:rsidRPr="00E455AE">
        <w:rPr>
          <w:rFonts w:cstheme="minorHAnsi"/>
        </w:rPr>
        <w:t>dans le circuit.</w:t>
      </w:r>
    </w:p>
    <w:p w14:paraId="7493D966" w14:textId="77777777" w:rsidR="00FA18E3" w:rsidRPr="00E455AE" w:rsidRDefault="00FA18E3" w:rsidP="00FA18E3">
      <w:pPr>
        <w:pStyle w:val="Paragraphedeliste"/>
        <w:ind w:left="-284" w:right="-851"/>
        <w:jc w:val="both"/>
        <w:rPr>
          <w:rFonts w:cstheme="minorHAnsi"/>
        </w:rPr>
      </w:pPr>
    </w:p>
    <w:p w14:paraId="67082214" w14:textId="3712FA36" w:rsidR="00FA18E3" w:rsidRPr="00E455AE" w:rsidRDefault="00FA18E3" w:rsidP="00FA18E3">
      <w:pPr>
        <w:pStyle w:val="Paragraphedeliste"/>
        <w:numPr>
          <w:ilvl w:val="0"/>
          <w:numId w:val="3"/>
        </w:numPr>
        <w:ind w:left="-284" w:right="-851"/>
        <w:jc w:val="both"/>
        <w:rPr>
          <w:rFonts w:cstheme="minorHAnsi"/>
        </w:rPr>
      </w:pPr>
      <w:r w:rsidRPr="00E455AE">
        <w:rPr>
          <w:rFonts w:cstheme="minorHAnsi"/>
          <w:b/>
          <w:u w:val="thick"/>
        </w:rPr>
        <w:t>Ampèremètre</w:t>
      </w:r>
      <w:r w:rsidRPr="00E455AE">
        <w:rPr>
          <w:rFonts w:cstheme="minorHAnsi"/>
        </w:rPr>
        <w:t> : pour mesurer une ……………………… dans une branche d’un circuit on utilise un ampèremètre de symbole                 d’unité…………… que l’on branche en    ……………</w:t>
      </w:r>
      <w:proofErr w:type="gramStart"/>
      <w:r w:rsidRPr="00E455AE">
        <w:rPr>
          <w:rFonts w:cstheme="minorHAnsi"/>
        </w:rPr>
        <w:t>…….</w:t>
      </w:r>
      <w:proofErr w:type="gramEnd"/>
      <w:r w:rsidRPr="00E455AE">
        <w:rPr>
          <w:rFonts w:cstheme="minorHAnsi"/>
        </w:rPr>
        <w:t>dans le circuit.</w:t>
      </w:r>
    </w:p>
    <w:p w14:paraId="557F1F96" w14:textId="77777777" w:rsidR="00FA18E3" w:rsidRPr="00E455AE" w:rsidRDefault="00FA18E3" w:rsidP="00FA18E3">
      <w:pPr>
        <w:pStyle w:val="Paragraphedeliste"/>
        <w:rPr>
          <w:rFonts w:cstheme="minorHAnsi"/>
        </w:rPr>
      </w:pPr>
    </w:p>
    <w:p w14:paraId="6E15CDA5" w14:textId="49C322A0" w:rsidR="00FA18E3" w:rsidRDefault="00FA18E3" w:rsidP="00FA18E3">
      <w:pPr>
        <w:pStyle w:val="Paragraphedeliste"/>
        <w:numPr>
          <w:ilvl w:val="0"/>
          <w:numId w:val="3"/>
        </w:numPr>
        <w:ind w:left="-284" w:right="-851"/>
        <w:jc w:val="both"/>
        <w:rPr>
          <w:rFonts w:cstheme="minorHAnsi"/>
        </w:rPr>
      </w:pPr>
      <w:r w:rsidRPr="00E455AE">
        <w:rPr>
          <w:rFonts w:cstheme="minorHAnsi"/>
          <w:b/>
          <w:bCs/>
          <w:u w:val="thick"/>
        </w:rPr>
        <w:t>Ohmmètre </w:t>
      </w:r>
      <w:r w:rsidRPr="00E455AE">
        <w:rPr>
          <w:rFonts w:cstheme="minorHAnsi"/>
          <w:u w:val="thick"/>
        </w:rPr>
        <w:t>:</w:t>
      </w:r>
      <w:r w:rsidRPr="00E455AE">
        <w:rPr>
          <w:rFonts w:cstheme="minorHAnsi"/>
        </w:rPr>
        <w:t xml:space="preserve"> pour mesure la ……………………</w:t>
      </w:r>
      <w:proofErr w:type="gramStart"/>
      <w:r w:rsidRPr="00E455AE">
        <w:rPr>
          <w:rFonts w:cstheme="minorHAnsi"/>
        </w:rPr>
        <w:t>…….</w:t>
      </w:r>
      <w:proofErr w:type="gramEnd"/>
      <w:r w:rsidRPr="00E455AE">
        <w:rPr>
          <w:rFonts w:cstheme="minorHAnsi"/>
        </w:rPr>
        <w:t xml:space="preserve">. </w:t>
      </w:r>
      <w:proofErr w:type="gramStart"/>
      <w:r w:rsidRPr="00E455AE">
        <w:rPr>
          <w:rFonts w:cstheme="minorHAnsi"/>
        </w:rPr>
        <w:t>d’un</w:t>
      </w:r>
      <w:proofErr w:type="gramEnd"/>
      <w:r w:rsidRPr="00E455AE">
        <w:rPr>
          <w:rFonts w:cstheme="minorHAnsi"/>
        </w:rPr>
        <w:t xml:space="preserve"> dipôle, on utilise un ohmmètre de symbole            d’unité ……..(lettre oméga majuscule se lisant « ohm »). Cet appareil se branche toujours « à vide » (c’est-à-dire quand le dipôle</w:t>
      </w:r>
      <w:r w:rsidR="00F94924" w:rsidRPr="00E455AE">
        <w:rPr>
          <w:rFonts w:cstheme="minorHAnsi"/>
        </w:rPr>
        <w:t xml:space="preserve"> est seul, non</w:t>
      </w:r>
      <w:r w:rsidRPr="00E455AE">
        <w:rPr>
          <w:rFonts w:cstheme="minorHAnsi"/>
        </w:rPr>
        <w:t xml:space="preserve"> relié au circuit).</w:t>
      </w:r>
    </w:p>
    <w:p w14:paraId="47930A22" w14:textId="77777777" w:rsidR="00F8088B" w:rsidRPr="00F8088B" w:rsidRDefault="00F8088B" w:rsidP="00F8088B">
      <w:pPr>
        <w:pStyle w:val="Paragraphedeliste"/>
        <w:rPr>
          <w:rFonts w:cstheme="minorHAnsi"/>
        </w:rPr>
      </w:pPr>
    </w:p>
    <w:p w14:paraId="5E14306F" w14:textId="612F0408" w:rsidR="00F8088B" w:rsidRPr="00E455AE" w:rsidRDefault="00F8088B" w:rsidP="00FA18E3">
      <w:pPr>
        <w:pStyle w:val="Paragraphedeliste"/>
        <w:numPr>
          <w:ilvl w:val="0"/>
          <w:numId w:val="3"/>
        </w:numPr>
        <w:ind w:left="-284" w:right="-851"/>
        <w:jc w:val="both"/>
        <w:rPr>
          <w:rFonts w:cstheme="minorHAnsi"/>
        </w:rPr>
      </w:pPr>
      <w:r w:rsidRPr="00F8088B">
        <w:rPr>
          <w:rFonts w:cstheme="minorHAnsi"/>
          <w:b/>
          <w:bCs/>
          <w:u w:val="thick"/>
        </w:rPr>
        <w:t>Oscilloscope :</w:t>
      </w:r>
      <w:r>
        <w:rPr>
          <w:rFonts w:cstheme="minorHAnsi"/>
        </w:rPr>
        <w:t xml:space="preserve"> appareil permettant de visualiser une tension en fonction du temps.</w:t>
      </w:r>
    </w:p>
    <w:p w14:paraId="7FB1D36E" w14:textId="77777777" w:rsidR="00FA18E3" w:rsidRPr="00E455AE" w:rsidRDefault="00FA18E3" w:rsidP="00FA18E3">
      <w:pPr>
        <w:pStyle w:val="Paragraphedeliste"/>
        <w:rPr>
          <w:rFonts w:cstheme="minorHAnsi"/>
        </w:rPr>
      </w:pPr>
    </w:p>
    <w:p w14:paraId="54669D6A" w14:textId="162619C1" w:rsidR="00FA18E3" w:rsidRPr="00E455AE" w:rsidRDefault="00FA18E3" w:rsidP="00FA18E3">
      <w:pPr>
        <w:pStyle w:val="Paragraphedeliste"/>
        <w:numPr>
          <w:ilvl w:val="0"/>
          <w:numId w:val="3"/>
        </w:numPr>
        <w:ind w:left="-284" w:right="-851"/>
        <w:jc w:val="both"/>
        <w:rPr>
          <w:rFonts w:cstheme="minorHAnsi"/>
        </w:rPr>
      </w:pPr>
      <w:r w:rsidRPr="00E455AE">
        <w:rPr>
          <w:rFonts w:cstheme="minorHAnsi"/>
          <w:b/>
          <w:bCs/>
          <w:u w:val="thick"/>
        </w:rPr>
        <w:t>Loi d’Ohm</w:t>
      </w:r>
      <w:r w:rsidRPr="00E455AE">
        <w:rPr>
          <w:rFonts w:cstheme="minorHAnsi"/>
        </w:rPr>
        <w:t> : la tension aux bornes d’une résistance suit la loi d’Ohm : …………………………………….</w:t>
      </w:r>
    </w:p>
    <w:p w14:paraId="3E104098" w14:textId="77777777" w:rsidR="00FA18E3" w:rsidRPr="00E455AE" w:rsidRDefault="00FA18E3" w:rsidP="00FA18E3">
      <w:pPr>
        <w:pStyle w:val="Paragraphedeliste"/>
        <w:ind w:left="-284" w:right="-851"/>
        <w:jc w:val="both"/>
        <w:rPr>
          <w:rFonts w:cstheme="minorHAnsi"/>
        </w:rPr>
      </w:pPr>
    </w:p>
    <w:p w14:paraId="108ACD34" w14:textId="09890920" w:rsidR="00FA18E3" w:rsidRDefault="00FA18E3" w:rsidP="00FA18E3">
      <w:pPr>
        <w:pStyle w:val="Paragraphedeliste"/>
        <w:numPr>
          <w:ilvl w:val="0"/>
          <w:numId w:val="3"/>
        </w:numPr>
        <w:ind w:left="-284" w:right="-851"/>
        <w:jc w:val="both"/>
        <w:rPr>
          <w:rFonts w:cstheme="minorHAnsi"/>
        </w:rPr>
      </w:pPr>
      <w:r w:rsidRPr="00E455AE">
        <w:rPr>
          <w:rFonts w:cstheme="minorHAnsi"/>
          <w:b/>
          <w:u w:val="thick"/>
        </w:rPr>
        <w:t>Sens conventionnel du courant</w:t>
      </w:r>
      <w:r w:rsidRPr="00E455AE">
        <w:rPr>
          <w:rFonts w:cstheme="minorHAnsi"/>
        </w:rPr>
        <w:t xml:space="preserve"> : à l’extérieur du générateur, le courant </w:t>
      </w:r>
      <w:r w:rsidR="00DC54F2">
        <w:rPr>
          <w:rFonts w:cstheme="minorHAnsi"/>
        </w:rPr>
        <w:t xml:space="preserve">I </w:t>
      </w:r>
      <w:r w:rsidRPr="00E455AE">
        <w:rPr>
          <w:rFonts w:cstheme="minorHAnsi"/>
        </w:rPr>
        <w:t>va de la borne</w:t>
      </w:r>
      <w:proofErr w:type="gramStart"/>
      <w:r w:rsidRPr="00E455AE">
        <w:rPr>
          <w:rFonts w:cstheme="minorHAnsi"/>
        </w:rPr>
        <w:t xml:space="preserve"> ….</w:t>
      </w:r>
      <w:proofErr w:type="gramEnd"/>
      <w:r w:rsidRPr="00E455AE">
        <w:rPr>
          <w:rFonts w:cstheme="minorHAnsi"/>
        </w:rPr>
        <w:t xml:space="preserve">. </w:t>
      </w:r>
      <w:proofErr w:type="gramStart"/>
      <w:r w:rsidRPr="00E455AE">
        <w:rPr>
          <w:rFonts w:cstheme="minorHAnsi"/>
        </w:rPr>
        <w:t>à</w:t>
      </w:r>
      <w:proofErr w:type="gramEnd"/>
      <w:r w:rsidRPr="00E455AE">
        <w:rPr>
          <w:rFonts w:cstheme="minorHAnsi"/>
        </w:rPr>
        <w:t xml:space="preserve"> la borne……</w:t>
      </w:r>
    </w:p>
    <w:p w14:paraId="13401177" w14:textId="77777777" w:rsidR="00DC54F2" w:rsidRPr="00DC54F2" w:rsidRDefault="00DC54F2" w:rsidP="00DC54F2">
      <w:pPr>
        <w:pStyle w:val="Paragraphedeliste"/>
        <w:rPr>
          <w:rFonts w:cstheme="minorHAnsi"/>
        </w:rPr>
      </w:pPr>
    </w:p>
    <w:p w14:paraId="695C4140" w14:textId="532271BA" w:rsidR="00DC54F2" w:rsidRPr="00E455AE" w:rsidRDefault="00DC54F2" w:rsidP="00FA18E3">
      <w:pPr>
        <w:pStyle w:val="Paragraphedeliste"/>
        <w:numPr>
          <w:ilvl w:val="0"/>
          <w:numId w:val="3"/>
        </w:numPr>
        <w:ind w:left="-284" w:right="-851"/>
        <w:jc w:val="both"/>
        <w:rPr>
          <w:rFonts w:cstheme="minorHAnsi"/>
        </w:rPr>
      </w:pPr>
      <w:r w:rsidRPr="00DC54F2">
        <w:rPr>
          <w:rFonts w:cstheme="minorHAnsi"/>
          <w:b/>
          <w:bCs/>
          <w:u w:val="thick"/>
        </w:rPr>
        <w:t>Sens des électrons :</w:t>
      </w:r>
      <w:r>
        <w:rPr>
          <w:rFonts w:cstheme="minorHAnsi"/>
        </w:rPr>
        <w:t xml:space="preserve"> dans les métaux, ce sont les électrons libres qui se déplacent de la borne </w:t>
      </w:r>
      <w:proofErr w:type="gramStart"/>
      <w:r>
        <w:rPr>
          <w:rFonts w:cstheme="minorHAnsi"/>
        </w:rPr>
        <w:t>…….</w:t>
      </w:r>
      <w:proofErr w:type="gramEnd"/>
      <w:r>
        <w:rPr>
          <w:rFonts w:cstheme="minorHAnsi"/>
        </w:rPr>
        <w:t xml:space="preserve">. </w:t>
      </w:r>
      <w:proofErr w:type="gramStart"/>
      <w:r>
        <w:rPr>
          <w:rFonts w:cstheme="minorHAnsi"/>
        </w:rPr>
        <w:t>vers</w:t>
      </w:r>
      <w:proofErr w:type="gramEnd"/>
      <w:r>
        <w:rPr>
          <w:rFonts w:cstheme="minorHAnsi"/>
        </w:rPr>
        <w:t xml:space="preserve"> la borne …….. </w:t>
      </w:r>
      <w:proofErr w:type="gramStart"/>
      <w:r>
        <w:rPr>
          <w:rFonts w:cstheme="minorHAnsi"/>
        </w:rPr>
        <w:t>du</w:t>
      </w:r>
      <w:proofErr w:type="gramEnd"/>
      <w:r>
        <w:rPr>
          <w:rFonts w:cstheme="minorHAnsi"/>
        </w:rPr>
        <w:t xml:space="preserve"> générateur. Ce déplacement est l’opposé du sens conventionnel du courant.</w:t>
      </w:r>
    </w:p>
    <w:p w14:paraId="37EF1065" w14:textId="77777777" w:rsidR="00FA18E3" w:rsidRPr="00E455AE" w:rsidRDefault="00FA18E3" w:rsidP="00FA18E3">
      <w:pPr>
        <w:pStyle w:val="Paragraphedeliste"/>
        <w:ind w:left="-284" w:right="-851"/>
        <w:jc w:val="both"/>
        <w:rPr>
          <w:rFonts w:cstheme="minorHAnsi"/>
        </w:rPr>
      </w:pPr>
    </w:p>
    <w:p w14:paraId="6954B7A0" w14:textId="77777777" w:rsidR="00FA18E3" w:rsidRPr="00E455AE" w:rsidRDefault="00FA18E3" w:rsidP="00FA18E3">
      <w:pPr>
        <w:pStyle w:val="Paragraphedeliste"/>
        <w:numPr>
          <w:ilvl w:val="0"/>
          <w:numId w:val="3"/>
        </w:numPr>
        <w:ind w:left="-284" w:right="-851"/>
        <w:jc w:val="both"/>
        <w:rPr>
          <w:rFonts w:cstheme="minorHAnsi"/>
        </w:rPr>
      </w:pPr>
      <w:r w:rsidRPr="00E455AE">
        <w:rPr>
          <w:rFonts w:cstheme="minorHAnsi"/>
          <w:b/>
          <w:u w:val="thick"/>
        </w:rPr>
        <w:t>Sens des flèches tensions</w:t>
      </w:r>
      <w:r w:rsidRPr="00E455AE">
        <w:rPr>
          <w:rFonts w:cstheme="minorHAnsi"/>
        </w:rPr>
        <w:t> : la tension entre deux points A et B se note U</w:t>
      </w:r>
      <w:r w:rsidRPr="00E455AE">
        <w:rPr>
          <w:rFonts w:cstheme="minorHAnsi"/>
          <w:vertAlign w:val="subscript"/>
        </w:rPr>
        <w:t>AB</w:t>
      </w:r>
      <w:r w:rsidRPr="00E455AE">
        <w:rPr>
          <w:rFonts w:cstheme="minorHAnsi"/>
        </w:rPr>
        <w:t xml:space="preserve"> et se représente ainsi : pointe de la flèche en ……… et talon de la flèche en …….</w:t>
      </w:r>
    </w:p>
    <w:p w14:paraId="333033EB" w14:textId="41836A7A" w:rsidR="00FA18E3" w:rsidRDefault="00FA18E3" w:rsidP="00FA18E3">
      <w:pPr>
        <w:pStyle w:val="Paragraphedeliste"/>
        <w:tabs>
          <w:tab w:val="left" w:pos="2532"/>
        </w:tabs>
        <w:ind w:left="284"/>
        <w:rPr>
          <w:b/>
          <w:bCs/>
          <w:sz w:val="32"/>
          <w:szCs w:val="32"/>
          <w:u w:val="single"/>
        </w:rPr>
      </w:pPr>
    </w:p>
    <w:p w14:paraId="6998A6DB" w14:textId="3D34636F" w:rsidR="00F94924" w:rsidRDefault="00F94924" w:rsidP="00FD1209">
      <w:pPr>
        <w:pStyle w:val="Paragraphedeliste"/>
        <w:numPr>
          <w:ilvl w:val="0"/>
          <w:numId w:val="1"/>
        </w:numPr>
        <w:tabs>
          <w:tab w:val="left" w:pos="2532"/>
        </w:tabs>
        <w:ind w:left="284"/>
        <w:rPr>
          <w:b/>
          <w:bCs/>
          <w:sz w:val="32"/>
          <w:szCs w:val="32"/>
          <w:highlight w:val="yellow"/>
          <w:u w:val="single"/>
        </w:rPr>
      </w:pPr>
      <w:r w:rsidRPr="00FD1209">
        <w:rPr>
          <w:b/>
          <w:bCs/>
          <w:sz w:val="32"/>
          <w:szCs w:val="32"/>
          <w:highlight w:val="yellow"/>
          <w:u w:val="single"/>
        </w:rPr>
        <w:t>A quoi sert un condensateur ?</w:t>
      </w:r>
    </w:p>
    <w:p w14:paraId="1DD762FB" w14:textId="42C7B329" w:rsidR="00E455AE" w:rsidRDefault="00E455AE" w:rsidP="00E455AE">
      <w:pPr>
        <w:pStyle w:val="Paragraphedeliste"/>
        <w:numPr>
          <w:ilvl w:val="0"/>
          <w:numId w:val="4"/>
        </w:numPr>
      </w:pPr>
      <w:r w:rsidRPr="00E455AE">
        <w:t xml:space="preserve">Réaliser le montage suivant en plaçant les appareils permettant de mesurer </w:t>
      </w:r>
      <w:proofErr w:type="spellStart"/>
      <w:r w:rsidRPr="00E455AE">
        <w:t>Ic</w:t>
      </w:r>
      <w:proofErr w:type="spellEnd"/>
      <w:r w:rsidRPr="00E455AE">
        <w:t xml:space="preserve"> et </w:t>
      </w:r>
      <w:proofErr w:type="spellStart"/>
      <w:r w:rsidRPr="00E455AE">
        <w:t>Uc</w:t>
      </w:r>
      <w:proofErr w:type="spellEnd"/>
      <w:r w:rsidRPr="00E455AE">
        <w:t>.</w:t>
      </w:r>
      <w:r>
        <w:t xml:space="preserve"> On impose E=………</w:t>
      </w:r>
      <w:proofErr w:type="gramStart"/>
      <w:r>
        <w:t>…….</w:t>
      </w:r>
      <w:proofErr w:type="gramEnd"/>
      <w:r>
        <w:t>et C=…………</w:t>
      </w:r>
    </w:p>
    <w:p w14:paraId="6971554B" w14:textId="147E7B7C" w:rsidR="00E455AE" w:rsidRDefault="00E455AE" w:rsidP="00E455AE">
      <w:pPr>
        <w:tabs>
          <w:tab w:val="left" w:pos="2532"/>
        </w:tabs>
        <w:jc w:val="center"/>
        <w:rPr>
          <w:b/>
          <w:bCs/>
          <w:sz w:val="32"/>
          <w:szCs w:val="32"/>
          <w:highlight w:val="yellow"/>
          <w:u w:val="single"/>
        </w:rPr>
      </w:pPr>
      <w:r>
        <w:rPr>
          <w:noProof/>
        </w:rPr>
        <w:drawing>
          <wp:inline distT="0" distB="0" distL="0" distR="0" wp14:anchorId="681A35BF" wp14:editId="5232A19F">
            <wp:extent cx="3784729" cy="2394857"/>
            <wp:effectExtent l="0" t="0" r="6350" b="571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72482" cy="2450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4FA24" w14:textId="7FFCA382" w:rsidR="00693E32" w:rsidRPr="00693E32" w:rsidRDefault="00693E32" w:rsidP="00E455AE">
      <w:pPr>
        <w:tabs>
          <w:tab w:val="left" w:pos="2532"/>
        </w:tabs>
        <w:jc w:val="center"/>
        <w:rPr>
          <w:b/>
          <w:bCs/>
          <w:noProof/>
          <w:sz w:val="18"/>
          <w:szCs w:val="18"/>
        </w:rPr>
      </w:pPr>
      <w:r w:rsidRPr="00693E32">
        <w:rPr>
          <w:b/>
          <w:bCs/>
          <w:sz w:val="24"/>
          <w:szCs w:val="24"/>
        </w:rPr>
        <w:lastRenderedPageBreak/>
        <w:t>Il est possible de faire cette étude avec le simulateur suivant :</w:t>
      </w:r>
      <w:r w:rsidRPr="00693E32">
        <w:rPr>
          <w:b/>
          <w:bCs/>
          <w:noProof/>
          <w:sz w:val="18"/>
          <w:szCs w:val="18"/>
        </w:rPr>
        <w:t xml:space="preserve"> </w:t>
      </w:r>
    </w:p>
    <w:p w14:paraId="1A19A9D1" w14:textId="139B98D4" w:rsidR="00693E32" w:rsidRDefault="00691C14" w:rsidP="00E455AE">
      <w:pPr>
        <w:tabs>
          <w:tab w:val="left" w:pos="2532"/>
        </w:tabs>
        <w:jc w:val="center"/>
        <w:rPr>
          <w:noProof/>
        </w:rPr>
      </w:pPr>
      <w:hyperlink r:id="rId7" w:history="1">
        <w:r w:rsidR="00693E32" w:rsidRPr="00220911">
          <w:rPr>
            <w:rStyle w:val="Lienhypertexte"/>
            <w:noProof/>
          </w:rPr>
          <w:t>https://phet.colorado.edu/sims/html/capacitor-lab-basics/latest/capacitor-lab-basics_fr.html</w:t>
        </w:r>
      </w:hyperlink>
    </w:p>
    <w:p w14:paraId="1502DE9A" w14:textId="75117B9C" w:rsidR="00693E32" w:rsidRDefault="00693E32" w:rsidP="00E455AE">
      <w:pPr>
        <w:tabs>
          <w:tab w:val="left" w:pos="2532"/>
        </w:tabs>
        <w:jc w:val="center"/>
        <w:rPr>
          <w:noProof/>
        </w:rPr>
      </w:pPr>
      <w:r>
        <w:rPr>
          <w:noProof/>
        </w:rPr>
        <w:t>(prendre « ampoule »)</w:t>
      </w:r>
    </w:p>
    <w:p w14:paraId="5353F63F" w14:textId="40DFF364" w:rsidR="00693E32" w:rsidRDefault="00693E32" w:rsidP="00E455AE">
      <w:pPr>
        <w:tabs>
          <w:tab w:val="left" w:pos="2532"/>
        </w:tabs>
        <w:jc w:val="center"/>
        <w:rPr>
          <w:b/>
          <w:bCs/>
          <w:sz w:val="32"/>
          <w:szCs w:val="32"/>
          <w:highlight w:val="yellow"/>
          <w:u w:val="single"/>
        </w:rPr>
      </w:pPr>
      <w:r>
        <w:rPr>
          <w:b/>
          <w:bCs/>
          <w:noProof/>
          <w:sz w:val="32"/>
          <w:szCs w:val="32"/>
          <w:highlight w:val="yellow"/>
          <w:u w:val="single"/>
        </w:rPr>
        <w:drawing>
          <wp:inline distT="0" distB="0" distL="0" distR="0" wp14:anchorId="21532C3B" wp14:editId="1C1A87FF">
            <wp:extent cx="5760720" cy="3503930"/>
            <wp:effectExtent l="0" t="0" r="0" b="127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204D8" w14:textId="19B99F6C" w:rsidR="00E455AE" w:rsidRDefault="00E455AE" w:rsidP="00E455AE">
      <w:pPr>
        <w:tabs>
          <w:tab w:val="left" w:pos="2532"/>
        </w:tabs>
        <w:rPr>
          <w:u w:val="single"/>
        </w:rPr>
      </w:pPr>
    </w:p>
    <w:p w14:paraId="0125C3C3" w14:textId="4E9B8044" w:rsidR="00691C14" w:rsidRPr="00691C14" w:rsidRDefault="00691C14" w:rsidP="00E455AE">
      <w:pPr>
        <w:tabs>
          <w:tab w:val="left" w:pos="2532"/>
        </w:tabs>
        <w:rPr>
          <w:sz w:val="28"/>
          <w:szCs w:val="28"/>
          <w:u w:val="single"/>
        </w:rPr>
      </w:pPr>
      <w:r w:rsidRPr="00691C14">
        <w:rPr>
          <w:sz w:val="28"/>
          <w:szCs w:val="28"/>
          <w:u w:val="single"/>
        </w:rPr>
        <w:t>Différents types de condensateurs</w:t>
      </w:r>
    </w:p>
    <w:p w14:paraId="74D0E4ED" w14:textId="4F99C17E" w:rsidR="00691C14" w:rsidRDefault="00691C14" w:rsidP="00E455AE">
      <w:pPr>
        <w:tabs>
          <w:tab w:val="left" w:pos="2532"/>
        </w:tabs>
        <w:rPr>
          <w:u w:val="single"/>
        </w:rPr>
      </w:pPr>
      <w:r>
        <w:rPr>
          <w:noProof/>
        </w:rPr>
        <w:drawing>
          <wp:inline distT="0" distB="0" distL="0" distR="0" wp14:anchorId="499E2D98" wp14:editId="024730A0">
            <wp:extent cx="5905500" cy="3937000"/>
            <wp:effectExtent l="0" t="0" r="0" b="635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505" cy="3941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76983" w14:textId="7207A200" w:rsidR="00691C14" w:rsidRDefault="00691C14" w:rsidP="00E455AE">
      <w:pPr>
        <w:tabs>
          <w:tab w:val="left" w:pos="2532"/>
        </w:tabs>
        <w:rPr>
          <w:u w:val="single"/>
        </w:rPr>
      </w:pPr>
    </w:p>
    <w:p w14:paraId="29DECAEB" w14:textId="631B6905" w:rsidR="00691C14" w:rsidRDefault="00691C14" w:rsidP="00E455AE">
      <w:pPr>
        <w:tabs>
          <w:tab w:val="left" w:pos="2532"/>
        </w:tabs>
        <w:rPr>
          <w:u w:val="single"/>
        </w:rPr>
      </w:pPr>
    </w:p>
    <w:p w14:paraId="731E237A" w14:textId="175B4F0F" w:rsidR="00E455AE" w:rsidRPr="00E455AE" w:rsidRDefault="00E455AE" w:rsidP="00E455AE">
      <w:pPr>
        <w:pStyle w:val="Paragraphedeliste"/>
        <w:numPr>
          <w:ilvl w:val="0"/>
          <w:numId w:val="4"/>
        </w:numPr>
        <w:tabs>
          <w:tab w:val="left" w:pos="2532"/>
        </w:tabs>
        <w:rPr>
          <w:u w:val="single"/>
        </w:rPr>
      </w:pPr>
      <w:r w:rsidRPr="00E455AE">
        <w:rPr>
          <w:u w:val="single"/>
        </w:rPr>
        <w:lastRenderedPageBreak/>
        <w:t>Compléter le tableau suivant :</w:t>
      </w:r>
    </w:p>
    <w:tbl>
      <w:tblPr>
        <w:tblStyle w:val="Grilledutableau"/>
        <w:tblW w:w="10481" w:type="dxa"/>
        <w:tblInd w:w="-609" w:type="dxa"/>
        <w:tblLook w:val="04A0" w:firstRow="1" w:lastRow="0" w:firstColumn="1" w:lastColumn="0" w:noHBand="0" w:noVBand="1"/>
      </w:tblPr>
      <w:tblGrid>
        <w:gridCol w:w="1237"/>
        <w:gridCol w:w="1970"/>
        <w:gridCol w:w="5075"/>
        <w:gridCol w:w="1065"/>
        <w:gridCol w:w="1134"/>
      </w:tblGrid>
      <w:tr w:rsidR="00E455AE" w14:paraId="25A12A72" w14:textId="77777777" w:rsidTr="008A57EE">
        <w:trPr>
          <w:trHeight w:val="865"/>
        </w:trPr>
        <w:tc>
          <w:tcPr>
            <w:tcW w:w="1237" w:type="dxa"/>
          </w:tcPr>
          <w:p w14:paraId="6DB1DD3D" w14:textId="1F6F1696" w:rsidR="00E455AE" w:rsidRPr="00E455AE" w:rsidRDefault="00E455AE" w:rsidP="00E455AE">
            <w:pPr>
              <w:tabs>
                <w:tab w:val="left" w:pos="2532"/>
              </w:tabs>
              <w:jc w:val="center"/>
            </w:pPr>
            <w:r w:rsidRPr="00E455AE">
              <w:t>Instants</w:t>
            </w:r>
          </w:p>
        </w:tc>
        <w:tc>
          <w:tcPr>
            <w:tcW w:w="1970" w:type="dxa"/>
          </w:tcPr>
          <w:p w14:paraId="5B817228" w14:textId="7498B58F" w:rsidR="00E455AE" w:rsidRPr="00E455AE" w:rsidRDefault="00E455AE" w:rsidP="00E455AE">
            <w:pPr>
              <w:tabs>
                <w:tab w:val="left" w:pos="2532"/>
              </w:tabs>
              <w:jc w:val="center"/>
            </w:pPr>
            <w:r w:rsidRPr="00E455AE">
              <w:t>Etats des interrupteurs</w:t>
            </w:r>
          </w:p>
        </w:tc>
        <w:tc>
          <w:tcPr>
            <w:tcW w:w="5075" w:type="dxa"/>
          </w:tcPr>
          <w:p w14:paraId="10055242" w14:textId="24958FD3" w:rsidR="00E455AE" w:rsidRPr="00E455AE" w:rsidRDefault="00E455AE" w:rsidP="00E455AE">
            <w:pPr>
              <w:tabs>
                <w:tab w:val="left" w:pos="2532"/>
              </w:tabs>
              <w:jc w:val="center"/>
            </w:pPr>
            <w:r w:rsidRPr="00E455AE">
              <w:t xml:space="preserve">Evolutions de </w:t>
            </w:r>
            <w:proofErr w:type="spellStart"/>
            <w:r w:rsidRPr="00E455AE">
              <w:t>Ic</w:t>
            </w:r>
            <w:proofErr w:type="spellEnd"/>
            <w:r w:rsidRPr="00E455AE">
              <w:t xml:space="preserve"> et </w:t>
            </w:r>
            <w:proofErr w:type="spellStart"/>
            <w:r w:rsidRPr="00E455AE">
              <w:t>Uc</w:t>
            </w:r>
            <w:proofErr w:type="spellEnd"/>
            <w:r w:rsidRPr="00E455AE">
              <w:t xml:space="preserve"> pendant la phase transitoire</w:t>
            </w:r>
          </w:p>
        </w:tc>
        <w:tc>
          <w:tcPr>
            <w:tcW w:w="1065" w:type="dxa"/>
          </w:tcPr>
          <w:p w14:paraId="37316CC4" w14:textId="536D75EC" w:rsidR="00E455AE" w:rsidRPr="00E455AE" w:rsidRDefault="00E455AE" w:rsidP="00E455AE">
            <w:pPr>
              <w:tabs>
                <w:tab w:val="left" w:pos="2532"/>
              </w:tabs>
              <w:jc w:val="center"/>
            </w:pPr>
            <w:r w:rsidRPr="00E455AE">
              <w:t xml:space="preserve">Valeur finale de </w:t>
            </w:r>
            <w:proofErr w:type="spellStart"/>
            <w:r w:rsidRPr="00E455AE">
              <w:t>Ic</w:t>
            </w:r>
            <w:proofErr w:type="spellEnd"/>
            <w:r w:rsidR="00C86597">
              <w:t>(mA)</w:t>
            </w:r>
          </w:p>
        </w:tc>
        <w:tc>
          <w:tcPr>
            <w:tcW w:w="1134" w:type="dxa"/>
          </w:tcPr>
          <w:p w14:paraId="7E267D48" w14:textId="310F1C66" w:rsidR="00E455AE" w:rsidRPr="00E455AE" w:rsidRDefault="00E455AE" w:rsidP="00E455AE">
            <w:pPr>
              <w:tabs>
                <w:tab w:val="left" w:pos="2532"/>
              </w:tabs>
              <w:jc w:val="center"/>
            </w:pPr>
            <w:r w:rsidRPr="00E455AE">
              <w:t xml:space="preserve">Valeur finale de </w:t>
            </w:r>
            <w:proofErr w:type="spellStart"/>
            <w:r w:rsidRPr="00E455AE">
              <w:t>Uc</w:t>
            </w:r>
            <w:proofErr w:type="spellEnd"/>
            <w:r w:rsidR="00C86597">
              <w:t>(V)</w:t>
            </w:r>
          </w:p>
        </w:tc>
      </w:tr>
      <w:tr w:rsidR="00E455AE" w14:paraId="1A7279DA" w14:textId="77777777" w:rsidTr="008A57EE">
        <w:trPr>
          <w:trHeight w:val="586"/>
        </w:trPr>
        <w:tc>
          <w:tcPr>
            <w:tcW w:w="1237" w:type="dxa"/>
          </w:tcPr>
          <w:p w14:paraId="32E6117C" w14:textId="4AB5E61D" w:rsidR="00E455AE" w:rsidRPr="00E455AE" w:rsidRDefault="00E455AE" w:rsidP="00E455AE">
            <w:pPr>
              <w:tabs>
                <w:tab w:val="left" w:pos="2532"/>
              </w:tabs>
              <w:jc w:val="center"/>
            </w:pPr>
            <w:proofErr w:type="gramStart"/>
            <w:r w:rsidRPr="00E455AE">
              <w:t>t</w:t>
            </w:r>
            <w:proofErr w:type="gramEnd"/>
            <w:r w:rsidRPr="00E455AE">
              <w:t>0</w:t>
            </w:r>
          </w:p>
        </w:tc>
        <w:tc>
          <w:tcPr>
            <w:tcW w:w="1970" w:type="dxa"/>
          </w:tcPr>
          <w:p w14:paraId="3F39931F" w14:textId="46E63E95" w:rsidR="00E455AE" w:rsidRPr="00E455AE" w:rsidRDefault="00E455AE" w:rsidP="00E455AE">
            <w:pPr>
              <w:tabs>
                <w:tab w:val="left" w:pos="2532"/>
              </w:tabs>
              <w:jc w:val="center"/>
            </w:pPr>
            <w:r>
              <w:t>K1 et K2 sont ouverts</w:t>
            </w:r>
          </w:p>
        </w:tc>
        <w:tc>
          <w:tcPr>
            <w:tcW w:w="5075" w:type="dxa"/>
          </w:tcPr>
          <w:p w14:paraId="0408B2EC" w14:textId="77777777" w:rsidR="00E455AE" w:rsidRDefault="00E455AE" w:rsidP="00E455AE">
            <w:pPr>
              <w:tabs>
                <w:tab w:val="left" w:pos="2532"/>
              </w:tabs>
              <w:jc w:val="center"/>
            </w:pPr>
          </w:p>
          <w:p w14:paraId="01888137" w14:textId="77777777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0AD2F74D" w14:textId="77777777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169712D4" w14:textId="77777777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1ECDD445" w14:textId="5A66033D" w:rsidR="00691C14" w:rsidRPr="00E455AE" w:rsidRDefault="00691C14" w:rsidP="00E455AE">
            <w:pPr>
              <w:tabs>
                <w:tab w:val="left" w:pos="2532"/>
              </w:tabs>
              <w:jc w:val="center"/>
            </w:pPr>
          </w:p>
        </w:tc>
        <w:tc>
          <w:tcPr>
            <w:tcW w:w="1065" w:type="dxa"/>
          </w:tcPr>
          <w:p w14:paraId="595523E5" w14:textId="227E7DDB" w:rsidR="00E455AE" w:rsidRPr="00C86597" w:rsidRDefault="00E455AE" w:rsidP="00E455AE">
            <w:pPr>
              <w:tabs>
                <w:tab w:val="left" w:pos="2532"/>
              </w:tabs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134" w:type="dxa"/>
          </w:tcPr>
          <w:p w14:paraId="324EF750" w14:textId="596F6B91" w:rsidR="00E455AE" w:rsidRPr="00C86597" w:rsidRDefault="00E455AE" w:rsidP="00E455AE">
            <w:pPr>
              <w:tabs>
                <w:tab w:val="left" w:pos="2532"/>
              </w:tabs>
              <w:jc w:val="center"/>
              <w:rPr>
                <w:color w:val="FF0000"/>
                <w:sz w:val="32"/>
                <w:szCs w:val="32"/>
              </w:rPr>
            </w:pPr>
          </w:p>
        </w:tc>
      </w:tr>
      <w:tr w:rsidR="00E455AE" w14:paraId="638D0639" w14:textId="77777777" w:rsidTr="008A57EE">
        <w:trPr>
          <w:trHeight w:val="865"/>
        </w:trPr>
        <w:tc>
          <w:tcPr>
            <w:tcW w:w="1237" w:type="dxa"/>
          </w:tcPr>
          <w:p w14:paraId="34B9661B" w14:textId="2B411FC9" w:rsidR="00E455AE" w:rsidRPr="00E455AE" w:rsidRDefault="00E455AE" w:rsidP="00E455AE">
            <w:pPr>
              <w:tabs>
                <w:tab w:val="left" w:pos="2532"/>
              </w:tabs>
              <w:jc w:val="center"/>
            </w:pPr>
            <w:proofErr w:type="gramStart"/>
            <w:r w:rsidRPr="00E455AE">
              <w:t>t</w:t>
            </w:r>
            <w:proofErr w:type="gramEnd"/>
            <w:r w:rsidRPr="00E455AE">
              <w:t>1</w:t>
            </w:r>
          </w:p>
        </w:tc>
        <w:tc>
          <w:tcPr>
            <w:tcW w:w="1970" w:type="dxa"/>
          </w:tcPr>
          <w:p w14:paraId="478EDF58" w14:textId="7B3DB43E" w:rsidR="00E455AE" w:rsidRPr="00E455AE" w:rsidRDefault="00E455AE" w:rsidP="00E455AE">
            <w:pPr>
              <w:tabs>
                <w:tab w:val="left" w:pos="2532"/>
              </w:tabs>
              <w:jc w:val="center"/>
            </w:pPr>
            <w:r>
              <w:t>On fermeK1, K2 reste ouvert</w:t>
            </w:r>
          </w:p>
        </w:tc>
        <w:tc>
          <w:tcPr>
            <w:tcW w:w="5075" w:type="dxa"/>
          </w:tcPr>
          <w:p w14:paraId="30D42692" w14:textId="77777777" w:rsidR="00E455AE" w:rsidRDefault="00E455AE" w:rsidP="00801D81">
            <w:pPr>
              <w:tabs>
                <w:tab w:val="left" w:pos="2532"/>
              </w:tabs>
              <w:jc w:val="both"/>
              <w:rPr>
                <w:rFonts w:cstheme="minorHAnsi"/>
                <w:color w:val="FF0000"/>
                <w:sz w:val="32"/>
                <w:szCs w:val="32"/>
              </w:rPr>
            </w:pPr>
          </w:p>
          <w:p w14:paraId="6ED9F37A" w14:textId="77777777" w:rsidR="00691C14" w:rsidRDefault="00691C14" w:rsidP="00801D81">
            <w:pPr>
              <w:tabs>
                <w:tab w:val="left" w:pos="2532"/>
              </w:tabs>
              <w:jc w:val="both"/>
              <w:rPr>
                <w:rFonts w:cstheme="minorHAnsi"/>
                <w:color w:val="FF0000"/>
                <w:sz w:val="32"/>
                <w:szCs w:val="32"/>
              </w:rPr>
            </w:pPr>
          </w:p>
          <w:p w14:paraId="5705ACD3" w14:textId="3CBA166C" w:rsidR="00691C14" w:rsidRDefault="00691C14" w:rsidP="00801D81">
            <w:pPr>
              <w:tabs>
                <w:tab w:val="left" w:pos="2532"/>
              </w:tabs>
              <w:jc w:val="both"/>
              <w:rPr>
                <w:rFonts w:cstheme="minorHAnsi"/>
                <w:color w:val="FF0000"/>
                <w:sz w:val="32"/>
                <w:szCs w:val="32"/>
              </w:rPr>
            </w:pPr>
          </w:p>
          <w:p w14:paraId="49FB0B0B" w14:textId="3EE38EB8" w:rsidR="00691C14" w:rsidRDefault="00691C14" w:rsidP="00801D81">
            <w:pPr>
              <w:tabs>
                <w:tab w:val="left" w:pos="2532"/>
              </w:tabs>
              <w:jc w:val="both"/>
              <w:rPr>
                <w:rFonts w:cstheme="minorHAnsi"/>
                <w:color w:val="FF0000"/>
                <w:sz w:val="32"/>
                <w:szCs w:val="32"/>
              </w:rPr>
            </w:pPr>
          </w:p>
          <w:p w14:paraId="4AAC68DB" w14:textId="77777777" w:rsidR="00691C14" w:rsidRDefault="00691C14" w:rsidP="00801D81">
            <w:pPr>
              <w:tabs>
                <w:tab w:val="left" w:pos="2532"/>
              </w:tabs>
              <w:jc w:val="both"/>
              <w:rPr>
                <w:rFonts w:cstheme="minorHAnsi"/>
                <w:color w:val="FF0000"/>
                <w:sz w:val="32"/>
                <w:szCs w:val="32"/>
              </w:rPr>
            </w:pPr>
          </w:p>
          <w:p w14:paraId="0616DF9E" w14:textId="77777777" w:rsidR="00691C14" w:rsidRDefault="00691C14" w:rsidP="00801D81">
            <w:pPr>
              <w:tabs>
                <w:tab w:val="left" w:pos="2532"/>
              </w:tabs>
              <w:jc w:val="both"/>
              <w:rPr>
                <w:rFonts w:cstheme="minorHAnsi"/>
                <w:color w:val="FF0000"/>
                <w:sz w:val="32"/>
                <w:szCs w:val="32"/>
              </w:rPr>
            </w:pPr>
          </w:p>
          <w:p w14:paraId="4F1AFC06" w14:textId="381483F3" w:rsidR="00691C14" w:rsidRPr="00801D81" w:rsidRDefault="00691C14" w:rsidP="00801D81">
            <w:pPr>
              <w:tabs>
                <w:tab w:val="left" w:pos="2532"/>
              </w:tabs>
              <w:jc w:val="both"/>
              <w:rPr>
                <w:rFonts w:cstheme="minorHAnsi"/>
                <w:color w:val="FF0000"/>
                <w:sz w:val="32"/>
                <w:szCs w:val="32"/>
              </w:rPr>
            </w:pPr>
          </w:p>
        </w:tc>
        <w:tc>
          <w:tcPr>
            <w:tcW w:w="1065" w:type="dxa"/>
          </w:tcPr>
          <w:p w14:paraId="59434FD7" w14:textId="7BD6C86C" w:rsidR="00E455AE" w:rsidRPr="00C86597" w:rsidRDefault="00E455AE" w:rsidP="00E455AE">
            <w:pPr>
              <w:tabs>
                <w:tab w:val="left" w:pos="2532"/>
              </w:tabs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134" w:type="dxa"/>
          </w:tcPr>
          <w:p w14:paraId="065AC6E5" w14:textId="69AF0EC7" w:rsidR="00E455AE" w:rsidRPr="00C86597" w:rsidRDefault="00E455AE" w:rsidP="00E455AE">
            <w:pPr>
              <w:tabs>
                <w:tab w:val="left" w:pos="2532"/>
              </w:tabs>
              <w:jc w:val="center"/>
              <w:rPr>
                <w:color w:val="FF0000"/>
                <w:sz w:val="32"/>
                <w:szCs w:val="32"/>
              </w:rPr>
            </w:pPr>
          </w:p>
        </w:tc>
      </w:tr>
      <w:tr w:rsidR="00E455AE" w14:paraId="3CC09342" w14:textId="77777777" w:rsidTr="008A57EE">
        <w:trPr>
          <w:trHeight w:val="576"/>
        </w:trPr>
        <w:tc>
          <w:tcPr>
            <w:tcW w:w="1237" w:type="dxa"/>
          </w:tcPr>
          <w:p w14:paraId="34349A0A" w14:textId="609AE1C5" w:rsidR="00E455AE" w:rsidRPr="00E455AE" w:rsidRDefault="00E455AE" w:rsidP="00E455AE">
            <w:pPr>
              <w:tabs>
                <w:tab w:val="left" w:pos="2532"/>
              </w:tabs>
              <w:jc w:val="center"/>
            </w:pPr>
            <w:proofErr w:type="gramStart"/>
            <w:r w:rsidRPr="00E455AE">
              <w:t>t</w:t>
            </w:r>
            <w:proofErr w:type="gramEnd"/>
            <w:r w:rsidRPr="00E455AE">
              <w:t>2</w:t>
            </w:r>
          </w:p>
        </w:tc>
        <w:tc>
          <w:tcPr>
            <w:tcW w:w="1970" w:type="dxa"/>
          </w:tcPr>
          <w:p w14:paraId="61064999" w14:textId="425C847A" w:rsidR="00E455AE" w:rsidRPr="00E455AE" w:rsidRDefault="00E455AE" w:rsidP="00E455AE">
            <w:pPr>
              <w:tabs>
                <w:tab w:val="left" w:pos="2532"/>
              </w:tabs>
              <w:jc w:val="center"/>
            </w:pPr>
            <w:r>
              <w:t>On ouvre à nouveau K1</w:t>
            </w:r>
          </w:p>
        </w:tc>
        <w:tc>
          <w:tcPr>
            <w:tcW w:w="5075" w:type="dxa"/>
          </w:tcPr>
          <w:p w14:paraId="676E8EDE" w14:textId="77777777" w:rsidR="00E455AE" w:rsidRDefault="00E455AE" w:rsidP="00E455AE">
            <w:pPr>
              <w:tabs>
                <w:tab w:val="left" w:pos="2532"/>
              </w:tabs>
              <w:jc w:val="center"/>
            </w:pPr>
          </w:p>
          <w:p w14:paraId="1B98BE55" w14:textId="77777777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6D89D771" w14:textId="77777777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107FBE2A" w14:textId="4D10D1B8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10B8D2A9" w14:textId="1D766627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6239B374" w14:textId="5AA6640F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3C597FCC" w14:textId="5088819C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1FE128F9" w14:textId="1BED9022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03BF1A42" w14:textId="77777777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494255DD" w14:textId="5C1AF040" w:rsidR="00691C14" w:rsidRPr="00E455AE" w:rsidRDefault="00691C14" w:rsidP="00E455AE">
            <w:pPr>
              <w:tabs>
                <w:tab w:val="left" w:pos="2532"/>
              </w:tabs>
              <w:jc w:val="center"/>
            </w:pPr>
          </w:p>
        </w:tc>
        <w:tc>
          <w:tcPr>
            <w:tcW w:w="1065" w:type="dxa"/>
          </w:tcPr>
          <w:p w14:paraId="10E4CC9D" w14:textId="381FA71D" w:rsidR="00E455AE" w:rsidRPr="00C86597" w:rsidRDefault="00E455AE" w:rsidP="00E455AE">
            <w:pPr>
              <w:tabs>
                <w:tab w:val="left" w:pos="2532"/>
              </w:tabs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134" w:type="dxa"/>
          </w:tcPr>
          <w:p w14:paraId="348A67E5" w14:textId="4F3ED289" w:rsidR="00E455AE" w:rsidRPr="00C86597" w:rsidRDefault="00E455AE" w:rsidP="00E455AE">
            <w:pPr>
              <w:tabs>
                <w:tab w:val="left" w:pos="2532"/>
              </w:tabs>
              <w:jc w:val="center"/>
              <w:rPr>
                <w:color w:val="FF0000"/>
                <w:sz w:val="32"/>
                <w:szCs w:val="32"/>
              </w:rPr>
            </w:pPr>
          </w:p>
        </w:tc>
      </w:tr>
      <w:tr w:rsidR="00E455AE" w14:paraId="1CB06950" w14:textId="77777777" w:rsidTr="008A57EE">
        <w:trPr>
          <w:trHeight w:val="875"/>
        </w:trPr>
        <w:tc>
          <w:tcPr>
            <w:tcW w:w="1237" w:type="dxa"/>
          </w:tcPr>
          <w:p w14:paraId="42DE275D" w14:textId="7EEF0FAB" w:rsidR="00E455AE" w:rsidRPr="00E455AE" w:rsidRDefault="00E455AE" w:rsidP="00E455AE">
            <w:pPr>
              <w:tabs>
                <w:tab w:val="left" w:pos="2532"/>
              </w:tabs>
              <w:jc w:val="center"/>
            </w:pPr>
            <w:proofErr w:type="gramStart"/>
            <w:r w:rsidRPr="00E455AE">
              <w:t>t</w:t>
            </w:r>
            <w:proofErr w:type="gramEnd"/>
            <w:r w:rsidRPr="00E455AE">
              <w:t>3</w:t>
            </w:r>
          </w:p>
        </w:tc>
        <w:tc>
          <w:tcPr>
            <w:tcW w:w="1970" w:type="dxa"/>
          </w:tcPr>
          <w:p w14:paraId="5F98F333" w14:textId="2AA71BE0" w:rsidR="00E455AE" w:rsidRPr="00E455AE" w:rsidRDefault="00E455AE" w:rsidP="00E455AE">
            <w:pPr>
              <w:tabs>
                <w:tab w:val="left" w:pos="2532"/>
              </w:tabs>
              <w:jc w:val="center"/>
            </w:pPr>
            <w:r>
              <w:t>On ferme K2 (K1 restant ouvert)</w:t>
            </w:r>
          </w:p>
        </w:tc>
        <w:tc>
          <w:tcPr>
            <w:tcW w:w="5075" w:type="dxa"/>
          </w:tcPr>
          <w:p w14:paraId="49D98082" w14:textId="77777777" w:rsidR="00E455AE" w:rsidRDefault="00E455AE" w:rsidP="00E455AE">
            <w:pPr>
              <w:tabs>
                <w:tab w:val="left" w:pos="2532"/>
              </w:tabs>
              <w:jc w:val="center"/>
            </w:pPr>
          </w:p>
          <w:p w14:paraId="547D7EA5" w14:textId="533F7725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44CA9B43" w14:textId="2BB3247F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128BD6BC" w14:textId="77777777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0B92AF6D" w14:textId="555F0867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39D23AA0" w14:textId="511FD27B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4CDAA807" w14:textId="7B6CEB3B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1C893CB5" w14:textId="57EAB269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61CB4AFF" w14:textId="4F090535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2819A3AA" w14:textId="7AA86953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29DD9AAD" w14:textId="77777777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3508A551" w14:textId="77777777" w:rsidR="00691C14" w:rsidRDefault="00691C14" w:rsidP="00E455AE">
            <w:pPr>
              <w:tabs>
                <w:tab w:val="left" w:pos="2532"/>
              </w:tabs>
              <w:jc w:val="center"/>
            </w:pPr>
          </w:p>
          <w:p w14:paraId="09B6D242" w14:textId="15609389" w:rsidR="00691C14" w:rsidRPr="00E455AE" w:rsidRDefault="00691C14" w:rsidP="00E455AE">
            <w:pPr>
              <w:tabs>
                <w:tab w:val="left" w:pos="2532"/>
              </w:tabs>
              <w:jc w:val="center"/>
            </w:pPr>
          </w:p>
        </w:tc>
        <w:tc>
          <w:tcPr>
            <w:tcW w:w="1065" w:type="dxa"/>
          </w:tcPr>
          <w:p w14:paraId="45ACE294" w14:textId="0547A4EC" w:rsidR="00E455AE" w:rsidRPr="00C86597" w:rsidRDefault="00E455AE" w:rsidP="00E455AE">
            <w:pPr>
              <w:tabs>
                <w:tab w:val="left" w:pos="2532"/>
              </w:tabs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134" w:type="dxa"/>
          </w:tcPr>
          <w:p w14:paraId="147D0EE0" w14:textId="315AD91B" w:rsidR="00E455AE" w:rsidRPr="00C86597" w:rsidRDefault="00E455AE" w:rsidP="00E455AE">
            <w:pPr>
              <w:tabs>
                <w:tab w:val="left" w:pos="2532"/>
              </w:tabs>
              <w:jc w:val="center"/>
              <w:rPr>
                <w:color w:val="FF0000"/>
                <w:sz w:val="32"/>
                <w:szCs w:val="32"/>
              </w:rPr>
            </w:pPr>
          </w:p>
        </w:tc>
      </w:tr>
    </w:tbl>
    <w:p w14:paraId="1FEDDEF8" w14:textId="038F8B71" w:rsidR="00E455AE" w:rsidRDefault="00E455AE" w:rsidP="00E455AE">
      <w:pPr>
        <w:tabs>
          <w:tab w:val="left" w:pos="2532"/>
        </w:tabs>
        <w:rPr>
          <w:u w:val="single"/>
        </w:rPr>
      </w:pPr>
    </w:p>
    <w:p w14:paraId="34E51C22" w14:textId="0FE56CB7" w:rsidR="00E455AE" w:rsidRDefault="00E455AE" w:rsidP="00E455AE">
      <w:pPr>
        <w:pStyle w:val="Paragraphedeliste"/>
        <w:numPr>
          <w:ilvl w:val="0"/>
          <w:numId w:val="4"/>
        </w:numPr>
        <w:tabs>
          <w:tab w:val="left" w:pos="2532"/>
        </w:tabs>
        <w:rPr>
          <w:u w:val="single"/>
        </w:rPr>
      </w:pPr>
      <w:r>
        <w:rPr>
          <w:u w:val="single"/>
        </w:rPr>
        <w:t>Conclusion : à quoi sert un condensateur ?</w:t>
      </w:r>
    </w:p>
    <w:p w14:paraId="642AEF68" w14:textId="5E2F60D1" w:rsidR="00461EFE" w:rsidRDefault="00461EFE" w:rsidP="00801D81">
      <w:pPr>
        <w:tabs>
          <w:tab w:val="left" w:pos="0"/>
        </w:tabs>
        <w:jc w:val="both"/>
        <w:rPr>
          <w:rFonts w:cstheme="minorHAnsi"/>
          <w:color w:val="FF0000"/>
          <w:sz w:val="36"/>
          <w:szCs w:val="36"/>
        </w:rPr>
      </w:pPr>
    </w:p>
    <w:p w14:paraId="5AA20B50" w14:textId="1598F0A7" w:rsidR="00461EFE" w:rsidRDefault="00461EFE" w:rsidP="00801D81">
      <w:pPr>
        <w:tabs>
          <w:tab w:val="left" w:pos="0"/>
        </w:tabs>
        <w:jc w:val="both"/>
        <w:rPr>
          <w:rFonts w:cstheme="minorHAnsi"/>
          <w:color w:val="FF0000"/>
          <w:sz w:val="36"/>
          <w:szCs w:val="36"/>
        </w:rPr>
      </w:pPr>
    </w:p>
    <w:p w14:paraId="2755026C" w14:textId="034AB537" w:rsidR="00461EFE" w:rsidRDefault="00461EFE" w:rsidP="00801D81">
      <w:pPr>
        <w:tabs>
          <w:tab w:val="left" w:pos="0"/>
        </w:tabs>
        <w:jc w:val="both"/>
        <w:rPr>
          <w:rFonts w:cstheme="minorHAnsi"/>
          <w:color w:val="FF0000"/>
          <w:sz w:val="36"/>
          <w:szCs w:val="36"/>
        </w:rPr>
      </w:pPr>
    </w:p>
    <w:p w14:paraId="6416B97F" w14:textId="56D73805" w:rsidR="00461EFE" w:rsidRDefault="00461EFE" w:rsidP="00801D81">
      <w:pPr>
        <w:tabs>
          <w:tab w:val="left" w:pos="0"/>
        </w:tabs>
        <w:jc w:val="both"/>
        <w:rPr>
          <w:rFonts w:cstheme="minorHAnsi"/>
          <w:color w:val="FF0000"/>
          <w:sz w:val="36"/>
          <w:szCs w:val="36"/>
        </w:rPr>
      </w:pPr>
    </w:p>
    <w:p w14:paraId="198D0477" w14:textId="51F10B3E" w:rsidR="00461EFE" w:rsidRDefault="00461EFE" w:rsidP="00801D81">
      <w:pPr>
        <w:tabs>
          <w:tab w:val="left" w:pos="0"/>
        </w:tabs>
        <w:jc w:val="both"/>
        <w:rPr>
          <w:rFonts w:cstheme="minorHAnsi"/>
          <w:color w:val="FF0000"/>
          <w:sz w:val="36"/>
          <w:szCs w:val="36"/>
        </w:rPr>
      </w:pPr>
    </w:p>
    <w:p w14:paraId="22A044E0" w14:textId="75B4BCBE" w:rsidR="00693E32" w:rsidRPr="00693E32" w:rsidRDefault="00693E32" w:rsidP="00693E32">
      <w:pPr>
        <w:pStyle w:val="Paragraphedeliste"/>
        <w:numPr>
          <w:ilvl w:val="0"/>
          <w:numId w:val="1"/>
        </w:numPr>
        <w:tabs>
          <w:tab w:val="left" w:pos="0"/>
        </w:tabs>
        <w:ind w:left="142"/>
        <w:jc w:val="both"/>
        <w:rPr>
          <w:rFonts w:cstheme="minorHAnsi"/>
          <w:b/>
          <w:bCs/>
          <w:sz w:val="32"/>
          <w:szCs w:val="32"/>
          <w:highlight w:val="yellow"/>
          <w:u w:val="thick"/>
        </w:rPr>
      </w:pPr>
      <w:r w:rsidRPr="00693E32">
        <w:rPr>
          <w:rFonts w:cstheme="minorHAnsi"/>
          <w:b/>
          <w:bCs/>
          <w:sz w:val="32"/>
          <w:szCs w:val="32"/>
          <w:highlight w:val="yellow"/>
          <w:u w:val="thick"/>
        </w:rPr>
        <w:lastRenderedPageBreak/>
        <w:t>Etude de la charge et de la décharge d’un condensateur</w:t>
      </w:r>
    </w:p>
    <w:p w14:paraId="7408E9E7" w14:textId="35B8683A" w:rsidR="000A3B70" w:rsidRDefault="00F8088B" w:rsidP="00461EFE">
      <w:pPr>
        <w:pStyle w:val="Paragraphedeliste"/>
        <w:tabs>
          <w:tab w:val="left" w:pos="0"/>
        </w:tabs>
        <w:ind w:left="3252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75622B" wp14:editId="0DBFA835">
                <wp:simplePos x="0" y="0"/>
                <wp:positionH relativeFrom="margin">
                  <wp:posOffset>-525722</wp:posOffset>
                </wp:positionH>
                <wp:positionV relativeFrom="paragraph">
                  <wp:posOffset>341688</wp:posOffset>
                </wp:positionV>
                <wp:extent cx="6898640" cy="5472545"/>
                <wp:effectExtent l="0" t="0" r="16510" b="1397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8640" cy="54725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D4BCBA" id="Rectangle 8" o:spid="_x0000_s1026" style="position:absolute;margin-left:-41.4pt;margin-top:26.9pt;width:543.2pt;height:430.9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wDpeQIAAEUFAAAOAAAAZHJzL2Uyb0RvYy54bWysVMFOGzEQvVfqP1i+l02iBELEBkUgqkoI&#10;EKHibLx2diXb446dbNKv79i7WRCgHqrmsLE9M29mnt/44nJvDdspDA24ko9PRpwpJ6Fq3KbkP59u&#10;vs05C1G4ShhwquQHFfjl8uuXi9Yv1ARqMJVCRiAuLFpf8jpGvyiKIGtlRTgBrxwZNaAVkba4KSoU&#10;LaFbU0xGo9OiBaw8glQh0Ol1Z+TLjK+1kvFe66AiMyWn2mL+Yv6+pG+xvBCLDQpfN7IvQ/xDFVY0&#10;jpIOUNciCrbF5gOUbSRCAB1PJNgCtG6kyj1QN+PRu27WtfAq90LkBD/QFP4frLzbPSBrqpLTRTlh&#10;6YoeiTThNkaxeaKn9WFBXmv/gP0u0DL1utdo0z91wfaZ0sNAqdpHJunwdH4+P50S85Jss+nZZDad&#10;JdTiNdxjiN8VWJYWJUdKn6kUu9sQO9ejS8rm4KYxJp2nyrpa8ioejEoOxj0qTS1R9kkGymJSVwbZ&#10;TpAMhJTKxXFnqkWluuPZiH59aUNELjQDJmRNiQfsHiAJ9SN2V3bvn0JV1uIQPPpbYV3wEJEzg4tD&#10;sG0c4GcAhrrqM3f+R5I6ahJLL1Ad6MIRukkIXt40RPutCPFBIEmfrorGOd7TRxtoSw79irMa8Pdn&#10;58mfFElWzloapZKHX1uBijPzw5FWz8fTpICYN9PZ2YQ2+Nby8tbitvYK6JrG9HB4mZfJP5rjUiPY&#10;Z5r6VcpKJuEk5S65jHjcXMVuxOndkGq1ym40b17EW7f2MoEnVpOsnvbPAn2vvUiyvYPj2InFOwl2&#10;vinSwWobQTdZn6+89nzTrGbh9O9Kegze7rPX6+u3/AMAAP//AwBQSwMEFAAGAAgAAAAhAMWH/RHj&#10;AAAACwEAAA8AAABkcnMvZG93bnJldi54bWxMj0FLw0AQhe+C/2EZwVu7m5aEGjMpqSCIgtBYRG/b&#10;ZJoEs7Mxu23jv3d70tPwmMd738vWk+nFiUbXWUaI5goEcWXrjhuE3dvjbAXCec217i0Twg85WOfX&#10;V5lOa3vmLZ1K34gQwi7VCK33Qyqlq1oy2s3tQBx+Bzsa7YMcG1mP+hzCTS8XSiXS6I5DQ6sHemip&#10;+iqPBuF9Gx9os0l28vWz+C6i8ml6ef5AvL2ZinsQnib/Z4YLfkCHPDDt7ZFrJ3qE2WoR0D1CvAz3&#10;YlBqmYDYI9xFcQIyz+T/DfkvAAAA//8DAFBLAQItABQABgAIAAAAIQC2gziS/gAAAOEBAAATAAAA&#10;AAAAAAAAAAAAAAAAAABbQ29udGVudF9UeXBlc10ueG1sUEsBAi0AFAAGAAgAAAAhADj9If/WAAAA&#10;lAEAAAsAAAAAAAAAAAAAAAAALwEAAF9yZWxzLy5yZWxzUEsBAi0AFAAGAAgAAAAhAFlXAOl5AgAA&#10;RQUAAA4AAAAAAAAAAAAAAAAALgIAAGRycy9lMm9Eb2MueG1sUEsBAi0AFAAGAAgAAAAhAMWH/RHj&#10;AAAACwEAAA8AAAAAAAAAAAAAAAAA0wQAAGRycy9kb3ducmV2LnhtbFBLBQYAAAAABAAEAPMAAADj&#10;BQAAAAA=&#10;" filled="f" strokecolor="#1f3763 [1604]" strokeweight="1pt">
                <w10:wrap anchorx="margin"/>
              </v:rect>
            </w:pict>
          </mc:Fallback>
        </mc:AlternateContent>
      </w:r>
      <w:r w:rsidR="000A3B7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A43318" wp14:editId="5F597212">
                <wp:simplePos x="0" y="0"/>
                <wp:positionH relativeFrom="margin">
                  <wp:align>right</wp:align>
                </wp:positionH>
                <wp:positionV relativeFrom="paragraph">
                  <wp:posOffset>88900</wp:posOffset>
                </wp:positionV>
                <wp:extent cx="5756564" cy="1988127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6564" cy="19881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901056" w14:textId="77777777" w:rsidR="009877E0" w:rsidRDefault="009877E0" w:rsidP="000A3B70">
                            <w:pPr>
                              <w:ind w:left="360" w:hanging="360"/>
                              <w:rPr>
                                <w:b/>
                                <w:bCs/>
                              </w:rPr>
                            </w:pPr>
                            <w:bookmarkStart w:id="1" w:name="_Hlk65746677"/>
                            <w:bookmarkEnd w:id="1"/>
                            <w:r>
                              <w:rPr>
                                <w:b/>
                                <w:bCs/>
                              </w:rPr>
                              <w:t xml:space="preserve">           Montage expérimental</w:t>
                            </w:r>
                          </w:p>
                          <w:p w14:paraId="54A11945" w14:textId="1C820EE4" w:rsidR="009877E0" w:rsidRPr="00F8088B" w:rsidRDefault="009877E0" w:rsidP="000A3B70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 w:rsidRPr="00F8088B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Réaliser le montage ci-contre avec E = 6V, R=10k</w:t>
                            </w:r>
                            <w:r w:rsidRPr="00F8088B">
                              <w:rPr>
                                <w:rFonts w:ascii="Symbol" w:hAnsi="Symbol" w:cstheme="minorHAnsi"/>
                                <w:sz w:val="28"/>
                                <w:szCs w:val="28"/>
                              </w:rPr>
                              <w:t>W</w:t>
                            </w:r>
                            <w:r w:rsidRPr="00F8088B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et C=10</w:t>
                            </w:r>
                            <w:r w:rsidRPr="00F8088B">
                              <w:rPr>
                                <w:rFonts w:ascii="Symbol" w:hAnsi="Symbol" w:cstheme="minorHAnsi"/>
                                <w:sz w:val="28"/>
                                <w:szCs w:val="28"/>
                              </w:rPr>
                              <w:t>m</w:t>
                            </w:r>
                            <w:r w:rsidRPr="00F8088B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F</w:t>
                            </w:r>
                          </w:p>
                          <w:p w14:paraId="5E57B31A" w14:textId="7CB08005" w:rsidR="009877E0" w:rsidRPr="004B5BAD" w:rsidRDefault="009877E0" w:rsidP="00F8088B">
                            <w:pPr>
                              <w:pStyle w:val="Paragraphedeliste"/>
                              <w:suppressAutoHyphens/>
                              <w:spacing w:after="0" w:line="240" w:lineRule="auto"/>
                              <w:ind w:left="499" w:right="-62"/>
                              <w:jc w:val="both"/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A43318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left:0;text-align:left;margin-left:402.05pt;margin-top:7pt;width:453.25pt;height:156.5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14yNQIAAFcEAAAOAAAAZHJzL2Uyb0RvYy54bWysVE1v2zAMvQ/YfxB0X5xk+aoRp8haZBhQ&#10;tAXSocBuiizFBiRRk5TY2a8fJTtp0O007CJTIkWK7z16edtqRY7C+RpMQUeDISXCcChrsy/o95fN&#10;pwUlPjBTMgVGFPQkPL1dffywbGwuxlCBKoUjmMT4vLEFrUKweZZ5XgnN/ACsMOiU4DQLuHX7rHSs&#10;wexaZePhcJY14ErrgAvv8fS+c9JVyi+l4OFJSi8CUQXFt4W0urTu4pqtlizfO2armvfPYP/wCs1q&#10;g0Uvqe5ZYOTg6j9S6Zo78CDDgIPOQMqai9QDdjMavutmWzErUi8IjrcXmPz/S8sfj8+O1GVB55QY&#10;ppGiH0gUKQUJog2CzCNEjfU5Rm4txob2C7RI9fnc42HsvJVOxy/2RNCPYJ8uAGMmwvFwOp/OprMJ&#10;JRx9o5vFYjRO+bO369b58FWAJtEoqEMGE7Ds+OADPgVDzyGxmoFNrVRiURnSFHT2eTpMFy4evKEM&#10;XoxNdI+NVmh3bd/ZDsoTNuagU4e3fFNj8QfmwzNzKAfsBSUennCRCrAI9BYlFbhffzuP8cgSeilp&#10;UF4F9T8PzAlK1DeD/N2MJpOox7SZTOdj3Lhrz+7aYw76DlDBIxwmy5MZ44M6m9KBfsVJWMeq6GKG&#10;Y+2ChrN5FzrR4yRxsV6nIFSgZeHBbC2PqSOcEdqX9pU52+MfRfAIZyGy/B0NXWxHxPoQQNaJowhw&#10;h2qPO6o3UddPWhyP632KevsfrH4DAAD//wMAUEsDBBQABgAIAAAAIQA3bg/F4AAAAAcBAAAPAAAA&#10;ZHJzL2Rvd25yZXYueG1sTI9BT8MwDIXvSPyHyEjcWLrCxtY1naZKExKCw8Yu3NLGaysSpzTZVvj1&#10;mBOcrOdnvfc5X4/OijMOofOkYDpJQCDV3nTUKDi8be8WIELUZLT1hAq+MMC6uL7KdWb8hXZ43sdG&#10;cAiFTCtoY+wzKUPdotNh4nsk9o5+cDqyHBppBn3hcGdlmiRz6XRH3NDqHssW64/9ySl4Lrevelel&#10;bvFty6eX46b/PLzPlLq9GTcrEBHH+HcMv/iMDgUzVf5EJgirgB+JvH3gye4ymc9AVAru08cpyCKX&#10;//mLHwAAAP//AwBQSwECLQAUAAYACAAAACEAtoM4kv4AAADhAQAAEwAAAAAAAAAAAAAAAAAAAAAA&#10;W0NvbnRlbnRfVHlwZXNdLnhtbFBLAQItABQABgAIAAAAIQA4/SH/1gAAAJQBAAALAAAAAAAAAAAA&#10;AAAAAC8BAABfcmVscy8ucmVsc1BLAQItABQABgAIAAAAIQAMp14yNQIAAFcEAAAOAAAAAAAAAAAA&#10;AAAAAC4CAABkcnMvZTJvRG9jLnhtbFBLAQItABQABgAIAAAAIQA3bg/F4AAAAAcBAAAPAAAAAAAA&#10;AAAAAAAAAI8EAABkcnMvZG93bnJldi54bWxQSwUGAAAAAAQABADzAAAAnAUAAAAA&#10;" filled="f" stroked="f" strokeweight=".5pt">
                <v:textbox>
                  <w:txbxContent>
                    <w:p w14:paraId="52901056" w14:textId="77777777" w:rsidR="009877E0" w:rsidRDefault="009877E0" w:rsidP="000A3B70">
                      <w:pPr>
                        <w:ind w:left="360" w:hanging="360"/>
                        <w:rPr>
                          <w:b/>
                          <w:bCs/>
                        </w:rPr>
                      </w:pPr>
                      <w:bookmarkStart w:id="2" w:name="_Hlk65746677"/>
                      <w:bookmarkEnd w:id="2"/>
                      <w:r>
                        <w:rPr>
                          <w:b/>
                          <w:bCs/>
                        </w:rPr>
                        <w:t xml:space="preserve">           Montage expérimental</w:t>
                      </w:r>
                    </w:p>
                    <w:p w14:paraId="54A11945" w14:textId="1C820EE4" w:rsidR="009877E0" w:rsidRPr="00F8088B" w:rsidRDefault="009877E0" w:rsidP="000A3B70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cstheme="minorHAnsi"/>
                          <w:sz w:val="28"/>
                          <w:szCs w:val="28"/>
                        </w:rPr>
                      </w:pPr>
                      <w:r w:rsidRPr="00F8088B">
                        <w:rPr>
                          <w:rFonts w:cstheme="minorHAnsi"/>
                          <w:sz w:val="28"/>
                          <w:szCs w:val="28"/>
                        </w:rPr>
                        <w:t>Réaliser le montage ci-contre avec E = 6V, R=10k</w:t>
                      </w:r>
                      <w:r w:rsidRPr="00F8088B">
                        <w:rPr>
                          <w:rFonts w:ascii="Symbol" w:hAnsi="Symbol" w:cstheme="minorHAnsi"/>
                          <w:sz w:val="28"/>
                          <w:szCs w:val="28"/>
                        </w:rPr>
                        <w:t>W</w:t>
                      </w:r>
                      <w:r w:rsidRPr="00F8088B">
                        <w:rPr>
                          <w:rFonts w:cstheme="minorHAnsi"/>
                          <w:sz w:val="28"/>
                          <w:szCs w:val="28"/>
                        </w:rPr>
                        <w:t xml:space="preserve"> et C=10</w:t>
                      </w:r>
                      <w:r w:rsidRPr="00F8088B">
                        <w:rPr>
                          <w:rFonts w:ascii="Symbol" w:hAnsi="Symbol" w:cstheme="minorHAnsi"/>
                          <w:sz w:val="28"/>
                          <w:szCs w:val="28"/>
                        </w:rPr>
                        <w:t>m</w:t>
                      </w:r>
                      <w:r w:rsidRPr="00F8088B">
                        <w:rPr>
                          <w:rFonts w:cstheme="minorHAnsi"/>
                          <w:sz w:val="28"/>
                          <w:szCs w:val="28"/>
                        </w:rPr>
                        <w:t>F</w:t>
                      </w:r>
                    </w:p>
                    <w:p w14:paraId="5E57B31A" w14:textId="7CB08005" w:rsidR="009877E0" w:rsidRPr="004B5BAD" w:rsidRDefault="009877E0" w:rsidP="00F8088B">
                      <w:pPr>
                        <w:pStyle w:val="Paragraphedeliste"/>
                        <w:suppressAutoHyphens/>
                        <w:spacing w:after="0" w:line="240" w:lineRule="auto"/>
                        <w:ind w:left="499" w:right="-62"/>
                        <w:jc w:val="both"/>
                        <w:rPr>
                          <w:rFonts w:cstheme="minorHAnsi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A3B7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6732478" wp14:editId="423A3E52">
                <wp:simplePos x="0" y="0"/>
                <wp:positionH relativeFrom="column">
                  <wp:posOffset>51435</wp:posOffset>
                </wp:positionH>
                <wp:positionV relativeFrom="paragraph">
                  <wp:posOffset>93345</wp:posOffset>
                </wp:positionV>
                <wp:extent cx="320040" cy="274320"/>
                <wp:effectExtent l="0" t="0" r="381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" cy="27432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2A266B" w14:textId="77777777" w:rsidR="009877E0" w:rsidRPr="00BD7B81" w:rsidRDefault="009877E0" w:rsidP="000A3B70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BD7B81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32478" id="Zone de texte 14" o:spid="_x0000_s1027" type="#_x0000_t202" style="position:absolute;left:0;text-align:left;margin-left:4.05pt;margin-top:7.35pt;width:25.2pt;height:21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3YvgRgIAAIcEAAAOAAAAZHJzL2Uyb0RvYy54bWysVE1v2zAMvQ/YfxB0X52k6VcQp8hSZBgQ&#10;tAXaocBuiiwnBmRRk5TY2a/fkxynXbfTsItMkdST+B7p6W1ba7ZXzldkcj48G3CmjKSiMpucf3te&#10;frrmzAdhCqHJqJwflOe3s48fpo2dqBFtSRfKMYAYP2lszrch2EmWeblVtfBnZJVBsCRXi4Ct22SF&#10;Ew3Qa52NBoPLrCFXWEdSeQ/vXRfks4RflkqGh7L0KjCdc7wtpNWldR3XbDYVk40TdlvJ4zPEP7yi&#10;FpXBpSeoOxEE27nqD6i6ko48leFMUp1RWVZSpRpQzXDwrpqnrbAq1QJyvD3R5P8frLzfPzpWFdBu&#10;zJkRNTT6DqVYoVhQbVAMfpDUWD9B7pNFdmg/U4sDvd/DGWtvS1fHL6piiIPuw4liQDEJ5zlEGyMi&#10;ERpdjbGNKNnrYet8+KKoZtHIuYOCiVixX/nQpfYp8S5PuiqWldZp4zbrhXZsL6D2zehucNGj/5am&#10;DWtyfnmOaDxlKJ7voLXBY2KtXU3RCu267Qjq611TcQANjrpu8lYuKzx2JXx4FA7tg/owEuEBS6kJ&#10;d9HR4mxL7uff/DEfqiLKWYN2zLn/sRNOcaa/Guh9MxxH2kLajC+uwBtzbyPrtxGzqxcEDoYYPiuT&#10;GfOD7s3SUf2CyZnHWxESRuLunIfeXIRuSDB5Us3nKQkda0VYmScrI3TkLkrx3L4IZ496xZ65p75x&#10;xeSdbF1ux/p8F6iskqaR547VI/3o9tQVx8mM4/R2n7Je/x+zXwAAAP//AwBQSwMEFAAGAAgAAAAh&#10;AI2HCoTeAAAABgEAAA8AAABkcnMvZG93bnJldi54bWxMjsFOwzAQRO9I/IO1SFwq6iSiNIQ4FUIg&#10;OABSA4irGy9JRLyObDdN/57lBKfRzoxmX7mZ7SAm9KF3pCBdJiCQGmd6ahW8vz1c5CBC1GT04AgV&#10;HDHApjo9KXVh3IG2ONWxFTxCodAKuhjHQsrQdGh1WLoRibMv562OfPpWGq8PPG4HmSXJlbS6J/7Q&#10;6RHvOmy+671VME3N08Jl/jU12+eXj+z+sV4cP5U6P5tvb0BEnONfGX7xGR0qZtq5PZkgBgV5ykW2&#10;L9cgOF7lKxA71vU1yKqU//GrHwAAAP//AwBQSwECLQAUAAYACAAAACEAtoM4kv4AAADhAQAAEwAA&#10;AAAAAAAAAAAAAAAAAAAAW0NvbnRlbnRfVHlwZXNdLnhtbFBLAQItABQABgAIAAAAIQA4/SH/1gAA&#10;AJQBAAALAAAAAAAAAAAAAAAAAC8BAABfcmVscy8ucmVsc1BLAQItABQABgAIAAAAIQC93YvgRgIA&#10;AIcEAAAOAAAAAAAAAAAAAAAAAC4CAABkcnMvZTJvRG9jLnhtbFBLAQItABQABgAIAAAAIQCNhwqE&#10;3gAAAAYBAAAPAAAAAAAAAAAAAAAAAKAEAABkcnMvZG93bnJldi54bWxQSwUGAAAAAAQABADzAAAA&#10;qwUAAAAA&#10;" fillcolor="#92d050" stroked="f" strokeweight=".5pt">
                <v:textbox>
                  <w:txbxContent>
                    <w:p w14:paraId="4F2A266B" w14:textId="77777777" w:rsidR="009877E0" w:rsidRPr="00BD7B81" w:rsidRDefault="009877E0" w:rsidP="000A3B70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BD7B81">
                        <w:rPr>
                          <w:b/>
                          <w:bCs/>
                          <w:color w:val="FFFFFF" w:themeColor="background1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150235C9" w14:textId="506318F6" w:rsidR="000A3B70" w:rsidRDefault="000A3B70" w:rsidP="000A3B70">
      <w:pPr>
        <w:jc w:val="center"/>
        <w:rPr>
          <w:sz w:val="28"/>
          <w:szCs w:val="28"/>
        </w:rPr>
      </w:pPr>
    </w:p>
    <w:p w14:paraId="10D62508" w14:textId="474341E2" w:rsidR="000A3B70" w:rsidRDefault="000A3B70" w:rsidP="000A3B70">
      <w:pPr>
        <w:rPr>
          <w:sz w:val="28"/>
          <w:szCs w:val="28"/>
        </w:rPr>
      </w:pPr>
    </w:p>
    <w:p w14:paraId="0257628D" w14:textId="6E5ECC40" w:rsidR="000A3B70" w:rsidRPr="001568B9" w:rsidRDefault="00461EFE" w:rsidP="000A3B70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068F6036" wp14:editId="44E7A024">
            <wp:simplePos x="0" y="0"/>
            <wp:positionH relativeFrom="column">
              <wp:posOffset>-867410</wp:posOffset>
            </wp:positionH>
            <wp:positionV relativeFrom="paragraph">
              <wp:posOffset>311150</wp:posOffset>
            </wp:positionV>
            <wp:extent cx="4524375" cy="3383915"/>
            <wp:effectExtent l="0" t="1270" r="8255" b="8255"/>
            <wp:wrapTight wrapText="bothSides">
              <wp:wrapPolygon edited="0">
                <wp:start x="-6" y="21592"/>
                <wp:lineTo x="21548" y="21592"/>
                <wp:lineTo x="21548" y="69"/>
                <wp:lineTo x="-6" y="69"/>
                <wp:lineTo x="-6" y="21592"/>
              </wp:wrapPolygon>
            </wp:wrapTight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24375" cy="338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D6C6900" w14:textId="222BDBAC" w:rsidR="000A3B70" w:rsidRPr="001568B9" w:rsidRDefault="000A3B70" w:rsidP="000A3B70">
      <w:pPr>
        <w:rPr>
          <w:sz w:val="28"/>
          <w:szCs w:val="28"/>
        </w:rPr>
      </w:pPr>
    </w:p>
    <w:p w14:paraId="73052487" w14:textId="5CA6F714" w:rsidR="000A3B70" w:rsidRPr="001568B9" w:rsidRDefault="00461EFE" w:rsidP="000A3B70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954F02" wp14:editId="18250E58">
                <wp:simplePos x="0" y="0"/>
                <wp:positionH relativeFrom="column">
                  <wp:posOffset>5898630</wp:posOffset>
                </wp:positionH>
                <wp:positionV relativeFrom="paragraph">
                  <wp:posOffset>1467716</wp:posOffset>
                </wp:positionV>
                <wp:extent cx="196227" cy="642796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27" cy="6427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CE268E" w14:textId="77777777" w:rsidR="009877E0" w:rsidRDefault="009877E0" w:rsidP="000A3B70">
                            <w:pPr>
                              <w:spacing w:line="276" w:lineRule="auto"/>
                            </w:pPr>
                            <w:r>
                              <w:t>1</w:t>
                            </w:r>
                          </w:p>
                          <w:p w14:paraId="3DAA0109" w14:textId="77777777" w:rsidR="009877E0" w:rsidRDefault="009877E0" w:rsidP="000A3B70"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954F02" id="Zone de texte 12" o:spid="_x0000_s1028" type="#_x0000_t202" style="position:absolute;margin-left:464.45pt;margin-top:115.55pt;width:15.45pt;height:50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ZtBNAIAAF4EAAAOAAAAZHJzL2Uyb0RvYy54bWysVFFv2jAQfp+0/2D5fQQyCiUiVKwV0yTU&#10;VqJTpb0ZxyaRbJ9nGxL263d2gKJuT9NenLPv/J3vvu8yv+u0IgfhfAOmpKPBkBJhOFSN2ZX0+8vq&#10;0y0lPjBTMQVGlPQoPL1bfPwwb20hcqhBVcIRBDG+aG1J6xBskWWe10IzPwArDDolOM0Cbt0uqxxr&#10;EV2rLB8OJ1kLrrIOuPAeTx96J10kfCkFD09SehGIKim+LaTVpXUb12wxZ8XOMVs3/PQM9g+v0Kwx&#10;mPQC9cACI3vX/AGlG+7AgwwDDjoDKRsuUg1YzWj4rppNzaxItWBzvL20yf8/WP54eHakqZC7nBLD&#10;NHL0A5kilSBBdEEQPMcmtdYXGLuxGB26L9DhhfO5x8NYeyedjl+siqAf2328tBihCI+XZpM8n1LC&#10;0TUZ59PZJKJkb5et8+GrAE2iUVKHDKbGssPahz70HBJzGVg1SiUWlSEtgn6+GaYLFw+CK4M5Ygn9&#10;U6MVum2X6r6Ut4XqiNU56EXiLV81+IY18+GZOVQFFoRKD0+4SAWYC04WJTW4X387j/FIFnopaVFl&#10;JfU/98wJStQ3gzTORuNxlGXajG+mOW7ctWd77TF7fQ8o5BHOlOXJjPFBnU3pQL/iQCxjVnQxwzF3&#10;ScPZvA+99nGguFguUxAK0bKwNhvLI3TsauzwS/fKnD3REKXwCGc9suIdG31sz8dyH0A2iarY576r&#10;p/ajiBPZp4GLU3K9T1Fvv4XFbwAAAP//AwBQSwMEFAAGAAgAAAAhAGYOi/jjAAAACwEAAA8AAABk&#10;cnMvZG93bnJldi54bWxMj8FOwzAQRO9I/QdrK3GjThwVJSFOVUWqkBAcWnrh5sTbJCJeh9htA1+P&#10;OdHjap9m3hSb2QzsgpPrLUmIVxEwpMbqnloJx/fdQwrMeUVaDZZQwjc62JSLu0Ll2l5pj5eDb1kI&#10;IZcrCZ33Y865azo0yq3siBR+JzsZ5cM5tVxP6hrCzcBFFD1yo3oKDZ0aseqw+TycjYSXavem9rUw&#10;6c9QPb+etuPX8WMt5f1y3j4B8zj7fxj+9IM6lMGptmfSjg0SMpFmAZUgkjgGFohsnYUxtYQkEQnw&#10;suC3G8pfAAAA//8DAFBLAQItABQABgAIAAAAIQC2gziS/gAAAOEBAAATAAAAAAAAAAAAAAAAAAAA&#10;AABbQ29udGVudF9UeXBlc10ueG1sUEsBAi0AFAAGAAgAAAAhADj9If/WAAAAlAEAAAsAAAAAAAAA&#10;AAAAAAAALwEAAF9yZWxzLy5yZWxzUEsBAi0AFAAGAAgAAAAhAC6Fm0E0AgAAXgQAAA4AAAAAAAAA&#10;AAAAAAAALgIAAGRycy9lMm9Eb2MueG1sUEsBAi0AFAAGAAgAAAAhAGYOi/jjAAAACwEAAA8AAAAA&#10;AAAAAAAAAAAAjgQAAGRycy9kb3ducmV2LnhtbFBLBQYAAAAABAAEAPMAAACeBQAAAAA=&#10;" filled="f" stroked="f" strokeweight=".5pt">
                <v:textbox>
                  <w:txbxContent>
                    <w:p w14:paraId="56CE268E" w14:textId="77777777" w:rsidR="009877E0" w:rsidRDefault="009877E0" w:rsidP="000A3B70">
                      <w:pPr>
                        <w:spacing w:line="276" w:lineRule="auto"/>
                      </w:pPr>
                      <w:r>
                        <w:t>1</w:t>
                      </w:r>
                    </w:p>
                    <w:p w14:paraId="3DAA0109" w14:textId="77777777" w:rsidR="009877E0" w:rsidRDefault="009877E0" w:rsidP="000A3B70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w:drawing>
          <wp:anchor distT="0" distB="0" distL="114300" distR="114300" simplePos="0" relativeHeight="251673600" behindDoc="1" locked="0" layoutInCell="1" allowOverlap="1" wp14:anchorId="0C6C7944" wp14:editId="738ECDA0">
            <wp:simplePos x="0" y="0"/>
            <wp:positionH relativeFrom="column">
              <wp:posOffset>3214427</wp:posOffset>
            </wp:positionH>
            <wp:positionV relativeFrom="paragraph">
              <wp:posOffset>408536</wp:posOffset>
            </wp:positionV>
            <wp:extent cx="2670810" cy="2202815"/>
            <wp:effectExtent l="0" t="0" r="0" b="6985"/>
            <wp:wrapTight wrapText="bothSides">
              <wp:wrapPolygon edited="0">
                <wp:start x="0" y="0"/>
                <wp:lineTo x="0" y="21482"/>
                <wp:lineTo x="21415" y="21482"/>
                <wp:lineTo x="21415" y="0"/>
                <wp:lineTo x="0" y="0"/>
              </wp:wrapPolygon>
            </wp:wrapTight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07" t="3847" r="6172"/>
                    <a:stretch/>
                  </pic:blipFill>
                  <pic:spPr bwMode="auto">
                    <a:xfrm>
                      <a:off x="0" y="0"/>
                      <a:ext cx="2670810" cy="2202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5745CE" w14:textId="5FC784A0" w:rsidR="000A3B70" w:rsidRPr="001568B9" w:rsidRDefault="000A3B70" w:rsidP="000A3B70">
      <w:pPr>
        <w:rPr>
          <w:sz w:val="28"/>
          <w:szCs w:val="28"/>
        </w:rPr>
      </w:pPr>
    </w:p>
    <w:p w14:paraId="5A1DC5ED" w14:textId="2A5299EC" w:rsidR="000A3B70" w:rsidRPr="001568B9" w:rsidRDefault="000A3B70" w:rsidP="000A3B70">
      <w:pPr>
        <w:rPr>
          <w:sz w:val="28"/>
          <w:szCs w:val="28"/>
        </w:rPr>
      </w:pPr>
    </w:p>
    <w:p w14:paraId="433F09FC" w14:textId="133FE88E" w:rsidR="000A3B70" w:rsidRPr="001568B9" w:rsidRDefault="000A3B70" w:rsidP="000A3B70">
      <w:pPr>
        <w:rPr>
          <w:sz w:val="28"/>
          <w:szCs w:val="28"/>
        </w:rPr>
      </w:pPr>
    </w:p>
    <w:p w14:paraId="646EF02C" w14:textId="4D845BFD" w:rsidR="000A3B70" w:rsidRPr="001568B9" w:rsidRDefault="000A3B70" w:rsidP="000A3B70">
      <w:pPr>
        <w:rPr>
          <w:sz w:val="28"/>
          <w:szCs w:val="28"/>
        </w:rPr>
      </w:pPr>
    </w:p>
    <w:p w14:paraId="0F00A9D8" w14:textId="47C44502" w:rsidR="000A3B70" w:rsidRDefault="009877E0" w:rsidP="000A3B70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A64CC4" wp14:editId="4386579E">
                <wp:simplePos x="0" y="0"/>
                <wp:positionH relativeFrom="column">
                  <wp:posOffset>-442595</wp:posOffset>
                </wp:positionH>
                <wp:positionV relativeFrom="paragraph">
                  <wp:posOffset>287655</wp:posOffset>
                </wp:positionV>
                <wp:extent cx="243840" cy="396240"/>
                <wp:effectExtent l="0" t="0" r="22860" b="2286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" cy="39624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5F37AA29" w14:textId="77777777" w:rsidR="009877E0" w:rsidRPr="00C53FFC" w:rsidRDefault="009877E0" w:rsidP="000A3B70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64CC4" id="Zone de texte 6" o:spid="_x0000_s1029" type="#_x0000_t202" style="position:absolute;margin-left:-34.85pt;margin-top:22.65pt;width:19.2pt;height:31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LyWRgIAAK4EAAAOAAAAZHJzL2Uyb0RvYy54bWysVE1v2zAMvQ/YfxB0X5yvZm1Qp8haZBhQ&#10;tAXaocBuiiwnBmRRk5TY2a/fkxynXbdTsYtCis9P5COZy6u21myvnK/I5Hw0GHKmjKSiMpucf39a&#10;fTrnzAdhCqHJqJwflOdXi48fLhs7V2Paki6UYyAxft7YnG9DsPMs83KrauEHZJVBsCRXiwDXbbLC&#10;iQbstc7Gw+Esa8gV1pFU3uP2pgvyReIvSyXDfVl6FZjOOXIL6XTpXMczW1yK+cYJu63kMQ3xjixq&#10;URk8eqK6EUGwnav+oqor6chTGQaS6ozKspIq1YBqRsM31TxuhVWpFojj7Ukm//9o5d3+wbGqyPmM&#10;MyNqtOgHGsUKxYJqg2KzKFFj/RzIRwtsaL9Qi1b39x6XsfK2dHX8RU0McYh9OAkMJiZxOZ5OzqeI&#10;SIQmF7MxbLBnLx9b58NXRTWLRs4d+pdkFftbHzpoD4lvedJVsaq0To7brK+1Y3uBXl+Mb4ZnPfsf&#10;MG1Yg2oniL6PAulqg6yjKF3x0Qrtuk06Tnph1lQcoJejbui8lasKVd0KHx6Ew5RBCGxOuMdRakJS&#10;dLQ425L79a/7iEfzEeWswdTm3P/cCac4098MxuJiNI36huRMzz6P4bjXkfXriNnV1wSxRthRK5MZ&#10;8UH3ZumofsaCLeOrCAkj8XbOQ29eh26XsKBSLZcJhMG2ItyaRysjdRQ59uypfRbOHhsbZ+uO+vkW&#10;8zf97bDxS0PLXaCySs2POneqHuXHUqTxOS5w3LrXfkK9/M0sfgMAAP//AwBQSwMEFAAGAAgAAAAh&#10;AFPF4K3hAAAACgEAAA8AAABkcnMvZG93bnJldi54bWxMj8FOwzAMhu9IvENkJC6oS0dhHaXphBCT&#10;4MCBgYS4ZY1pyxKnSrKtvD3mBDdb/vT7++vV5Kw4YIiDJwXzWQ4CqfVmoE7B2+s6W4KISZPR1hMq&#10;+MYIq+b0pNaV8Ud6wcMmdYJDKFZaQZ/SWEkZ2x6djjM/IvHt0wenE6+hkyboI4c7Ky/zfCGdHog/&#10;9HrE+x7b3WbvFDxE6ezX+264COuPZVmUz0+PwSh1fjbd3YJIOKU/GH71WR0adtr6PZkorIJscVMy&#10;quDqugDBQFbMedgymZclyKaW/ys0PwAAAP//AwBQSwECLQAUAAYACAAAACEAtoM4kv4AAADhAQAA&#10;EwAAAAAAAAAAAAAAAAAAAAAAW0NvbnRlbnRfVHlwZXNdLnhtbFBLAQItABQABgAIAAAAIQA4/SH/&#10;1gAAAJQBAAALAAAAAAAAAAAAAAAAAC8BAABfcmVscy8ucmVsc1BLAQItABQABgAIAAAAIQAesLyW&#10;RgIAAK4EAAAOAAAAAAAAAAAAAAAAAC4CAABkcnMvZTJvRG9jLnhtbFBLAQItABQABgAIAAAAIQBT&#10;xeCt4QAAAAoBAAAPAAAAAAAAAAAAAAAAAKAEAABkcnMvZG93bnJldi54bWxQSwUGAAAAAAQABADz&#10;AAAArgUAAAAA&#10;" fillcolor="#92d050" strokecolor="#92d050" strokeweight=".5pt">
                <v:textbox>
                  <w:txbxContent>
                    <w:p w14:paraId="5F37AA29" w14:textId="77777777" w:rsidR="009877E0" w:rsidRPr="00C53FFC" w:rsidRDefault="009877E0" w:rsidP="000A3B70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676FFEE4" wp14:editId="5E8660E2">
            <wp:simplePos x="0" y="0"/>
            <wp:positionH relativeFrom="column">
              <wp:posOffset>-448310</wp:posOffset>
            </wp:positionH>
            <wp:positionV relativeFrom="paragraph">
              <wp:posOffset>285750</wp:posOffset>
            </wp:positionV>
            <wp:extent cx="3878580" cy="3432175"/>
            <wp:effectExtent l="0" t="0" r="762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8580" cy="343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AF2A0C" w14:textId="60C8560A" w:rsidR="00461EFE" w:rsidRDefault="00461EFE" w:rsidP="000A3B70">
      <w:pPr>
        <w:rPr>
          <w:sz w:val="28"/>
          <w:szCs w:val="28"/>
        </w:rPr>
      </w:pPr>
    </w:p>
    <w:p w14:paraId="2DF81316" w14:textId="44F83CAC" w:rsidR="00461EFE" w:rsidRDefault="00461EFE" w:rsidP="000A3B70">
      <w:pPr>
        <w:rPr>
          <w:sz w:val="28"/>
          <w:szCs w:val="28"/>
        </w:rPr>
      </w:pPr>
    </w:p>
    <w:p w14:paraId="3FDD5E7C" w14:textId="45CEABBC" w:rsidR="00461EFE" w:rsidRDefault="009877E0" w:rsidP="000A3B70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1BDEB6" wp14:editId="089215D9">
                <wp:simplePos x="0" y="0"/>
                <wp:positionH relativeFrom="column">
                  <wp:posOffset>3474720</wp:posOffset>
                </wp:positionH>
                <wp:positionV relativeFrom="paragraph">
                  <wp:posOffset>8890</wp:posOffset>
                </wp:positionV>
                <wp:extent cx="304800" cy="289560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8956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6EEAA0" w14:textId="77777777" w:rsidR="009877E0" w:rsidRPr="00BD7B81" w:rsidRDefault="009877E0" w:rsidP="000A3B70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1BDEB6" id="Zone de texte 11" o:spid="_x0000_s1030" type="#_x0000_t202" style="position:absolute;margin-left:273.6pt;margin-top:.7pt;width:24pt;height:22.8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qnjSQIAAIcEAAAOAAAAZHJzL2Uyb0RvYy54bWysVN9P2zAQfp+0/8Hy+5q0lA4qUtSBOk1C&#10;gAQIaW+u47SRHJ9nu03YX7/PTlMY29O0F+d8d74f33eXi8uu0WyvnK/JFHw8yjlTRlJZm03Bnx5X&#10;n84480GYUmgyquAvyvPLxccPF62dqwltSZfKMQQxft7agm9DsPMs83KrGuFHZJWBsSLXiICr22Sl&#10;Ey2iNzqb5Pksa8mV1pFU3kN73Rv5IsWvKiXDXVV5FZguOGoL6XTpXMczW1yI+cYJu63loQzxD1U0&#10;ojZIegx1LYJgO1f/EaqppSNPVRhJajKqqlqq1AO6GefvunnYCqtSLwDH2yNM/v+Flbf7e8fqEtyN&#10;OTOiAUffwRQrFQuqC4pBD5Ba6+fwfbDwDt0X6vBg0HsoY+9d5Zr4RVcMdsD9coQYoZiE8iSfnuWw&#10;SJgmZ+ens0RB9vrYOh++KmpYFAruwGACVuxvfEAhcB1cYi5Pui5Xtdbp4jbrK+3YXoDt88l1fjpE&#10;/81NG9YWfHYCa3xlKL7vQ2uDDLHXvqcohW7dJYCmQ79rKl8Ag6N+mryVqxrF3ggf7oXD+KA/rES4&#10;w1FpQi46SJxtyf38mz76g1VYOWsxjgX3P3bCKc70NwO+z8fTaZzfdJmefp7g4t5a1m8tZtdcETAA&#10;paguidE/6EGsHDXP2JxlzAqTMBK5Cx4G8Sr0S4LNk2q5TE6YWCvCjXmwMoaO2EUqHrtn4eyBrzgz&#10;tzQMrpi/o6337VFf7gJVdeI04tyjeoAf056oPmxmXKe39+T1+v9Y/AIAAP//AwBQSwMEFAAGAAgA&#10;AAAhAL9pnQTfAAAACAEAAA8AAABkcnMvZG93bnJldi54bWxMj0FLxDAQhe+C/yGM4GVx0y2tq7Xp&#10;IqLoQYWtitdsM7bFZlKSbLf77x1Penx8jzfflJvZDmJCH3pHClbLBARS40xPrYL3t4eLKxAhajJ6&#10;cIQKjhhgU52elLow7kBbnOrYCh6hUGgFXYxjIWVoOrQ6LN2IxOzLeasjR99K4/WBx+0g0yS5lFb3&#10;xBc6PeJdh813vbcKpql5WrjUv67M9vnlI71/rBfHT6XOz+bbGxAR5/hXhl99VoeKnXZuTyaIQUGe&#10;rVOuMshAMM+vc847Bdk6AVmV8v8D1Q8AAAD//wMAUEsBAi0AFAAGAAgAAAAhALaDOJL+AAAA4QEA&#10;ABMAAAAAAAAAAAAAAAAAAAAAAFtDb250ZW50X1R5cGVzXS54bWxQSwECLQAUAAYACAAAACEAOP0h&#10;/9YAAACUAQAACwAAAAAAAAAAAAAAAAAvAQAAX3JlbHMvLnJlbHNQSwECLQAUAAYACAAAACEA70Kp&#10;40kCAACHBAAADgAAAAAAAAAAAAAAAAAuAgAAZHJzL2Uyb0RvYy54bWxQSwECLQAUAAYACAAAACEA&#10;v2mdBN8AAAAIAQAADwAAAAAAAAAAAAAAAACjBAAAZHJzL2Rvd25yZXYueG1sUEsFBgAAAAAEAAQA&#10;8wAAAK8FAAAAAA==&#10;" fillcolor="#92d050" stroked="f" strokeweight=".5pt">
                <v:textbox>
                  <w:txbxContent>
                    <w:p w14:paraId="786EEAA0" w14:textId="77777777" w:rsidR="009877E0" w:rsidRPr="00BD7B81" w:rsidRDefault="009877E0" w:rsidP="000A3B70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E659FD" wp14:editId="30063C40">
                <wp:simplePos x="0" y="0"/>
                <wp:positionH relativeFrom="column">
                  <wp:posOffset>3744595</wp:posOffset>
                </wp:positionH>
                <wp:positionV relativeFrom="paragraph">
                  <wp:posOffset>17145</wp:posOffset>
                </wp:positionV>
                <wp:extent cx="2542309" cy="425450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2309" cy="425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B61FB6" w14:textId="77777777" w:rsidR="009877E0" w:rsidRPr="00BD7B81" w:rsidRDefault="009877E0" w:rsidP="000A3B70">
                            <w:pPr>
                              <w:rPr>
                                <w:b/>
                                <w:bCs/>
                              </w:rPr>
                            </w:pPr>
                            <w:r w:rsidRPr="00BD7B81">
                              <w:rPr>
                                <w:b/>
                                <w:bCs/>
                              </w:rPr>
                              <w:t>Détermination du temps caractéristique au cours de la décharge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E659FD" id="Zone de texte 10" o:spid="_x0000_s1031" type="#_x0000_t202" style="position:absolute;margin-left:294.85pt;margin-top:1.35pt;width:200.2pt;height:33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liZRwIAAIcEAAAOAAAAZHJzL2Uyb0RvYy54bWysVF1v2jAUfZ+0/2D5fQQodCsiVIyKaVLV&#10;VqJTpb0Zx4FIjq9nGxL263fsAGXdnqa9OL4fvh/n3JvpbVtrtlfOV2RyPuj1OVNGUlGZTc6/PS8/&#10;fOLMB2EKocmonB+U57ez9++mjZ2oIW1JF8oxBDF+0ticb0Owkyzzcqtq4XtklYGxJFeLANFtssKJ&#10;BtFrnQ37/eusIVdYR1J5D+1dZ+SzFL8slQyPZelVYDrnqC2k06VzHc9sNhWTjRN2W8ljGeIfqqhF&#10;ZZD0HOpOBMF2rvojVF1JR57K0JNUZ1SWlVSpB3Qz6L/pZrUVVqVeAI63Z5j8/wsrH/ZPjlUFuAM8&#10;RtTg6DuYYoViQbVBMegBUmP9BL4rC+/QfqYWD056D2XsvS1dHb/oisGOeIczxAjFJJTD8Wh41b/h&#10;TMI2gjRO4bPX19b58EVRzeIl5w4UJmTF/t4HVALXk0tM5klXxbLSOglxbNRCO7YXIFyHVCNe/Oal&#10;DWtyfn2F1PGRofi8i6wNEsReu57iLbTrNgE0PvW7puIAGBx10+StXFao9V748CQcxgedYyXCI45S&#10;E3LR8cbZltzPv+mjP1iFlbMG45hz/2MnnOJMfzXg+2YwGsX5TcJo/HEIwV1a1pcWs6sXBAAGWD4r&#10;0zX6B326lo7qF2zOPGaFSRiJ3DkPp+sidEuCzZNqPk9OmFgrwr1ZWRlDR+wiE8/ti3D2SFecmQc6&#10;Da6YvGGt8+1Qn+8ClVWiNOLcoXqEH9OemD5uZlynSzl5vf4/Zr8AAAD//wMAUEsDBBQABgAIAAAA&#10;IQBGeZk44QAAAAgBAAAPAAAAZHJzL2Rvd25yZXYueG1sTI9LT8MwEITvSP0P1iJxQdRpqz4SsqkQ&#10;Air1RsND3Nx4SaLGdhS7SfrvWU5wWu3OaPabdDuaRvTU+dpZhNk0AkG2cLq2JcJb/ny3AeGDslo1&#10;zhLChTxss8lVqhLtBvtK/SGUgkOsTxRCFUKbSOmLiozyU9eSZe3bdUYFXrtS6k4NHG4aOY+ilTSq&#10;tvyhUi09VlScDmeD8HVbfu79+PI+LJaL9mnX5+sPnSPeXI8P9yACjeHPDL/4jA4ZMx3d2WovGoTl&#10;Jl6zFWHOg/U4jmYgjggrvssslf8LZD8AAAD//wMAUEsBAi0AFAAGAAgAAAAhALaDOJL+AAAA4QEA&#10;ABMAAAAAAAAAAAAAAAAAAAAAAFtDb250ZW50X1R5cGVzXS54bWxQSwECLQAUAAYACAAAACEAOP0h&#10;/9YAAACUAQAACwAAAAAAAAAAAAAAAAAvAQAAX3JlbHMvLnJlbHNQSwECLQAUAAYACAAAACEAX65Y&#10;mUcCAACHBAAADgAAAAAAAAAAAAAAAAAuAgAAZHJzL2Uyb0RvYy54bWxQSwECLQAUAAYACAAAACEA&#10;RnmZOOEAAAAIAQAADwAAAAAAAAAAAAAAAAChBAAAZHJzL2Rvd25yZXYueG1sUEsFBgAAAAAEAAQA&#10;8wAAAK8FAAAAAA==&#10;" fillcolor="white [3201]" stroked="f" strokeweight=".5pt">
                <v:textbox>
                  <w:txbxContent>
                    <w:p w14:paraId="78B61FB6" w14:textId="77777777" w:rsidR="009877E0" w:rsidRPr="00BD7B81" w:rsidRDefault="009877E0" w:rsidP="000A3B70">
                      <w:pPr>
                        <w:rPr>
                          <w:b/>
                          <w:bCs/>
                        </w:rPr>
                      </w:pPr>
                      <w:r w:rsidRPr="00BD7B81">
                        <w:rPr>
                          <w:b/>
                          <w:bCs/>
                        </w:rPr>
                        <w:t>Détermination du temps caractéristique au cours de la décharge</w:t>
                      </w:r>
                    </w:p>
                  </w:txbxContent>
                </v:textbox>
              </v:shape>
            </w:pict>
          </mc:Fallback>
        </mc:AlternateContent>
      </w:r>
    </w:p>
    <w:p w14:paraId="5242BB3E" w14:textId="2A242F1B" w:rsidR="00461EFE" w:rsidRDefault="009877E0" w:rsidP="000A3B70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4DF74310" wp14:editId="30A8765D">
            <wp:simplePos x="0" y="0"/>
            <wp:positionH relativeFrom="column">
              <wp:posOffset>3855085</wp:posOffset>
            </wp:positionH>
            <wp:positionV relativeFrom="paragraph">
              <wp:posOffset>226060</wp:posOffset>
            </wp:positionV>
            <wp:extent cx="2200644" cy="1600200"/>
            <wp:effectExtent l="0" t="0" r="9525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85"/>
                    <a:stretch/>
                  </pic:blipFill>
                  <pic:spPr bwMode="auto">
                    <a:xfrm>
                      <a:off x="0" y="0"/>
                      <a:ext cx="2200644" cy="160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C04821" w14:textId="74C7791D" w:rsidR="00461EFE" w:rsidRDefault="00461EFE" w:rsidP="000A3B70">
      <w:pPr>
        <w:rPr>
          <w:sz w:val="28"/>
          <w:szCs w:val="28"/>
        </w:rPr>
      </w:pPr>
    </w:p>
    <w:p w14:paraId="18E9971C" w14:textId="5AC09BC1" w:rsidR="00461EFE" w:rsidRPr="001568B9" w:rsidRDefault="00461EFE" w:rsidP="000A3B70">
      <w:pPr>
        <w:rPr>
          <w:sz w:val="28"/>
          <w:szCs w:val="28"/>
        </w:rPr>
      </w:pPr>
    </w:p>
    <w:p w14:paraId="27807F7D" w14:textId="688638E0" w:rsidR="000A3B70" w:rsidRPr="001568B9" w:rsidRDefault="000A3B70" w:rsidP="000A3B70">
      <w:pPr>
        <w:rPr>
          <w:sz w:val="28"/>
          <w:szCs w:val="28"/>
        </w:rPr>
      </w:pPr>
    </w:p>
    <w:p w14:paraId="07A7A4D9" w14:textId="04DB1BCF" w:rsidR="000A3B70" w:rsidRPr="001568B9" w:rsidRDefault="000A3B70" w:rsidP="000A3B70">
      <w:pPr>
        <w:rPr>
          <w:sz w:val="28"/>
          <w:szCs w:val="28"/>
        </w:rPr>
      </w:pPr>
    </w:p>
    <w:p w14:paraId="456BC26B" w14:textId="2B4AD8B1" w:rsidR="000A3B70" w:rsidRPr="001568B9" w:rsidRDefault="000A3B70" w:rsidP="000A3B70">
      <w:pPr>
        <w:rPr>
          <w:sz w:val="28"/>
          <w:szCs w:val="28"/>
        </w:rPr>
      </w:pPr>
    </w:p>
    <w:p w14:paraId="0C72C474" w14:textId="29E74A5E" w:rsidR="00461EFE" w:rsidRDefault="00461EFE" w:rsidP="00461EFE">
      <w:pPr>
        <w:pStyle w:val="Paragraphedeliste"/>
        <w:rPr>
          <w:b/>
          <w:bCs/>
          <w:sz w:val="28"/>
          <w:szCs w:val="28"/>
          <w:highlight w:val="cyan"/>
          <w:u w:val="thick"/>
        </w:rPr>
      </w:pPr>
    </w:p>
    <w:p w14:paraId="291CC2C7" w14:textId="77777777" w:rsidR="00461EFE" w:rsidRDefault="00461EFE" w:rsidP="00461EFE">
      <w:pPr>
        <w:pStyle w:val="Paragraphedeliste"/>
        <w:rPr>
          <w:b/>
          <w:bCs/>
          <w:sz w:val="28"/>
          <w:szCs w:val="28"/>
          <w:highlight w:val="cyan"/>
          <w:u w:val="thick"/>
        </w:rPr>
      </w:pPr>
    </w:p>
    <w:p w14:paraId="513C4BE1" w14:textId="073BDA51" w:rsidR="000A3B70" w:rsidRPr="00F8088B" w:rsidRDefault="009877E0" w:rsidP="009877E0">
      <w:pPr>
        <w:pStyle w:val="Paragraphedeliste"/>
        <w:numPr>
          <w:ilvl w:val="0"/>
          <w:numId w:val="17"/>
        </w:numPr>
        <w:rPr>
          <w:b/>
          <w:bCs/>
          <w:sz w:val="28"/>
          <w:szCs w:val="28"/>
          <w:highlight w:val="cyan"/>
          <w:u w:val="thick"/>
        </w:rPr>
      </w:pPr>
      <w:r>
        <w:rPr>
          <w:b/>
          <w:bCs/>
          <w:sz w:val="28"/>
          <w:szCs w:val="28"/>
          <w:highlight w:val="cyan"/>
          <w:u w:val="thick"/>
        </w:rPr>
        <w:lastRenderedPageBreak/>
        <w:t>Acquisition</w:t>
      </w:r>
      <w:r w:rsidR="00F8088B" w:rsidRPr="00F8088B">
        <w:rPr>
          <w:b/>
          <w:bCs/>
          <w:sz w:val="28"/>
          <w:szCs w:val="28"/>
          <w:highlight w:val="cyan"/>
          <w:u w:val="thick"/>
        </w:rPr>
        <w:t xml:space="preserve"> </w:t>
      </w:r>
      <w:r w:rsidR="004675FC">
        <w:rPr>
          <w:b/>
          <w:bCs/>
          <w:sz w:val="28"/>
          <w:szCs w:val="28"/>
          <w:highlight w:val="cyan"/>
          <w:u w:val="thick"/>
        </w:rPr>
        <w:t>expérimentale</w:t>
      </w:r>
    </w:p>
    <w:p w14:paraId="5E8D926E" w14:textId="77777777" w:rsidR="00DB150E" w:rsidRPr="00DB150E" w:rsidRDefault="000A3B70" w:rsidP="000A3B70">
      <w:pPr>
        <w:pStyle w:val="Paragraphedeliste"/>
        <w:numPr>
          <w:ilvl w:val="0"/>
          <w:numId w:val="8"/>
        </w:numPr>
        <w:spacing w:before="120" w:after="120" w:line="360" w:lineRule="auto"/>
        <w:ind w:left="714" w:hanging="357"/>
        <w:rPr>
          <w:rFonts w:asciiTheme="majorHAnsi" w:eastAsia="Times New Roman" w:hAnsiTheme="majorHAnsi" w:cstheme="majorHAnsi"/>
          <w:b/>
          <w:bCs/>
          <w:lang w:eastAsia="fr-FR"/>
        </w:rPr>
      </w:pPr>
      <w:r w:rsidRPr="004675FC">
        <w:rPr>
          <w:rFonts w:cstheme="minorHAnsi"/>
          <w:b/>
          <w:bCs/>
        </w:rPr>
        <w:t>Réaliser le montage expérimental (document 1)</w:t>
      </w:r>
      <w:r w:rsidR="00DB150E">
        <w:rPr>
          <w:rFonts w:cstheme="minorHAnsi"/>
          <w:b/>
          <w:bCs/>
        </w:rPr>
        <w:t>.</w:t>
      </w:r>
    </w:p>
    <w:p w14:paraId="59B5FACA" w14:textId="7B7EBAFD" w:rsidR="00DB150E" w:rsidRPr="00DB150E" w:rsidRDefault="00DB150E" w:rsidP="00DB150E">
      <w:pPr>
        <w:pStyle w:val="Paragraphedeliste"/>
        <w:spacing w:before="120" w:after="120" w:line="360" w:lineRule="auto"/>
        <w:ind w:left="714"/>
        <w:rPr>
          <w:rFonts w:cstheme="minorHAnsi"/>
        </w:rPr>
      </w:pPr>
      <w:r w:rsidRPr="00DB150E">
        <w:rPr>
          <w:rFonts w:cstheme="minorHAnsi"/>
        </w:rPr>
        <w:t xml:space="preserve">Faire apparaitre une charge </w:t>
      </w:r>
      <w:r w:rsidR="00F003FF">
        <w:rPr>
          <w:rFonts w:cstheme="minorHAnsi"/>
        </w:rPr>
        <w:t>e</w:t>
      </w:r>
      <w:r w:rsidRPr="00DB150E">
        <w:rPr>
          <w:rFonts w:cstheme="minorHAnsi"/>
        </w:rPr>
        <w:t>t une décharge sur l’écran de l’oscilloscope comme sur la photo.</w:t>
      </w:r>
    </w:p>
    <w:p w14:paraId="0D961D60" w14:textId="28AF32FB" w:rsidR="00DB150E" w:rsidRPr="00DB150E" w:rsidRDefault="00DB150E" w:rsidP="00DB150E">
      <w:pPr>
        <w:pStyle w:val="Paragraphedeliste"/>
        <w:spacing w:before="120" w:after="120" w:line="360" w:lineRule="auto"/>
        <w:ind w:left="714"/>
        <w:rPr>
          <w:rFonts w:cstheme="minorHAnsi"/>
        </w:rPr>
      </w:pPr>
      <w:r w:rsidRPr="00DB150E">
        <w:rPr>
          <w:rFonts w:cstheme="minorHAnsi"/>
          <w:noProof/>
        </w:rPr>
        <w:drawing>
          <wp:inline distT="0" distB="0" distL="0" distR="0" wp14:anchorId="156FE5E3" wp14:editId="78B5E0BC">
            <wp:extent cx="4943770" cy="3548743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080" cy="3552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EA0CA" w14:textId="3FDD79C0" w:rsidR="00DB150E" w:rsidRPr="00DB150E" w:rsidRDefault="00DB150E" w:rsidP="00DB150E">
      <w:pPr>
        <w:pStyle w:val="Paragraphedeliste"/>
        <w:spacing w:before="120" w:after="120" w:line="360" w:lineRule="auto"/>
        <w:ind w:left="714"/>
        <w:rPr>
          <w:rFonts w:cstheme="minorHAnsi"/>
        </w:rPr>
      </w:pPr>
      <w:r w:rsidRPr="00DB150E">
        <w:rPr>
          <w:rFonts w:cstheme="minorHAnsi"/>
        </w:rPr>
        <w:t xml:space="preserve">Voir avec le professeur pour transférer les données sur </w:t>
      </w:r>
      <w:proofErr w:type="spellStart"/>
      <w:r w:rsidRPr="00DB150E">
        <w:rPr>
          <w:rFonts w:cstheme="minorHAnsi"/>
        </w:rPr>
        <w:t>Régressi</w:t>
      </w:r>
      <w:proofErr w:type="spellEnd"/>
      <w:r w:rsidRPr="00DB150E">
        <w:rPr>
          <w:rFonts w:cstheme="minorHAnsi"/>
        </w:rPr>
        <w:t>.</w:t>
      </w:r>
      <w:r w:rsidR="00F64611">
        <w:rPr>
          <w:rFonts w:cstheme="minorHAnsi"/>
        </w:rPr>
        <w:t xml:space="preserve"> </w:t>
      </w:r>
    </w:p>
    <w:p w14:paraId="0189F1D9" w14:textId="52C93734" w:rsidR="000A3B70" w:rsidRPr="00DB150E" w:rsidRDefault="000A3B70" w:rsidP="00DB150E">
      <w:pPr>
        <w:pStyle w:val="Paragraphedeliste"/>
        <w:spacing w:before="120" w:after="120" w:line="360" w:lineRule="auto"/>
        <w:ind w:left="714"/>
        <w:rPr>
          <w:rFonts w:asciiTheme="majorHAnsi" w:eastAsia="Times New Roman" w:hAnsiTheme="majorHAnsi" w:cstheme="majorHAnsi"/>
          <w:b/>
          <w:bCs/>
          <w:lang w:eastAsia="fr-FR"/>
        </w:rPr>
      </w:pPr>
      <w:r w:rsidRPr="004675FC">
        <w:rPr>
          <w:rFonts w:cstheme="minorHAnsi"/>
          <w:b/>
          <w:bCs/>
        </w:rPr>
        <w:t xml:space="preserve">          </w:t>
      </w:r>
      <w:r w:rsidRPr="00DB150E">
        <w:rPr>
          <w:rFonts w:asciiTheme="majorHAnsi" w:eastAsia="Times New Roman" w:hAnsiTheme="majorHAnsi" w:cstheme="majorHAnsi"/>
          <w:b/>
          <w:bCs/>
          <w:lang w:eastAsia="fr-FR"/>
        </w:rPr>
        <w:t xml:space="preserve">                                                              </w:t>
      </w:r>
    </w:p>
    <w:p w14:paraId="240FB666" w14:textId="0F468944" w:rsidR="000A3B70" w:rsidRPr="009877E0" w:rsidRDefault="000A3B70" w:rsidP="009877E0">
      <w:pPr>
        <w:pStyle w:val="Paragraphedeliste"/>
        <w:numPr>
          <w:ilvl w:val="0"/>
          <w:numId w:val="17"/>
        </w:numPr>
        <w:spacing w:before="120" w:after="120" w:line="276" w:lineRule="auto"/>
        <w:rPr>
          <w:rFonts w:eastAsia="Times New Roman" w:cstheme="minorHAnsi"/>
          <w:b/>
          <w:bCs/>
          <w:sz w:val="28"/>
          <w:szCs w:val="28"/>
          <w:highlight w:val="cyan"/>
          <w:u w:val="thick"/>
          <w:lang w:eastAsia="fr-FR"/>
        </w:rPr>
      </w:pPr>
      <w:r w:rsidRPr="009877E0">
        <w:rPr>
          <w:rFonts w:eastAsia="Times New Roman" w:cstheme="minorHAnsi"/>
          <w:b/>
          <w:bCs/>
          <w:sz w:val="28"/>
          <w:szCs w:val="28"/>
          <w:highlight w:val="cyan"/>
          <w:u w:val="thick"/>
          <w:lang w:eastAsia="fr-FR"/>
        </w:rPr>
        <w:t xml:space="preserve">Étude de la charge du condensateur </w:t>
      </w:r>
    </w:p>
    <w:p w14:paraId="03EA2296" w14:textId="5376E016" w:rsidR="00F64611" w:rsidRDefault="00F64611" w:rsidP="00F64611">
      <w:r>
        <w:rPr>
          <w:noProof/>
        </w:rPr>
        <w:drawing>
          <wp:inline distT="0" distB="0" distL="0" distR="0" wp14:anchorId="3040565A" wp14:editId="5F208DF5">
            <wp:extent cx="6091344" cy="4066495"/>
            <wp:effectExtent l="0" t="0" r="5080" b="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46" cy="4079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6E851" w14:textId="1368C641" w:rsidR="00F64611" w:rsidRDefault="00F64611" w:rsidP="00F64611"/>
    <w:p w14:paraId="09D5331D" w14:textId="24DBF91A" w:rsidR="000A3B70" w:rsidRPr="00070190" w:rsidRDefault="000A3B70" w:rsidP="00070190">
      <w:pPr>
        <w:pStyle w:val="Paragraphedeliste"/>
        <w:numPr>
          <w:ilvl w:val="0"/>
          <w:numId w:val="16"/>
        </w:numPr>
        <w:spacing w:after="0" w:line="240" w:lineRule="auto"/>
        <w:ind w:left="567"/>
        <w:rPr>
          <w:rFonts w:eastAsia="Times New Roman" w:cstheme="minorHAnsi"/>
          <w:lang w:eastAsia="fr-FR"/>
        </w:rPr>
      </w:pPr>
      <w:r w:rsidRPr="00070190">
        <w:rPr>
          <w:rFonts w:eastAsia="Times New Roman" w:cstheme="minorHAnsi"/>
          <w:lang w:eastAsia="fr-FR"/>
        </w:rPr>
        <w:lastRenderedPageBreak/>
        <w:t xml:space="preserve">Dessiner le schéma du circuit électrique correspondant à la charge du condensateur, sans la branche inutile et l’appareil de mesure.  </w:t>
      </w:r>
    </w:p>
    <w:p w14:paraId="53168629" w14:textId="1365AD4F" w:rsidR="000A3B70" w:rsidRPr="00EA50D4" w:rsidRDefault="004B4F5F" w:rsidP="00070190">
      <w:pPr>
        <w:ind w:left="567"/>
        <w:rPr>
          <w:rFonts w:eastAsia="Times New Roman" w:cstheme="minorHAnsi"/>
          <w:lang w:eastAsia="fr-FR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3EB675C2" wp14:editId="3A9660C1">
            <wp:simplePos x="0" y="0"/>
            <wp:positionH relativeFrom="column">
              <wp:posOffset>2139738</wp:posOffset>
            </wp:positionH>
            <wp:positionV relativeFrom="paragraph">
              <wp:posOffset>13123</wp:posOffset>
            </wp:positionV>
            <wp:extent cx="2540156" cy="1667934"/>
            <wp:effectExtent l="0" t="0" r="0" b="889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52" r="41035" b="2388"/>
                    <a:stretch/>
                  </pic:blipFill>
                  <pic:spPr bwMode="auto">
                    <a:xfrm>
                      <a:off x="0" y="0"/>
                      <a:ext cx="2555196" cy="1677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25B1F1" w14:textId="77777777" w:rsidR="000A3B70" w:rsidRDefault="000A3B70" w:rsidP="000A3B70">
      <w:pPr>
        <w:rPr>
          <w:rFonts w:eastAsia="Times New Roman" w:cstheme="minorHAnsi"/>
          <w:lang w:eastAsia="fr-FR"/>
        </w:rPr>
      </w:pPr>
    </w:p>
    <w:p w14:paraId="1B284105" w14:textId="77777777" w:rsidR="000A3B70" w:rsidRDefault="000A3B70" w:rsidP="000A3B70">
      <w:pPr>
        <w:rPr>
          <w:rFonts w:eastAsia="Times New Roman" w:cstheme="minorHAnsi"/>
          <w:lang w:eastAsia="fr-FR"/>
        </w:rPr>
      </w:pPr>
    </w:p>
    <w:p w14:paraId="725327D1" w14:textId="77777777" w:rsidR="000A3B70" w:rsidRPr="00EA50D4" w:rsidRDefault="000A3B70" w:rsidP="000A3B70">
      <w:pPr>
        <w:rPr>
          <w:rFonts w:eastAsia="Times New Roman" w:cstheme="minorHAnsi"/>
          <w:lang w:eastAsia="fr-FR"/>
        </w:rPr>
      </w:pPr>
    </w:p>
    <w:p w14:paraId="7B2B764E" w14:textId="67446D11" w:rsidR="000A3B70" w:rsidRDefault="000A3B70" w:rsidP="000A3B70">
      <w:pPr>
        <w:rPr>
          <w:rFonts w:eastAsia="Times New Roman" w:cstheme="minorHAnsi"/>
          <w:lang w:eastAsia="fr-FR"/>
        </w:rPr>
      </w:pPr>
    </w:p>
    <w:p w14:paraId="3774371F" w14:textId="00736054" w:rsidR="00070190" w:rsidRDefault="00070190" w:rsidP="000A3B70">
      <w:pPr>
        <w:rPr>
          <w:rFonts w:eastAsia="Times New Roman" w:cstheme="minorHAnsi"/>
          <w:lang w:eastAsia="fr-FR"/>
        </w:rPr>
      </w:pPr>
    </w:p>
    <w:p w14:paraId="0D9D1ACD" w14:textId="078DE4B5" w:rsidR="00070190" w:rsidRDefault="00070190" w:rsidP="00070190">
      <w:pPr>
        <w:pStyle w:val="Paragraphedeliste"/>
        <w:numPr>
          <w:ilvl w:val="0"/>
          <w:numId w:val="14"/>
        </w:numPr>
        <w:spacing w:before="120" w:after="240"/>
        <w:ind w:left="714" w:hanging="357"/>
        <w:rPr>
          <w:color w:val="000000" w:themeColor="text1"/>
          <w:sz w:val="24"/>
          <w:szCs w:val="24"/>
        </w:rPr>
      </w:pPr>
      <w:bookmarkStart w:id="2" w:name="_Hlk63609929"/>
      <w:bookmarkStart w:id="3" w:name="_Hlk63609910"/>
      <w:r w:rsidRPr="007A093E">
        <w:rPr>
          <w:color w:val="000000" w:themeColor="text1"/>
          <w:sz w:val="24"/>
          <w:szCs w:val="24"/>
        </w:rPr>
        <w:t xml:space="preserve">Quelle est la valeur de </w:t>
      </w:r>
      <w:proofErr w:type="spellStart"/>
      <w:r w:rsidRPr="007A093E">
        <w:rPr>
          <w:color w:val="000000" w:themeColor="text1"/>
          <w:sz w:val="24"/>
          <w:szCs w:val="24"/>
        </w:rPr>
        <w:t>u</w:t>
      </w:r>
      <w:r w:rsidRPr="007A093E">
        <w:rPr>
          <w:color w:val="000000" w:themeColor="text1"/>
          <w:sz w:val="24"/>
          <w:szCs w:val="24"/>
          <w:vertAlign w:val="subscript"/>
        </w:rPr>
        <w:t>C</w:t>
      </w:r>
      <w:proofErr w:type="spellEnd"/>
      <w:r w:rsidRPr="007A093E">
        <w:rPr>
          <w:color w:val="000000" w:themeColor="text1"/>
          <w:sz w:val="24"/>
          <w:szCs w:val="24"/>
          <w:vertAlign w:val="subscript"/>
        </w:rPr>
        <w:t xml:space="preserve"> </w:t>
      </w:r>
      <w:r w:rsidRPr="007A093E">
        <w:rPr>
          <w:color w:val="000000" w:themeColor="text1"/>
          <w:sz w:val="24"/>
          <w:szCs w:val="24"/>
        </w:rPr>
        <w:t xml:space="preserve">à t = 0 s ? </w:t>
      </w:r>
    </w:p>
    <w:p w14:paraId="3DA9EFC9" w14:textId="3B60C6C4" w:rsidR="00691C14" w:rsidRDefault="00691C14" w:rsidP="00691C14">
      <w:pPr>
        <w:spacing w:before="120" w:after="240"/>
        <w:rPr>
          <w:color w:val="000000" w:themeColor="text1"/>
          <w:sz w:val="24"/>
          <w:szCs w:val="24"/>
        </w:rPr>
      </w:pPr>
    </w:p>
    <w:p w14:paraId="01D9DD1F" w14:textId="05C5E80C" w:rsidR="00070190" w:rsidRDefault="00070190" w:rsidP="00070190">
      <w:pPr>
        <w:pStyle w:val="Paragraphedeliste"/>
        <w:numPr>
          <w:ilvl w:val="0"/>
          <w:numId w:val="14"/>
        </w:numPr>
        <w:rPr>
          <w:sz w:val="24"/>
          <w:szCs w:val="24"/>
        </w:rPr>
      </w:pPr>
      <w:r w:rsidRPr="00C53231">
        <w:rPr>
          <w:sz w:val="24"/>
          <w:szCs w:val="24"/>
        </w:rPr>
        <w:t xml:space="preserve">Exprimer </w:t>
      </w:r>
      <w:proofErr w:type="spellStart"/>
      <w:r w:rsidRPr="00C53231">
        <w:rPr>
          <w:sz w:val="24"/>
          <w:szCs w:val="24"/>
        </w:rPr>
        <w:t>u</w:t>
      </w:r>
      <w:r w:rsidRPr="00C53231">
        <w:rPr>
          <w:sz w:val="24"/>
          <w:szCs w:val="24"/>
          <w:vertAlign w:val="subscript"/>
        </w:rPr>
        <w:t>R</w:t>
      </w:r>
      <w:proofErr w:type="spellEnd"/>
      <w:r w:rsidRPr="00C53231">
        <w:rPr>
          <w:sz w:val="24"/>
          <w:szCs w:val="24"/>
          <w:vertAlign w:val="subscript"/>
        </w:rPr>
        <w:t xml:space="preserve"> </w:t>
      </w:r>
      <w:r w:rsidRPr="00C53231">
        <w:rPr>
          <w:sz w:val="24"/>
          <w:szCs w:val="24"/>
        </w:rPr>
        <w:t>en fonction de R et i.</w:t>
      </w:r>
    </w:p>
    <w:p w14:paraId="519FDBAE" w14:textId="77777777" w:rsidR="00691C14" w:rsidRPr="00691C14" w:rsidRDefault="00691C14" w:rsidP="00691C14">
      <w:pPr>
        <w:pStyle w:val="Paragraphedeliste"/>
        <w:rPr>
          <w:sz w:val="24"/>
          <w:szCs w:val="24"/>
        </w:rPr>
      </w:pPr>
    </w:p>
    <w:p w14:paraId="1463C91D" w14:textId="77777777" w:rsidR="00691C14" w:rsidRPr="00C53231" w:rsidRDefault="00691C14" w:rsidP="00691C14">
      <w:pPr>
        <w:pStyle w:val="Paragraphedeliste"/>
        <w:rPr>
          <w:sz w:val="24"/>
          <w:szCs w:val="24"/>
        </w:rPr>
      </w:pPr>
    </w:p>
    <w:p w14:paraId="13F1DA74" w14:textId="172E87E9" w:rsidR="00070190" w:rsidRPr="00691C14" w:rsidRDefault="00070190" w:rsidP="00070190">
      <w:pPr>
        <w:pStyle w:val="Paragraphedeliste"/>
        <w:numPr>
          <w:ilvl w:val="0"/>
          <w:numId w:val="14"/>
        </w:numPr>
        <w:rPr>
          <w:sz w:val="24"/>
          <w:szCs w:val="24"/>
        </w:rPr>
      </w:pPr>
      <w:bookmarkStart w:id="4" w:name="_Hlk63609947"/>
      <w:bookmarkEnd w:id="2"/>
      <w:r w:rsidRPr="00C53231">
        <w:rPr>
          <w:sz w:val="24"/>
          <w:szCs w:val="24"/>
        </w:rPr>
        <w:t xml:space="preserve">Exprimer i en fonction de C et de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d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</w:rPr>
              <m:t>dt</m:t>
            </m:r>
          </m:den>
        </m:f>
      </m:oMath>
      <w:r w:rsidRPr="00C53231">
        <w:rPr>
          <w:rFonts w:eastAsiaTheme="minorEastAsia"/>
          <w:sz w:val="24"/>
          <w:szCs w:val="24"/>
        </w:rPr>
        <w:t>.</w:t>
      </w:r>
    </w:p>
    <w:p w14:paraId="6F20B8A1" w14:textId="1B40D93A" w:rsidR="00691C14" w:rsidRDefault="00691C14" w:rsidP="00691C14">
      <w:pPr>
        <w:rPr>
          <w:sz w:val="24"/>
          <w:szCs w:val="24"/>
        </w:rPr>
      </w:pPr>
    </w:p>
    <w:p w14:paraId="21DA5426" w14:textId="77777777" w:rsidR="00691C14" w:rsidRPr="00691C14" w:rsidRDefault="00691C14" w:rsidP="00691C14">
      <w:pPr>
        <w:rPr>
          <w:sz w:val="24"/>
          <w:szCs w:val="24"/>
        </w:rPr>
      </w:pPr>
    </w:p>
    <w:p w14:paraId="2CDE81D1" w14:textId="4FDAF39F" w:rsidR="00070190" w:rsidRPr="00691C14" w:rsidRDefault="00070190" w:rsidP="00070190">
      <w:pPr>
        <w:pStyle w:val="Paragraphedeliste"/>
        <w:numPr>
          <w:ilvl w:val="0"/>
          <w:numId w:val="14"/>
        </w:numPr>
        <w:rPr>
          <w:sz w:val="24"/>
          <w:szCs w:val="24"/>
        </w:rPr>
      </w:pPr>
      <w:r w:rsidRPr="00C53231">
        <w:rPr>
          <w:sz w:val="24"/>
          <w:szCs w:val="24"/>
        </w:rPr>
        <w:t xml:space="preserve">Appliquer la loi des mailles et montrer que </w:t>
      </w:r>
      <w:proofErr w:type="spellStart"/>
      <w:r w:rsidRPr="00C53231">
        <w:rPr>
          <w:sz w:val="24"/>
          <w:szCs w:val="24"/>
        </w:rPr>
        <w:t>u</w:t>
      </w:r>
      <w:r w:rsidRPr="00C53231">
        <w:rPr>
          <w:sz w:val="24"/>
          <w:szCs w:val="24"/>
          <w:vertAlign w:val="subscript"/>
        </w:rPr>
        <w:t>c</w:t>
      </w:r>
      <w:proofErr w:type="spellEnd"/>
      <w:r w:rsidRPr="00C53231">
        <w:rPr>
          <w:sz w:val="24"/>
          <w:szCs w:val="24"/>
        </w:rPr>
        <w:t xml:space="preserve"> vérifie R.C.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d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</w:rPr>
              <m:t>dt</m:t>
            </m:r>
          </m:den>
        </m:f>
      </m:oMath>
      <w:r w:rsidRPr="00C53231">
        <w:rPr>
          <w:rFonts w:eastAsiaTheme="minorEastAsia"/>
          <w:sz w:val="24"/>
          <w:szCs w:val="24"/>
        </w:rPr>
        <w:t xml:space="preserve"> + </w:t>
      </w:r>
      <w:proofErr w:type="spellStart"/>
      <w:r w:rsidRPr="00C53231">
        <w:rPr>
          <w:rFonts w:eastAsiaTheme="minorEastAsia"/>
          <w:sz w:val="24"/>
          <w:szCs w:val="24"/>
        </w:rPr>
        <w:t>u</w:t>
      </w:r>
      <w:r w:rsidRPr="00C53231">
        <w:rPr>
          <w:rFonts w:eastAsiaTheme="minorEastAsia"/>
          <w:sz w:val="24"/>
          <w:szCs w:val="24"/>
          <w:vertAlign w:val="subscript"/>
        </w:rPr>
        <w:t>C</w:t>
      </w:r>
      <w:proofErr w:type="spellEnd"/>
      <w:r w:rsidRPr="00C53231">
        <w:rPr>
          <w:rFonts w:eastAsiaTheme="minorEastAsia"/>
          <w:sz w:val="24"/>
          <w:szCs w:val="24"/>
        </w:rPr>
        <w:t xml:space="preserve"> = E</w:t>
      </w:r>
    </w:p>
    <w:p w14:paraId="1DC0EEFC" w14:textId="08969C6C" w:rsidR="00691C14" w:rsidRDefault="00691C14" w:rsidP="00691C14">
      <w:pPr>
        <w:rPr>
          <w:sz w:val="24"/>
          <w:szCs w:val="24"/>
        </w:rPr>
      </w:pPr>
    </w:p>
    <w:p w14:paraId="14FB8FE9" w14:textId="235C3867" w:rsidR="00691C14" w:rsidRDefault="00691C14" w:rsidP="00691C14">
      <w:pPr>
        <w:rPr>
          <w:sz w:val="24"/>
          <w:szCs w:val="24"/>
        </w:rPr>
      </w:pPr>
    </w:p>
    <w:p w14:paraId="23EC8131" w14:textId="6597DB1A" w:rsidR="00691C14" w:rsidRDefault="00691C14" w:rsidP="00691C14">
      <w:pPr>
        <w:rPr>
          <w:sz w:val="24"/>
          <w:szCs w:val="24"/>
        </w:rPr>
      </w:pPr>
    </w:p>
    <w:p w14:paraId="0DBD71A7" w14:textId="06E7AABC" w:rsidR="00691C14" w:rsidRDefault="00691C14" w:rsidP="00691C14">
      <w:pPr>
        <w:rPr>
          <w:sz w:val="24"/>
          <w:szCs w:val="24"/>
        </w:rPr>
      </w:pPr>
    </w:p>
    <w:p w14:paraId="008DAD77" w14:textId="237649B9" w:rsidR="00691C14" w:rsidRDefault="00691C14" w:rsidP="00691C14">
      <w:pPr>
        <w:rPr>
          <w:sz w:val="24"/>
          <w:szCs w:val="24"/>
        </w:rPr>
      </w:pPr>
    </w:p>
    <w:p w14:paraId="0BF6FA27" w14:textId="1CE769A2" w:rsidR="00691C14" w:rsidRDefault="00691C14" w:rsidP="00691C14">
      <w:pPr>
        <w:rPr>
          <w:sz w:val="24"/>
          <w:szCs w:val="24"/>
        </w:rPr>
      </w:pPr>
    </w:p>
    <w:p w14:paraId="74CC3FEB" w14:textId="77777777" w:rsidR="00691C14" w:rsidRDefault="00691C14" w:rsidP="00691C14">
      <w:pPr>
        <w:rPr>
          <w:sz w:val="24"/>
          <w:szCs w:val="24"/>
        </w:rPr>
      </w:pPr>
    </w:p>
    <w:p w14:paraId="4787151F" w14:textId="6728A41B" w:rsidR="00691C14" w:rsidRDefault="00691C14" w:rsidP="00691C14">
      <w:pPr>
        <w:rPr>
          <w:sz w:val="24"/>
          <w:szCs w:val="24"/>
        </w:rPr>
      </w:pPr>
    </w:p>
    <w:p w14:paraId="1D2C9719" w14:textId="77777777" w:rsidR="00691C14" w:rsidRPr="00691C14" w:rsidRDefault="00691C14" w:rsidP="00691C14">
      <w:pPr>
        <w:rPr>
          <w:sz w:val="24"/>
          <w:szCs w:val="24"/>
        </w:rPr>
      </w:pPr>
    </w:p>
    <w:bookmarkEnd w:id="3"/>
    <w:bookmarkEnd w:id="4"/>
    <w:p w14:paraId="487CBAD0" w14:textId="77777777" w:rsidR="00070190" w:rsidRPr="007A093E" w:rsidRDefault="00070190" w:rsidP="00070190">
      <w:pPr>
        <w:pStyle w:val="Paragraphedeliste"/>
        <w:rPr>
          <w:color w:val="000000" w:themeColor="text1"/>
          <w:sz w:val="24"/>
          <w:szCs w:val="24"/>
        </w:rPr>
      </w:pPr>
    </w:p>
    <w:p w14:paraId="7417AA95" w14:textId="77777777" w:rsidR="00070190" w:rsidRPr="007A093E" w:rsidRDefault="00070190" w:rsidP="00070190">
      <w:pPr>
        <w:pStyle w:val="Paragraphedeliste"/>
        <w:rPr>
          <w:color w:val="000000" w:themeColor="text1"/>
          <w:sz w:val="24"/>
          <w:szCs w:val="24"/>
        </w:rPr>
      </w:pPr>
      <w:r w:rsidRPr="007A093E">
        <w:rPr>
          <w:color w:val="000000" w:themeColor="text1"/>
          <w:sz w:val="24"/>
          <w:szCs w:val="24"/>
        </w:rPr>
        <w:t>Écrire cette équation sous la forme y’ + ay = b et identifier a et b</w:t>
      </w:r>
    </w:p>
    <w:p w14:paraId="4C31A261" w14:textId="77777777" w:rsidR="00B238BA" w:rsidRDefault="00B238BA" w:rsidP="00B238BA">
      <w:pPr>
        <w:pStyle w:val="Paragraphedeliste"/>
        <w:ind w:right="4648"/>
        <w:rPr>
          <w:sz w:val="24"/>
          <w:szCs w:val="24"/>
        </w:rPr>
      </w:pPr>
      <w:bookmarkStart w:id="5" w:name="_Hlk63610072"/>
    </w:p>
    <w:p w14:paraId="074E542F" w14:textId="3FD524D9" w:rsidR="00B238BA" w:rsidRDefault="00B238BA" w:rsidP="00B238BA">
      <w:pPr>
        <w:pStyle w:val="Paragraphedeliste"/>
        <w:ind w:right="4648"/>
        <w:rPr>
          <w:sz w:val="24"/>
          <w:szCs w:val="24"/>
        </w:rPr>
      </w:pPr>
    </w:p>
    <w:p w14:paraId="18A59E7A" w14:textId="430E6B88" w:rsidR="00B238BA" w:rsidRDefault="00B238BA" w:rsidP="00B238BA">
      <w:pPr>
        <w:pStyle w:val="Paragraphedeliste"/>
        <w:ind w:right="4648"/>
        <w:rPr>
          <w:sz w:val="24"/>
          <w:szCs w:val="24"/>
        </w:rPr>
      </w:pPr>
    </w:p>
    <w:p w14:paraId="1B40093D" w14:textId="1C30D8CF" w:rsidR="00691C14" w:rsidRDefault="00691C14" w:rsidP="00B238BA">
      <w:pPr>
        <w:pStyle w:val="Paragraphedeliste"/>
        <w:ind w:right="4648"/>
        <w:rPr>
          <w:sz w:val="24"/>
          <w:szCs w:val="24"/>
        </w:rPr>
      </w:pPr>
    </w:p>
    <w:p w14:paraId="18FA3360" w14:textId="5191A9DD" w:rsidR="00691C14" w:rsidRDefault="00691C14" w:rsidP="00B238BA">
      <w:pPr>
        <w:pStyle w:val="Paragraphedeliste"/>
        <w:ind w:right="4648"/>
        <w:rPr>
          <w:sz w:val="24"/>
          <w:szCs w:val="24"/>
        </w:rPr>
      </w:pPr>
    </w:p>
    <w:p w14:paraId="5C2E61C5" w14:textId="7A699E47" w:rsidR="00691C14" w:rsidRDefault="00691C14" w:rsidP="00B238BA">
      <w:pPr>
        <w:pStyle w:val="Paragraphedeliste"/>
        <w:ind w:right="4648"/>
        <w:rPr>
          <w:sz w:val="24"/>
          <w:szCs w:val="24"/>
        </w:rPr>
      </w:pPr>
    </w:p>
    <w:p w14:paraId="40E9F038" w14:textId="69B179DF" w:rsidR="00691C14" w:rsidRDefault="00691C14" w:rsidP="00B238BA">
      <w:pPr>
        <w:pStyle w:val="Paragraphedeliste"/>
        <w:ind w:right="4648"/>
        <w:rPr>
          <w:sz w:val="24"/>
          <w:szCs w:val="24"/>
        </w:rPr>
      </w:pPr>
    </w:p>
    <w:p w14:paraId="589D3E92" w14:textId="77777777" w:rsidR="00691C14" w:rsidRDefault="00691C14" w:rsidP="00B238BA">
      <w:pPr>
        <w:pStyle w:val="Paragraphedeliste"/>
        <w:ind w:right="4648"/>
        <w:rPr>
          <w:sz w:val="24"/>
          <w:szCs w:val="24"/>
        </w:rPr>
      </w:pPr>
    </w:p>
    <w:p w14:paraId="1320C0F8" w14:textId="6A97B326" w:rsidR="00B238BA" w:rsidRDefault="00B238BA" w:rsidP="00B238BA">
      <w:pPr>
        <w:pStyle w:val="Paragraphedeliste"/>
        <w:ind w:right="4648"/>
        <w:rPr>
          <w:sz w:val="24"/>
          <w:szCs w:val="24"/>
        </w:rPr>
      </w:pPr>
    </w:p>
    <w:p w14:paraId="58C09677" w14:textId="6F592F04" w:rsidR="00B238BA" w:rsidRDefault="00B238BA" w:rsidP="00B238BA">
      <w:pPr>
        <w:pStyle w:val="Paragraphedeliste"/>
        <w:ind w:right="4648"/>
        <w:rPr>
          <w:sz w:val="24"/>
          <w:szCs w:val="24"/>
        </w:rPr>
      </w:pPr>
    </w:p>
    <w:p w14:paraId="4AF7FAFB" w14:textId="5ABD12EE" w:rsidR="00070190" w:rsidRDefault="00070190" w:rsidP="00070190">
      <w:pPr>
        <w:pStyle w:val="Paragraphedeliste"/>
        <w:numPr>
          <w:ilvl w:val="0"/>
          <w:numId w:val="14"/>
        </w:numPr>
        <w:ind w:right="4648"/>
        <w:rPr>
          <w:sz w:val="24"/>
          <w:szCs w:val="24"/>
        </w:rPr>
      </w:pPr>
      <w:r w:rsidRPr="00C53231">
        <w:rPr>
          <w:noProof/>
        </w:rPr>
        <w:lastRenderedPageBreak/>
        <w:drawing>
          <wp:anchor distT="0" distB="0" distL="114300" distR="114300" simplePos="0" relativeHeight="251680768" behindDoc="0" locked="0" layoutInCell="1" allowOverlap="1" wp14:anchorId="4A085D54" wp14:editId="7974E994">
            <wp:simplePos x="0" y="0"/>
            <wp:positionH relativeFrom="column">
              <wp:posOffset>4243388</wp:posOffset>
            </wp:positionH>
            <wp:positionV relativeFrom="paragraph">
              <wp:posOffset>-203200</wp:posOffset>
            </wp:positionV>
            <wp:extent cx="2054450" cy="1920240"/>
            <wp:effectExtent l="0" t="0" r="3175" b="381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1" t="3715" r="2957" b="4148"/>
                    <a:stretch/>
                  </pic:blipFill>
                  <pic:spPr bwMode="auto">
                    <a:xfrm>
                      <a:off x="0" y="0"/>
                      <a:ext cx="2054450" cy="1920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323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B0F7FC5" wp14:editId="4CA59DE7">
                <wp:simplePos x="0" y="0"/>
                <wp:positionH relativeFrom="column">
                  <wp:posOffset>4193201</wp:posOffset>
                </wp:positionH>
                <wp:positionV relativeFrom="paragraph">
                  <wp:posOffset>-274565</wp:posOffset>
                </wp:positionV>
                <wp:extent cx="2148840" cy="1981200"/>
                <wp:effectExtent l="0" t="0" r="22860" b="19050"/>
                <wp:wrapNone/>
                <wp:docPr id="25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8840" cy="19812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E3E8186" id="Rectangle : coins arrondis 25" o:spid="_x0000_s1026" style="position:absolute;margin-left:330.15pt;margin-top:-21.6pt;width:169.2pt;height:156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4bRjQIAAF4FAAAOAAAAZHJzL2Uyb0RvYy54bWysVMFOGzEQvVfqP1i+l81GoQ0rNigCUVVC&#10;gICKs/HaiSWvxx072aRf02/pl3Xs3SwIUA9Vc9jYnpk3M89vfHq2ay3bKgwGXM3LowlnyklojFvV&#10;/PvD5ac5ZyEK1wgLTtV8rwI/W3z8cNr5Sk1hDbZRyAjEharzNV/H6KuiCHKtWhGOwCtHRg3Yikhb&#10;XBUNio7QW1tMJ5PPRQfYeASpQqDTi97IFxlfayXjjdZBRWZrTrXF/MX8fUrfYnEqqhUKvzZyKEP8&#10;QxWtMI6SjlAXIgq2QfMGqjUSIYCORxLaArQ2UuUeqJty8qqb+7XwKvdC5AQ/0hT+H6y83t4iM03N&#10;p8ecOdHSHd0Ra8KtrPr9q2ISjAtMIIJrTGDkRZR1PlQUee9vcdgFWqb+dxrb9E+dsV2meT/SrHaR&#10;STqclrP5fEa3IclWnsxLusiEWjyHewzxq4KWpUXNETauSWVljsX2KsTe/+CXUjq4NNam81ReX1Be&#10;xb1VycG6O6Wp11RCBsoqU+cW2VaQPoSUysWyN61Fo/rj4wn9hvrGiFxtBkzImhKP2ANAUvBb7L7s&#10;wT+FqizSMXjyt8L64DEiZwYXx+DWOMD3ACx1NWTu/Q8k9dQklp6g2ZMSEPoRCV5eGuL+SoR4K5Bm&#10;gu6L5jze0Edb6GoOw4qzNeDP986TP0mVrJx1NGM1Dz82AhVn9psjEZ+UsySDmDez4y9T2uBLy9NL&#10;i9u050DXVNKL4mVeJv9oD0uN0D7Sc7BMWckknKTcNZcRD5vz2M8+PShSLZfZjQbRi3jl7r1M4InV&#10;JKuH3aNAPwgwknav4TCPonolwd43RTpYbiJok/X5zOvANw1xFs7w4KRX4uU+ez0/i4s/AAAA//8D&#10;AFBLAwQUAAYACAAAACEA9WSqo+QAAAALAQAADwAAAGRycy9kb3ducmV2LnhtbEyPwU7DMBBE70j8&#10;g7VI3FqHtApuiFMhEKIt4tCWA9zceJtExOsodprk7zEnOK7maeZtth5Nwy7YudqShLt5BAypsLqm&#10;UsLH8WUmgDmvSKvGEkqY0ME6v77KVKrtQHu8HHzJQgm5VEmovG9Tzl1RoVFublukkJ1tZ5QPZ1dy&#10;3akhlJuGx1GUcKNqCguVavGpwuL70BsJonyflsNm229eu+nz7Xloz7uvrZS3N+PjAzCPo/+D4Vc/&#10;qEMenE62J+1YIyFJokVAJcyWixhYIFYrcQ/sJCFOhACeZ/z/D/kPAAAA//8DAFBLAQItABQABgAI&#10;AAAAIQC2gziS/gAAAOEBAAATAAAAAAAAAAAAAAAAAAAAAABbQ29udGVudF9UeXBlc10ueG1sUEsB&#10;Ai0AFAAGAAgAAAAhADj9If/WAAAAlAEAAAsAAAAAAAAAAAAAAAAALwEAAF9yZWxzLy5yZWxzUEsB&#10;Ai0AFAAGAAgAAAAhAMkLhtGNAgAAXgUAAA4AAAAAAAAAAAAAAAAALgIAAGRycy9lMm9Eb2MueG1s&#10;UEsBAi0AFAAGAAgAAAAhAPVkqqPkAAAACwEAAA8AAAAAAAAAAAAAAAAA5wQAAGRycy9kb3ducmV2&#10;LnhtbFBLBQYAAAAABAAEAPMAAAD4BQAAAAA=&#10;" filled="f" strokecolor="#1f3763 [1604]" strokeweight="1pt">
                <v:stroke joinstyle="miter"/>
              </v:roundrect>
            </w:pict>
          </mc:Fallback>
        </mc:AlternateContent>
      </w:r>
      <w:r w:rsidR="00B238BA">
        <w:rPr>
          <w:noProof/>
        </w:rPr>
        <w:t>Résoudre cette équation</w:t>
      </w:r>
      <w:r w:rsidR="00B238BA">
        <w:rPr>
          <w:sz w:val="24"/>
          <w:szCs w:val="24"/>
        </w:rPr>
        <w:t>.</w:t>
      </w:r>
    </w:p>
    <w:p w14:paraId="228C1858" w14:textId="712FD021" w:rsidR="00691C14" w:rsidRDefault="00691C14" w:rsidP="00691C14">
      <w:pPr>
        <w:ind w:right="4648"/>
        <w:rPr>
          <w:sz w:val="24"/>
          <w:szCs w:val="24"/>
        </w:rPr>
      </w:pPr>
    </w:p>
    <w:p w14:paraId="5250832A" w14:textId="1CB92158" w:rsidR="00691C14" w:rsidRDefault="00691C14" w:rsidP="00691C14">
      <w:pPr>
        <w:ind w:right="4648"/>
        <w:rPr>
          <w:sz w:val="24"/>
          <w:szCs w:val="24"/>
        </w:rPr>
      </w:pPr>
    </w:p>
    <w:p w14:paraId="0540FF3E" w14:textId="4145712A" w:rsidR="00691C14" w:rsidRDefault="00691C14" w:rsidP="00691C14">
      <w:pPr>
        <w:ind w:right="4648"/>
        <w:rPr>
          <w:sz w:val="24"/>
          <w:szCs w:val="24"/>
        </w:rPr>
      </w:pPr>
    </w:p>
    <w:p w14:paraId="20132E6D" w14:textId="4AB06427" w:rsidR="00691C14" w:rsidRDefault="00691C14" w:rsidP="00691C14">
      <w:pPr>
        <w:ind w:right="4648"/>
        <w:rPr>
          <w:sz w:val="24"/>
          <w:szCs w:val="24"/>
        </w:rPr>
      </w:pPr>
    </w:p>
    <w:p w14:paraId="6BFF0B1A" w14:textId="1ACAF72C" w:rsidR="00691C14" w:rsidRDefault="00691C14" w:rsidP="00691C14">
      <w:pPr>
        <w:ind w:right="4648"/>
        <w:rPr>
          <w:sz w:val="24"/>
          <w:szCs w:val="24"/>
        </w:rPr>
      </w:pPr>
    </w:p>
    <w:p w14:paraId="77790D33" w14:textId="3CACBE3B" w:rsidR="00691C14" w:rsidRDefault="00691C14" w:rsidP="00691C14">
      <w:pPr>
        <w:ind w:right="4648"/>
        <w:rPr>
          <w:sz w:val="24"/>
          <w:szCs w:val="24"/>
        </w:rPr>
      </w:pPr>
    </w:p>
    <w:p w14:paraId="4A0AA61D" w14:textId="6779D9B1" w:rsidR="00691C14" w:rsidRDefault="00691C14" w:rsidP="00691C14">
      <w:pPr>
        <w:ind w:right="4648"/>
        <w:rPr>
          <w:sz w:val="24"/>
          <w:szCs w:val="24"/>
        </w:rPr>
      </w:pPr>
    </w:p>
    <w:p w14:paraId="48A15582" w14:textId="77777777" w:rsidR="00691C14" w:rsidRPr="00691C14" w:rsidRDefault="00691C14" w:rsidP="00691C14">
      <w:pPr>
        <w:ind w:right="4648"/>
        <w:rPr>
          <w:sz w:val="24"/>
          <w:szCs w:val="24"/>
        </w:rPr>
      </w:pPr>
    </w:p>
    <w:bookmarkEnd w:id="5"/>
    <w:p w14:paraId="415CB389" w14:textId="77777777" w:rsidR="00B238BA" w:rsidRPr="00C53231" w:rsidRDefault="00B238BA" w:rsidP="00070190">
      <w:pPr>
        <w:pStyle w:val="Paragraphedeliste"/>
        <w:rPr>
          <w:sz w:val="24"/>
          <w:szCs w:val="24"/>
        </w:rPr>
      </w:pPr>
    </w:p>
    <w:p w14:paraId="6C9B8975" w14:textId="0AFFC18A" w:rsidR="00070190" w:rsidRPr="00691C14" w:rsidRDefault="00070190" w:rsidP="00CB5EED">
      <w:pPr>
        <w:pStyle w:val="Paragraphedeliste"/>
        <w:numPr>
          <w:ilvl w:val="0"/>
          <w:numId w:val="14"/>
        </w:numPr>
        <w:rPr>
          <w:sz w:val="24"/>
          <w:szCs w:val="24"/>
        </w:rPr>
      </w:pPr>
      <w:r w:rsidRPr="00C53231">
        <w:rPr>
          <w:sz w:val="24"/>
          <w:szCs w:val="24"/>
        </w:rPr>
        <w:t xml:space="preserve">Exprimer </w:t>
      </w:r>
      <m:oMath>
        <m:r>
          <w:rPr>
            <w:rFonts w:ascii="Cambria Math" w:hAnsi="Cambria Math"/>
            <w:sz w:val="24"/>
            <w:szCs w:val="24"/>
          </w:rPr>
          <m:t>τ</m:t>
        </m:r>
      </m:oMath>
      <w:r>
        <w:rPr>
          <w:rFonts w:eastAsiaTheme="minorEastAsia"/>
          <w:sz w:val="24"/>
          <w:szCs w:val="24"/>
        </w:rPr>
        <w:t> </w:t>
      </w:r>
      <w:r w:rsidR="004E01F9">
        <w:rPr>
          <w:rFonts w:eastAsiaTheme="minorEastAsia"/>
          <w:sz w:val="24"/>
          <w:szCs w:val="24"/>
        </w:rPr>
        <w:t xml:space="preserve">et montrer que ce nombre à la dimension d’un temps </w:t>
      </w:r>
      <w:r>
        <w:rPr>
          <w:rFonts w:eastAsiaTheme="minorEastAsia"/>
          <w:sz w:val="24"/>
          <w:szCs w:val="24"/>
        </w:rPr>
        <w:t xml:space="preserve">: </w:t>
      </w:r>
    </w:p>
    <w:p w14:paraId="10B07159" w14:textId="520DCB6F" w:rsidR="00691C14" w:rsidRDefault="00691C14" w:rsidP="00691C14">
      <w:pPr>
        <w:rPr>
          <w:sz w:val="24"/>
          <w:szCs w:val="24"/>
        </w:rPr>
      </w:pPr>
    </w:p>
    <w:p w14:paraId="764245BA" w14:textId="404ABCF9" w:rsidR="00691C14" w:rsidRDefault="00691C14" w:rsidP="00691C14">
      <w:pPr>
        <w:rPr>
          <w:sz w:val="24"/>
          <w:szCs w:val="24"/>
        </w:rPr>
      </w:pPr>
    </w:p>
    <w:p w14:paraId="0E407C5E" w14:textId="15A44B83" w:rsidR="00691C14" w:rsidRDefault="00691C14" w:rsidP="00691C14">
      <w:pPr>
        <w:rPr>
          <w:sz w:val="24"/>
          <w:szCs w:val="24"/>
        </w:rPr>
      </w:pPr>
    </w:p>
    <w:p w14:paraId="5AF19BA2" w14:textId="01EC74CA" w:rsidR="00691C14" w:rsidRDefault="00691C14" w:rsidP="00691C14">
      <w:pPr>
        <w:rPr>
          <w:sz w:val="24"/>
          <w:szCs w:val="24"/>
        </w:rPr>
      </w:pPr>
    </w:p>
    <w:p w14:paraId="6749222D" w14:textId="77777777" w:rsidR="00691C14" w:rsidRPr="00691C14" w:rsidRDefault="00691C14" w:rsidP="00691C14">
      <w:pPr>
        <w:rPr>
          <w:sz w:val="24"/>
          <w:szCs w:val="24"/>
        </w:rPr>
      </w:pPr>
    </w:p>
    <w:p w14:paraId="435C91F8" w14:textId="7BB10C69" w:rsidR="00CB5EED" w:rsidRDefault="00CB5EED" w:rsidP="00CB5EED">
      <w:pPr>
        <w:pStyle w:val="Paragraphedeliste"/>
        <w:numPr>
          <w:ilvl w:val="0"/>
          <w:numId w:val="14"/>
        </w:numPr>
        <w:rPr>
          <w:rFonts w:eastAsiaTheme="minorEastAsia"/>
          <w:sz w:val="24"/>
          <w:szCs w:val="24"/>
        </w:rPr>
      </w:pPr>
      <w:r w:rsidRPr="00CB5EED">
        <w:t xml:space="preserve">Calculer la valeur théorique </w:t>
      </w:r>
      <m:oMath>
        <m:r>
          <w:rPr>
            <w:rFonts w:ascii="Cambria Math" w:hAnsi="Cambria Math"/>
            <w:sz w:val="24"/>
            <w:szCs w:val="24"/>
          </w:rPr>
          <m:t>τ</m:t>
        </m:r>
      </m:oMath>
      <w:r w:rsidRPr="00CB5EED">
        <w:rPr>
          <w:rFonts w:eastAsiaTheme="minorEastAsia"/>
          <w:sz w:val="24"/>
          <w:szCs w:val="24"/>
        </w:rPr>
        <w:t> </w:t>
      </w:r>
    </w:p>
    <w:p w14:paraId="523616D9" w14:textId="49F740DB" w:rsidR="00691C14" w:rsidRDefault="00691C14" w:rsidP="00691C14">
      <w:pPr>
        <w:rPr>
          <w:rFonts w:eastAsiaTheme="minorEastAsia"/>
          <w:sz w:val="24"/>
          <w:szCs w:val="24"/>
        </w:rPr>
      </w:pPr>
    </w:p>
    <w:p w14:paraId="2D7FE64E" w14:textId="77777777" w:rsidR="00691C14" w:rsidRPr="00691C14" w:rsidRDefault="00691C14" w:rsidP="00691C14">
      <w:pPr>
        <w:rPr>
          <w:rFonts w:eastAsiaTheme="minorEastAsia"/>
          <w:sz w:val="24"/>
          <w:szCs w:val="24"/>
        </w:rPr>
      </w:pPr>
    </w:p>
    <w:p w14:paraId="7D5F504C" w14:textId="1EB30286" w:rsidR="00CB5EED" w:rsidRDefault="00CB5EED" w:rsidP="00CB5EED">
      <w:pPr>
        <w:pStyle w:val="Paragraphedeliste"/>
        <w:numPr>
          <w:ilvl w:val="0"/>
          <w:numId w:val="14"/>
        </w:numPr>
        <w:rPr>
          <w:rFonts w:eastAsiaTheme="minorEastAsia"/>
          <w:sz w:val="24"/>
          <w:szCs w:val="24"/>
        </w:rPr>
      </w:pPr>
      <w:r w:rsidRPr="00CB5EED">
        <w:rPr>
          <w:rFonts w:eastAsiaTheme="minorEastAsia"/>
          <w:sz w:val="24"/>
          <w:szCs w:val="24"/>
        </w:rPr>
        <w:t xml:space="preserve">Quel est l’intérêt de connaitre </w:t>
      </w:r>
      <m:oMath>
        <m:r>
          <w:rPr>
            <w:rFonts w:ascii="Cambria Math" w:hAnsi="Cambria Math"/>
            <w:sz w:val="24"/>
            <w:szCs w:val="24"/>
          </w:rPr>
          <m:t>τ</m:t>
        </m:r>
      </m:oMath>
      <w:r w:rsidRPr="00CB5EED">
        <w:rPr>
          <w:rFonts w:eastAsiaTheme="minorEastAsia"/>
          <w:sz w:val="24"/>
          <w:szCs w:val="24"/>
        </w:rPr>
        <w:t> ?</w:t>
      </w:r>
    </w:p>
    <w:p w14:paraId="54748D65" w14:textId="166136CF" w:rsidR="00691C14" w:rsidRDefault="00691C14" w:rsidP="00691C14">
      <w:pPr>
        <w:pStyle w:val="Paragraphedeliste"/>
        <w:rPr>
          <w:rFonts w:eastAsiaTheme="minorEastAsia"/>
          <w:sz w:val="24"/>
          <w:szCs w:val="24"/>
        </w:rPr>
      </w:pPr>
    </w:p>
    <w:p w14:paraId="2A8051E2" w14:textId="17D204CD" w:rsidR="00691C14" w:rsidRDefault="00691C14" w:rsidP="00691C14">
      <w:pPr>
        <w:pStyle w:val="Paragraphedeliste"/>
        <w:rPr>
          <w:rFonts w:eastAsiaTheme="minorEastAsia"/>
          <w:sz w:val="24"/>
          <w:szCs w:val="24"/>
        </w:rPr>
      </w:pPr>
    </w:p>
    <w:p w14:paraId="6F0EDAB3" w14:textId="27E90801" w:rsidR="00691C14" w:rsidRDefault="00691C14" w:rsidP="00691C14">
      <w:pPr>
        <w:pStyle w:val="Paragraphedeliste"/>
        <w:rPr>
          <w:rFonts w:eastAsiaTheme="minorEastAsia"/>
          <w:sz w:val="24"/>
          <w:szCs w:val="24"/>
        </w:rPr>
      </w:pPr>
    </w:p>
    <w:p w14:paraId="31E4D552" w14:textId="77777777" w:rsidR="00691C14" w:rsidRPr="00CB5EED" w:rsidRDefault="00691C14" w:rsidP="00691C14">
      <w:pPr>
        <w:pStyle w:val="Paragraphedeliste"/>
        <w:rPr>
          <w:rFonts w:eastAsiaTheme="minorEastAsia"/>
          <w:sz w:val="24"/>
          <w:szCs w:val="24"/>
        </w:rPr>
      </w:pPr>
    </w:p>
    <w:p w14:paraId="5C5275A1" w14:textId="2B17FBB6" w:rsidR="00070190" w:rsidRPr="00CB5EED" w:rsidRDefault="00CB5EED" w:rsidP="00CB5EED">
      <w:pPr>
        <w:pStyle w:val="Paragraphedeliste"/>
        <w:numPr>
          <w:ilvl w:val="0"/>
          <w:numId w:val="14"/>
        </w:numPr>
        <w:rPr>
          <w:sz w:val="24"/>
          <w:szCs w:val="24"/>
        </w:rPr>
      </w:pPr>
      <w:r w:rsidRPr="00CB5EED">
        <w:rPr>
          <w:sz w:val="24"/>
          <w:szCs w:val="24"/>
        </w:rPr>
        <w:t xml:space="preserve">Modélisation. </w:t>
      </w:r>
    </w:p>
    <w:p w14:paraId="0EA17A29" w14:textId="1749D12F" w:rsidR="00CB5EED" w:rsidRDefault="00CB5EED" w:rsidP="00CB5EED">
      <w:pPr>
        <w:pStyle w:val="Paragraphedeliste"/>
        <w:ind w:left="0"/>
        <w:rPr>
          <w:sz w:val="24"/>
          <w:szCs w:val="24"/>
        </w:rPr>
      </w:pPr>
      <w:r w:rsidRPr="00CB5EED">
        <w:rPr>
          <w:sz w:val="24"/>
          <w:szCs w:val="24"/>
        </w:rPr>
        <w:t>A l’aide de la courbe sous Regressi</w:t>
      </w:r>
      <w:r>
        <w:rPr>
          <w:sz w:val="24"/>
          <w:szCs w:val="24"/>
        </w:rPr>
        <w:t xml:space="preserve"> (que vous collerez ici)</w:t>
      </w:r>
      <w:r w:rsidRPr="00CB5EED">
        <w:rPr>
          <w:sz w:val="24"/>
          <w:szCs w:val="24"/>
        </w:rPr>
        <w:t xml:space="preserve">, modéliser la fonction </w:t>
      </w:r>
      <w:proofErr w:type="spellStart"/>
      <w:r w:rsidRPr="00CB5EED">
        <w:rPr>
          <w:sz w:val="24"/>
          <w:szCs w:val="24"/>
        </w:rPr>
        <w:t>Uc</w:t>
      </w:r>
      <w:proofErr w:type="spellEnd"/>
      <w:r>
        <w:rPr>
          <w:sz w:val="24"/>
          <w:szCs w:val="24"/>
        </w:rPr>
        <w:t>=</w:t>
      </w:r>
      <w:r w:rsidRPr="00CB5EED">
        <w:rPr>
          <w:sz w:val="24"/>
          <w:szCs w:val="24"/>
        </w:rPr>
        <w:t>f(t) par la fonction adéquate.</w:t>
      </w:r>
    </w:p>
    <w:p w14:paraId="05EAA4CF" w14:textId="15C15D89" w:rsidR="00CB5EED" w:rsidRPr="00CB5EED" w:rsidRDefault="00CB5EED" w:rsidP="00CB5EED">
      <w:pPr>
        <w:pStyle w:val="Paragraphedeliste"/>
        <w:ind w:left="0"/>
        <w:rPr>
          <w:sz w:val="24"/>
          <w:szCs w:val="24"/>
        </w:rPr>
      </w:pPr>
      <w:r>
        <w:rPr>
          <w:noProof/>
        </w:rPr>
        <w:drawing>
          <wp:inline distT="0" distB="0" distL="0" distR="0" wp14:anchorId="362E1D6C" wp14:editId="2215CB1E">
            <wp:extent cx="5760720" cy="2668905"/>
            <wp:effectExtent l="0" t="0" r="0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6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14846" w14:textId="2964CF20" w:rsidR="00CB5EED" w:rsidRDefault="00CF4D92" w:rsidP="00CB5EED">
      <w:pPr>
        <w:pStyle w:val="Paragraphedeliste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La modélisation est-elle en accord avec la solution de l’équation différentielle ?</w:t>
      </w:r>
    </w:p>
    <w:p w14:paraId="1B6ACC67" w14:textId="6B3053B9" w:rsidR="00691C14" w:rsidRDefault="00691C14" w:rsidP="00691C14">
      <w:pPr>
        <w:pStyle w:val="Paragraphedeliste"/>
        <w:rPr>
          <w:sz w:val="24"/>
          <w:szCs w:val="24"/>
        </w:rPr>
      </w:pPr>
    </w:p>
    <w:p w14:paraId="3808C4E9" w14:textId="4376FD47" w:rsidR="00691C14" w:rsidRDefault="00691C14" w:rsidP="00691C14">
      <w:pPr>
        <w:pStyle w:val="Paragraphedeliste"/>
        <w:rPr>
          <w:sz w:val="24"/>
          <w:szCs w:val="24"/>
        </w:rPr>
      </w:pPr>
    </w:p>
    <w:p w14:paraId="46DF7671" w14:textId="70C609F5" w:rsidR="00691C14" w:rsidRDefault="00691C14" w:rsidP="00691C14">
      <w:pPr>
        <w:pStyle w:val="Paragraphedeliste"/>
        <w:rPr>
          <w:sz w:val="24"/>
          <w:szCs w:val="24"/>
        </w:rPr>
      </w:pPr>
    </w:p>
    <w:p w14:paraId="7878EF77" w14:textId="77777777" w:rsidR="00691C14" w:rsidRDefault="00691C14" w:rsidP="00691C14">
      <w:pPr>
        <w:pStyle w:val="Paragraphedeliste"/>
        <w:rPr>
          <w:sz w:val="24"/>
          <w:szCs w:val="24"/>
        </w:rPr>
      </w:pPr>
    </w:p>
    <w:p w14:paraId="3776F434" w14:textId="6829C889" w:rsidR="00CF4D92" w:rsidRPr="00CF4D92" w:rsidRDefault="00CF4D92" w:rsidP="00CF4D92">
      <w:pPr>
        <w:pStyle w:val="Paragraphedeliste"/>
        <w:numPr>
          <w:ilvl w:val="0"/>
          <w:numId w:val="14"/>
        </w:numPr>
        <w:rPr>
          <w:rFonts w:eastAsiaTheme="minorEastAsia" w:cstheme="minorHAnsi"/>
          <w:sz w:val="28"/>
          <w:szCs w:val="28"/>
        </w:rPr>
      </w:pPr>
      <w:r w:rsidRPr="00CF4D92">
        <w:rPr>
          <w:sz w:val="24"/>
          <w:szCs w:val="24"/>
        </w:rPr>
        <w:t xml:space="preserve">Evaluer le temps caractéristique </w:t>
      </w:r>
      <m:oMath>
        <m:r>
          <w:rPr>
            <w:rFonts w:ascii="Cambria Math" w:hAnsi="Cambria Math"/>
            <w:sz w:val="24"/>
            <w:szCs w:val="24"/>
          </w:rPr>
          <m:t>τ</m:t>
        </m:r>
      </m:oMath>
      <w:r w:rsidRPr="00CF4D92">
        <w:rPr>
          <w:sz w:val="24"/>
          <w:szCs w:val="24"/>
        </w:rPr>
        <w:t>. Est-il en accord avec la théorie ?</w:t>
      </w:r>
    </w:p>
    <w:p w14:paraId="6965341D" w14:textId="05CFAB3D" w:rsidR="00CB5EED" w:rsidRDefault="00CB5EED" w:rsidP="00CB5EED">
      <w:pPr>
        <w:pStyle w:val="Paragraphedeliste"/>
        <w:ind w:left="0"/>
        <w:rPr>
          <w:sz w:val="24"/>
          <w:szCs w:val="24"/>
        </w:rPr>
      </w:pPr>
    </w:p>
    <w:p w14:paraId="0AE90301" w14:textId="2824E78D" w:rsidR="00691C14" w:rsidRDefault="00691C14" w:rsidP="00CB5EED">
      <w:pPr>
        <w:pStyle w:val="Paragraphedeliste"/>
        <w:ind w:left="0"/>
        <w:rPr>
          <w:sz w:val="24"/>
          <w:szCs w:val="24"/>
        </w:rPr>
      </w:pPr>
    </w:p>
    <w:p w14:paraId="2AD3C9D1" w14:textId="19F2163E" w:rsidR="00691C14" w:rsidRDefault="00691C14" w:rsidP="00CB5EED">
      <w:pPr>
        <w:pStyle w:val="Paragraphedeliste"/>
        <w:ind w:left="0"/>
        <w:rPr>
          <w:sz w:val="24"/>
          <w:szCs w:val="24"/>
        </w:rPr>
      </w:pPr>
    </w:p>
    <w:p w14:paraId="774C0EA7" w14:textId="3BDB1D78" w:rsidR="00691C14" w:rsidRDefault="00691C14" w:rsidP="00CB5EED">
      <w:pPr>
        <w:pStyle w:val="Paragraphedeliste"/>
        <w:ind w:left="0"/>
        <w:rPr>
          <w:sz w:val="24"/>
          <w:szCs w:val="24"/>
        </w:rPr>
      </w:pPr>
    </w:p>
    <w:p w14:paraId="600667B9" w14:textId="77777777" w:rsidR="00691C14" w:rsidRPr="00CB5EED" w:rsidRDefault="00691C14" w:rsidP="00CB5EED">
      <w:pPr>
        <w:pStyle w:val="Paragraphedeliste"/>
        <w:ind w:left="0"/>
        <w:rPr>
          <w:sz w:val="24"/>
          <w:szCs w:val="24"/>
        </w:rPr>
      </w:pPr>
    </w:p>
    <w:p w14:paraId="523D5AD7" w14:textId="56542C6A" w:rsidR="009877E0" w:rsidRPr="009877E0" w:rsidRDefault="00070190" w:rsidP="009877E0">
      <w:pPr>
        <w:pStyle w:val="Paragraphedeliste"/>
        <w:numPr>
          <w:ilvl w:val="0"/>
          <w:numId w:val="17"/>
        </w:numPr>
        <w:spacing w:before="120" w:after="240"/>
        <w:rPr>
          <w:b/>
          <w:bCs/>
          <w:color w:val="000000" w:themeColor="text1"/>
          <w:sz w:val="24"/>
          <w:szCs w:val="24"/>
        </w:rPr>
      </w:pPr>
      <w:r w:rsidRPr="009877E0">
        <w:rPr>
          <w:b/>
          <w:bCs/>
          <w:sz w:val="28"/>
          <w:szCs w:val="28"/>
          <w:highlight w:val="cyan"/>
          <w:u w:val="thick"/>
        </w:rPr>
        <w:t>Étude de la décharge d’un condensateur </w:t>
      </w:r>
    </w:p>
    <w:p w14:paraId="30493A5A" w14:textId="77777777" w:rsidR="009877E0" w:rsidRPr="009877E0" w:rsidRDefault="009877E0" w:rsidP="009877E0">
      <w:pPr>
        <w:pStyle w:val="Paragraphedeliste"/>
        <w:spacing w:before="120" w:after="240"/>
        <w:rPr>
          <w:color w:val="000000" w:themeColor="text1"/>
          <w:sz w:val="24"/>
          <w:szCs w:val="24"/>
        </w:rPr>
      </w:pPr>
    </w:p>
    <w:p w14:paraId="7C69E5E4" w14:textId="402BBA13" w:rsidR="009877E0" w:rsidRPr="009877E0" w:rsidRDefault="009877E0" w:rsidP="009877E0">
      <w:pPr>
        <w:pStyle w:val="Paragraphedeliste"/>
        <w:numPr>
          <w:ilvl w:val="0"/>
          <w:numId w:val="18"/>
        </w:numPr>
        <w:spacing w:after="0" w:line="240" w:lineRule="auto"/>
        <w:rPr>
          <w:rFonts w:eastAsia="Times New Roman" w:cstheme="minorHAnsi"/>
          <w:lang w:eastAsia="fr-FR"/>
        </w:rPr>
      </w:pPr>
      <w:r w:rsidRPr="009877E0">
        <w:rPr>
          <w:rFonts w:eastAsia="Times New Roman" w:cstheme="minorHAnsi"/>
          <w:lang w:eastAsia="fr-FR"/>
        </w:rPr>
        <w:t xml:space="preserve">Dessiner le schéma du circuit électrique correspondant à la </w:t>
      </w:r>
      <w:r>
        <w:rPr>
          <w:rFonts w:eastAsia="Times New Roman" w:cstheme="minorHAnsi"/>
          <w:lang w:eastAsia="fr-FR"/>
        </w:rPr>
        <w:t>dé</w:t>
      </w:r>
      <w:r w:rsidRPr="009877E0">
        <w:rPr>
          <w:rFonts w:eastAsia="Times New Roman" w:cstheme="minorHAnsi"/>
          <w:lang w:eastAsia="fr-FR"/>
        </w:rPr>
        <w:t xml:space="preserve">charge du condensateur, sans la branche inutile et l’appareil de mesure.  </w:t>
      </w:r>
    </w:p>
    <w:p w14:paraId="057FDCC0" w14:textId="5287A4FC" w:rsidR="009877E0" w:rsidRDefault="009877E0" w:rsidP="009877E0">
      <w:pPr>
        <w:pStyle w:val="Paragraphedeliste"/>
        <w:spacing w:before="120" w:after="240"/>
        <w:rPr>
          <w:color w:val="000000" w:themeColor="text1"/>
          <w:sz w:val="24"/>
          <w:szCs w:val="24"/>
        </w:rPr>
      </w:pPr>
    </w:p>
    <w:p w14:paraId="7929138E" w14:textId="54CFFC24" w:rsidR="009877E0" w:rsidRDefault="009877E0" w:rsidP="009877E0">
      <w:pPr>
        <w:pStyle w:val="Paragraphedeliste"/>
        <w:spacing w:before="120" w:after="240"/>
        <w:rPr>
          <w:color w:val="000000" w:themeColor="text1"/>
          <w:sz w:val="24"/>
          <w:szCs w:val="24"/>
        </w:rPr>
      </w:pPr>
    </w:p>
    <w:p w14:paraId="2B1173EE" w14:textId="25E67B6B" w:rsidR="009877E0" w:rsidRDefault="009877E0" w:rsidP="009877E0">
      <w:pPr>
        <w:pStyle w:val="Paragraphedeliste"/>
        <w:spacing w:before="120" w:after="240"/>
        <w:rPr>
          <w:color w:val="000000" w:themeColor="text1"/>
          <w:sz w:val="24"/>
          <w:szCs w:val="24"/>
        </w:rPr>
      </w:pPr>
    </w:p>
    <w:p w14:paraId="2B72629C" w14:textId="0AA771DA" w:rsidR="009877E0" w:rsidRDefault="009877E0" w:rsidP="009877E0">
      <w:pPr>
        <w:pStyle w:val="Paragraphedeliste"/>
        <w:spacing w:before="120" w:after="240"/>
        <w:rPr>
          <w:color w:val="000000" w:themeColor="text1"/>
          <w:sz w:val="24"/>
          <w:szCs w:val="24"/>
        </w:rPr>
      </w:pPr>
    </w:p>
    <w:p w14:paraId="005A0D74" w14:textId="77777777" w:rsidR="009877E0" w:rsidRDefault="009877E0" w:rsidP="009877E0">
      <w:pPr>
        <w:pStyle w:val="Paragraphedeliste"/>
        <w:spacing w:before="120" w:after="240"/>
        <w:rPr>
          <w:color w:val="000000" w:themeColor="text1"/>
          <w:sz w:val="24"/>
          <w:szCs w:val="24"/>
        </w:rPr>
      </w:pPr>
    </w:p>
    <w:p w14:paraId="1ADE4BEB" w14:textId="56C7FFAC" w:rsidR="009877E0" w:rsidRDefault="009877E0" w:rsidP="009877E0">
      <w:pPr>
        <w:pStyle w:val="Paragraphedeliste"/>
        <w:spacing w:before="120" w:after="240"/>
        <w:rPr>
          <w:color w:val="000000" w:themeColor="text1"/>
          <w:sz w:val="24"/>
          <w:szCs w:val="24"/>
        </w:rPr>
      </w:pPr>
    </w:p>
    <w:p w14:paraId="51A85A53" w14:textId="4C8BF0BE" w:rsidR="009877E0" w:rsidRDefault="009877E0" w:rsidP="009877E0">
      <w:pPr>
        <w:pStyle w:val="Paragraphedeliste"/>
        <w:spacing w:before="120" w:after="240"/>
        <w:rPr>
          <w:color w:val="000000" w:themeColor="text1"/>
          <w:sz w:val="24"/>
          <w:szCs w:val="24"/>
        </w:rPr>
      </w:pPr>
    </w:p>
    <w:p w14:paraId="2F9F7920" w14:textId="77777777" w:rsidR="009877E0" w:rsidRPr="009877E0" w:rsidRDefault="009877E0" w:rsidP="009877E0">
      <w:pPr>
        <w:pStyle w:val="Paragraphedeliste"/>
        <w:spacing w:before="120" w:after="240"/>
        <w:rPr>
          <w:color w:val="000000" w:themeColor="text1"/>
          <w:sz w:val="24"/>
          <w:szCs w:val="24"/>
        </w:rPr>
      </w:pPr>
    </w:p>
    <w:p w14:paraId="1DC5CB8D" w14:textId="3E269F04" w:rsidR="00070190" w:rsidRPr="009877E0" w:rsidRDefault="00070190" w:rsidP="009877E0">
      <w:pPr>
        <w:pStyle w:val="Paragraphedeliste"/>
        <w:numPr>
          <w:ilvl w:val="0"/>
          <w:numId w:val="18"/>
        </w:numPr>
        <w:spacing w:before="120" w:after="240"/>
        <w:rPr>
          <w:color w:val="000000" w:themeColor="text1"/>
          <w:sz w:val="24"/>
          <w:szCs w:val="24"/>
        </w:rPr>
      </w:pPr>
      <w:r w:rsidRPr="009877E0">
        <w:rPr>
          <w:color w:val="000000" w:themeColor="text1"/>
          <w:sz w:val="24"/>
          <w:szCs w:val="24"/>
        </w:rPr>
        <w:t xml:space="preserve">Quelle est la valeur de </w:t>
      </w:r>
      <w:proofErr w:type="spellStart"/>
      <w:r w:rsidRPr="009877E0">
        <w:rPr>
          <w:color w:val="000000" w:themeColor="text1"/>
          <w:sz w:val="24"/>
          <w:szCs w:val="24"/>
        </w:rPr>
        <w:t>u</w:t>
      </w:r>
      <w:r w:rsidRPr="009877E0">
        <w:rPr>
          <w:color w:val="000000" w:themeColor="text1"/>
          <w:sz w:val="24"/>
          <w:szCs w:val="24"/>
          <w:vertAlign w:val="subscript"/>
        </w:rPr>
        <w:t>C</w:t>
      </w:r>
      <w:proofErr w:type="spellEnd"/>
      <w:r w:rsidRPr="009877E0">
        <w:rPr>
          <w:color w:val="000000" w:themeColor="text1"/>
          <w:sz w:val="24"/>
          <w:szCs w:val="24"/>
          <w:vertAlign w:val="subscript"/>
        </w:rPr>
        <w:t xml:space="preserve"> </w:t>
      </w:r>
      <w:r w:rsidRPr="009877E0">
        <w:rPr>
          <w:color w:val="000000" w:themeColor="text1"/>
          <w:sz w:val="24"/>
          <w:szCs w:val="24"/>
        </w:rPr>
        <w:t xml:space="preserve">à t = 0 s ? </w:t>
      </w:r>
    </w:p>
    <w:p w14:paraId="481E9FFD" w14:textId="38D14205" w:rsidR="00070190" w:rsidRDefault="00070190" w:rsidP="00070190">
      <w:pPr>
        <w:pStyle w:val="Paragraphedeliste"/>
        <w:rPr>
          <w:sz w:val="24"/>
          <w:szCs w:val="24"/>
        </w:rPr>
      </w:pPr>
    </w:p>
    <w:p w14:paraId="4EDE97ED" w14:textId="4C773E55" w:rsidR="00691C14" w:rsidRDefault="00691C14" w:rsidP="00070190">
      <w:pPr>
        <w:pStyle w:val="Paragraphedeliste"/>
        <w:rPr>
          <w:sz w:val="24"/>
          <w:szCs w:val="24"/>
        </w:rPr>
      </w:pPr>
    </w:p>
    <w:p w14:paraId="159F178D" w14:textId="77777777" w:rsidR="00691C14" w:rsidRDefault="00691C14" w:rsidP="00070190">
      <w:pPr>
        <w:pStyle w:val="Paragraphedeliste"/>
        <w:rPr>
          <w:sz w:val="24"/>
          <w:szCs w:val="24"/>
        </w:rPr>
      </w:pPr>
    </w:p>
    <w:p w14:paraId="59EC767D" w14:textId="0A976F28" w:rsidR="00070190" w:rsidRPr="00F2020A" w:rsidRDefault="00070190" w:rsidP="009877E0">
      <w:pPr>
        <w:pStyle w:val="Paragraphedeliste"/>
        <w:numPr>
          <w:ilvl w:val="0"/>
          <w:numId w:val="18"/>
        </w:numPr>
        <w:rPr>
          <w:sz w:val="24"/>
          <w:szCs w:val="24"/>
        </w:rPr>
      </w:pPr>
      <w:r w:rsidRPr="00C53231">
        <w:rPr>
          <w:sz w:val="24"/>
          <w:szCs w:val="24"/>
        </w:rPr>
        <w:t xml:space="preserve">Appliquer la loi des mailles </w:t>
      </w:r>
      <w:r w:rsidR="00AB4423">
        <w:rPr>
          <w:sz w:val="24"/>
          <w:szCs w:val="24"/>
        </w:rPr>
        <w:t xml:space="preserve">établir l’équation différentielle en </w:t>
      </w:r>
      <w:proofErr w:type="spellStart"/>
      <w:r w:rsidR="00AB4423">
        <w:rPr>
          <w:sz w:val="24"/>
          <w:szCs w:val="24"/>
        </w:rPr>
        <w:t>Uc</w:t>
      </w:r>
      <w:proofErr w:type="spellEnd"/>
      <w:r w:rsidR="00AB4423">
        <w:rPr>
          <w:sz w:val="24"/>
          <w:szCs w:val="24"/>
        </w:rPr>
        <w:t>(t).</w:t>
      </w:r>
    </w:p>
    <w:p w14:paraId="4DB45E48" w14:textId="13573971" w:rsidR="009877E0" w:rsidRDefault="009877E0" w:rsidP="009877E0">
      <w:pPr>
        <w:pStyle w:val="Paragraphedeliste"/>
        <w:rPr>
          <w:rFonts w:eastAsiaTheme="minorEastAsia"/>
          <w:sz w:val="24"/>
          <w:szCs w:val="24"/>
        </w:rPr>
      </w:pPr>
    </w:p>
    <w:p w14:paraId="144366E4" w14:textId="78CEED33" w:rsidR="00691C14" w:rsidRDefault="00691C14" w:rsidP="009877E0">
      <w:pPr>
        <w:pStyle w:val="Paragraphedeliste"/>
        <w:rPr>
          <w:rFonts w:eastAsiaTheme="minorEastAsia"/>
          <w:sz w:val="24"/>
          <w:szCs w:val="24"/>
        </w:rPr>
      </w:pPr>
    </w:p>
    <w:p w14:paraId="356EBC75" w14:textId="7440A2F3" w:rsidR="00691C14" w:rsidRDefault="00691C14" w:rsidP="009877E0">
      <w:pPr>
        <w:pStyle w:val="Paragraphedeliste"/>
        <w:rPr>
          <w:rFonts w:eastAsiaTheme="minorEastAsia"/>
          <w:sz w:val="24"/>
          <w:szCs w:val="24"/>
        </w:rPr>
      </w:pPr>
    </w:p>
    <w:p w14:paraId="6EB84B4C" w14:textId="2F2D88BD" w:rsidR="00691C14" w:rsidRDefault="00691C14" w:rsidP="009877E0">
      <w:pPr>
        <w:pStyle w:val="Paragraphedeliste"/>
        <w:rPr>
          <w:rFonts w:eastAsiaTheme="minorEastAsia"/>
          <w:sz w:val="24"/>
          <w:szCs w:val="24"/>
        </w:rPr>
      </w:pPr>
    </w:p>
    <w:p w14:paraId="00E38452" w14:textId="3357E01B" w:rsidR="00691C14" w:rsidRDefault="00691C14" w:rsidP="009877E0">
      <w:pPr>
        <w:pStyle w:val="Paragraphedeliste"/>
        <w:rPr>
          <w:rFonts w:eastAsiaTheme="minorEastAsia"/>
          <w:sz w:val="24"/>
          <w:szCs w:val="24"/>
        </w:rPr>
      </w:pPr>
    </w:p>
    <w:p w14:paraId="4D3D4CFE" w14:textId="14DC21A1" w:rsidR="00691C14" w:rsidRDefault="00691C14" w:rsidP="009877E0">
      <w:pPr>
        <w:pStyle w:val="Paragraphedeliste"/>
        <w:rPr>
          <w:rFonts w:eastAsiaTheme="minorEastAsia"/>
          <w:sz w:val="24"/>
          <w:szCs w:val="24"/>
        </w:rPr>
      </w:pPr>
    </w:p>
    <w:p w14:paraId="5C02E86A" w14:textId="77777777" w:rsidR="00691C14" w:rsidRDefault="00691C14" w:rsidP="009877E0">
      <w:pPr>
        <w:pStyle w:val="Paragraphedeliste"/>
        <w:rPr>
          <w:rFonts w:eastAsiaTheme="minorEastAsia"/>
          <w:sz w:val="24"/>
          <w:szCs w:val="24"/>
        </w:rPr>
      </w:pPr>
    </w:p>
    <w:p w14:paraId="24E38F9C" w14:textId="77777777" w:rsidR="00691C14" w:rsidRPr="009877E0" w:rsidRDefault="00691C14" w:rsidP="009877E0">
      <w:pPr>
        <w:pStyle w:val="Paragraphedeliste"/>
        <w:rPr>
          <w:rFonts w:eastAsiaTheme="minorEastAsia"/>
          <w:sz w:val="24"/>
          <w:szCs w:val="24"/>
        </w:rPr>
      </w:pPr>
    </w:p>
    <w:p w14:paraId="7461F779" w14:textId="77777777" w:rsidR="009877E0" w:rsidRPr="009877E0" w:rsidRDefault="009877E0" w:rsidP="00070190">
      <w:pPr>
        <w:pStyle w:val="Paragraphedeliste"/>
        <w:rPr>
          <w:rFonts w:eastAsiaTheme="minorEastAsia"/>
          <w:sz w:val="24"/>
          <w:szCs w:val="24"/>
        </w:rPr>
      </w:pPr>
    </w:p>
    <w:p w14:paraId="25A1E15A" w14:textId="77777777" w:rsidR="00070190" w:rsidRDefault="00070190" w:rsidP="00070190">
      <w:pPr>
        <w:pStyle w:val="Paragraphedeliste"/>
        <w:rPr>
          <w:sz w:val="24"/>
          <w:szCs w:val="24"/>
        </w:rPr>
      </w:pPr>
    </w:p>
    <w:p w14:paraId="37A2E6D8" w14:textId="64706304" w:rsidR="00070190" w:rsidRDefault="00AB4423" w:rsidP="00AB4423">
      <w:pPr>
        <w:pStyle w:val="Paragraphedeliste"/>
        <w:numPr>
          <w:ilvl w:val="0"/>
          <w:numId w:val="18"/>
        </w:numPr>
        <w:ind w:right="4648"/>
        <w:rPr>
          <w:sz w:val="24"/>
          <w:szCs w:val="24"/>
        </w:rPr>
      </w:pPr>
      <w:r>
        <w:rPr>
          <w:sz w:val="24"/>
          <w:szCs w:val="24"/>
        </w:rPr>
        <w:t>Résoudre cette équation.</w:t>
      </w:r>
    </w:p>
    <w:p w14:paraId="01D3875E" w14:textId="490909FF" w:rsidR="00CF4D92" w:rsidRDefault="00CF4D92" w:rsidP="00AB4423">
      <w:pPr>
        <w:pStyle w:val="Paragraphedeliste"/>
        <w:ind w:right="3402"/>
        <w:rPr>
          <w:color w:val="FF0000"/>
          <w:sz w:val="32"/>
          <w:szCs w:val="32"/>
          <w:vertAlign w:val="superscript"/>
        </w:rPr>
      </w:pPr>
    </w:p>
    <w:p w14:paraId="7AD1498F" w14:textId="49FFEF8E" w:rsidR="00691C14" w:rsidRDefault="00691C14" w:rsidP="00AB4423">
      <w:pPr>
        <w:pStyle w:val="Paragraphedeliste"/>
        <w:ind w:right="3402"/>
        <w:rPr>
          <w:color w:val="FF0000"/>
          <w:sz w:val="32"/>
          <w:szCs w:val="32"/>
          <w:vertAlign w:val="superscript"/>
        </w:rPr>
      </w:pPr>
    </w:p>
    <w:p w14:paraId="7A95F71E" w14:textId="6636469D" w:rsidR="00691C14" w:rsidRDefault="00691C14" w:rsidP="00AB4423">
      <w:pPr>
        <w:pStyle w:val="Paragraphedeliste"/>
        <w:ind w:right="3402"/>
        <w:rPr>
          <w:color w:val="FF0000"/>
          <w:sz w:val="32"/>
          <w:szCs w:val="32"/>
          <w:vertAlign w:val="superscript"/>
        </w:rPr>
      </w:pPr>
    </w:p>
    <w:p w14:paraId="4B3FD3AB" w14:textId="6AA830C5" w:rsidR="00691C14" w:rsidRDefault="00691C14" w:rsidP="00AB4423">
      <w:pPr>
        <w:pStyle w:val="Paragraphedeliste"/>
        <w:ind w:right="3402"/>
        <w:rPr>
          <w:color w:val="FF0000"/>
          <w:sz w:val="32"/>
          <w:szCs w:val="32"/>
          <w:vertAlign w:val="superscript"/>
        </w:rPr>
      </w:pPr>
    </w:p>
    <w:p w14:paraId="5163D3C0" w14:textId="7DBF52F3" w:rsidR="00691C14" w:rsidRDefault="00691C14" w:rsidP="00AB4423">
      <w:pPr>
        <w:pStyle w:val="Paragraphedeliste"/>
        <w:ind w:right="3402"/>
        <w:rPr>
          <w:color w:val="FF0000"/>
          <w:sz w:val="32"/>
          <w:szCs w:val="32"/>
          <w:vertAlign w:val="superscript"/>
        </w:rPr>
      </w:pPr>
    </w:p>
    <w:p w14:paraId="2FDE2B31" w14:textId="792BB477" w:rsidR="00691C14" w:rsidRDefault="00691C14" w:rsidP="00AB4423">
      <w:pPr>
        <w:pStyle w:val="Paragraphedeliste"/>
        <w:ind w:right="3402"/>
        <w:rPr>
          <w:color w:val="FF0000"/>
          <w:sz w:val="32"/>
          <w:szCs w:val="32"/>
          <w:vertAlign w:val="superscript"/>
        </w:rPr>
      </w:pPr>
    </w:p>
    <w:p w14:paraId="1CB725E1" w14:textId="3934EAE7" w:rsidR="00691C14" w:rsidRDefault="00691C14" w:rsidP="00AB4423">
      <w:pPr>
        <w:pStyle w:val="Paragraphedeliste"/>
        <w:ind w:right="3402"/>
        <w:rPr>
          <w:color w:val="FF0000"/>
          <w:sz w:val="32"/>
          <w:szCs w:val="32"/>
          <w:vertAlign w:val="superscript"/>
        </w:rPr>
      </w:pPr>
    </w:p>
    <w:p w14:paraId="3E24624E" w14:textId="77777777" w:rsidR="00691C14" w:rsidRDefault="00691C14" w:rsidP="00AB4423">
      <w:pPr>
        <w:pStyle w:val="Paragraphedeliste"/>
        <w:ind w:right="3402"/>
        <w:rPr>
          <w:color w:val="FF0000"/>
          <w:sz w:val="32"/>
          <w:szCs w:val="32"/>
          <w:vertAlign w:val="superscript"/>
        </w:rPr>
      </w:pPr>
    </w:p>
    <w:p w14:paraId="7A3792BA" w14:textId="6CC45BFB" w:rsidR="00CF4D92" w:rsidRDefault="00CF4D92" w:rsidP="00CF4D92">
      <w:pPr>
        <w:pStyle w:val="Paragraphedeliste"/>
        <w:numPr>
          <w:ilvl w:val="0"/>
          <w:numId w:val="18"/>
        </w:numPr>
        <w:rPr>
          <w:sz w:val="24"/>
          <w:szCs w:val="24"/>
        </w:rPr>
      </w:pPr>
      <w:r w:rsidRPr="00CB5EED">
        <w:rPr>
          <w:sz w:val="24"/>
          <w:szCs w:val="24"/>
        </w:rPr>
        <w:lastRenderedPageBreak/>
        <w:t>A l’aide de la courbe sous Regressi</w:t>
      </w:r>
      <w:r>
        <w:rPr>
          <w:sz w:val="24"/>
          <w:szCs w:val="24"/>
        </w:rPr>
        <w:t xml:space="preserve"> (que vous collerez ici)</w:t>
      </w:r>
      <w:r w:rsidRPr="00CB5EED">
        <w:rPr>
          <w:sz w:val="24"/>
          <w:szCs w:val="24"/>
        </w:rPr>
        <w:t xml:space="preserve">, modéliser la fonction </w:t>
      </w:r>
      <w:proofErr w:type="spellStart"/>
      <w:r w:rsidRPr="00CB5EED">
        <w:rPr>
          <w:sz w:val="24"/>
          <w:szCs w:val="24"/>
        </w:rPr>
        <w:t>Uc</w:t>
      </w:r>
      <w:proofErr w:type="spellEnd"/>
      <w:r>
        <w:rPr>
          <w:sz w:val="24"/>
          <w:szCs w:val="24"/>
        </w:rPr>
        <w:t>=</w:t>
      </w:r>
      <w:r w:rsidRPr="00CB5EED">
        <w:rPr>
          <w:sz w:val="24"/>
          <w:szCs w:val="24"/>
        </w:rPr>
        <w:t>f(t) par la fonction adéquate.</w:t>
      </w:r>
    </w:p>
    <w:p w14:paraId="4409A438" w14:textId="40EDDD46" w:rsidR="00CF4D92" w:rsidRDefault="00CF4D92" w:rsidP="00CF4D92">
      <w:pPr>
        <w:pStyle w:val="Paragraphedeliste"/>
        <w:ind w:left="-567"/>
        <w:rPr>
          <w:sz w:val="24"/>
          <w:szCs w:val="24"/>
        </w:rPr>
      </w:pPr>
      <w:r>
        <w:rPr>
          <w:noProof/>
        </w:rPr>
        <w:drawing>
          <wp:inline distT="0" distB="0" distL="0" distR="0" wp14:anchorId="004E939C" wp14:editId="77A09761">
            <wp:extent cx="6626177" cy="3075709"/>
            <wp:effectExtent l="0" t="0" r="381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36767" cy="308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6CD80" w14:textId="496E5179" w:rsidR="00CF4D92" w:rsidRDefault="00CF4D92" w:rsidP="00CF4D92">
      <w:pPr>
        <w:pStyle w:val="Paragraphedeliste"/>
        <w:numPr>
          <w:ilvl w:val="0"/>
          <w:numId w:val="18"/>
        </w:numPr>
        <w:ind w:left="709"/>
        <w:rPr>
          <w:sz w:val="24"/>
          <w:szCs w:val="24"/>
        </w:rPr>
      </w:pPr>
      <w:r>
        <w:rPr>
          <w:sz w:val="24"/>
          <w:szCs w:val="24"/>
        </w:rPr>
        <w:t>La modélisation est-elle en accord avec la solution de l’équation différentielle ?</w:t>
      </w:r>
    </w:p>
    <w:p w14:paraId="283879BB" w14:textId="18C8A714" w:rsidR="00691C14" w:rsidRDefault="00691C14" w:rsidP="00691C14">
      <w:pPr>
        <w:rPr>
          <w:sz w:val="24"/>
          <w:szCs w:val="24"/>
        </w:rPr>
      </w:pPr>
    </w:p>
    <w:p w14:paraId="64BE62D6" w14:textId="77777777" w:rsidR="00691C14" w:rsidRPr="00691C14" w:rsidRDefault="00691C14" w:rsidP="00691C14">
      <w:pPr>
        <w:rPr>
          <w:sz w:val="24"/>
          <w:szCs w:val="24"/>
        </w:rPr>
      </w:pPr>
    </w:p>
    <w:p w14:paraId="3491E0FC" w14:textId="77777777" w:rsidR="00CF4D92" w:rsidRPr="00CF4D92" w:rsidRDefault="00CF4D92" w:rsidP="00CF4D92">
      <w:pPr>
        <w:pStyle w:val="Paragraphedeliste"/>
        <w:numPr>
          <w:ilvl w:val="0"/>
          <w:numId w:val="18"/>
        </w:numPr>
        <w:ind w:left="709"/>
        <w:rPr>
          <w:rFonts w:eastAsiaTheme="minorEastAsia" w:cstheme="minorHAnsi"/>
          <w:sz w:val="28"/>
          <w:szCs w:val="28"/>
        </w:rPr>
      </w:pPr>
      <w:r w:rsidRPr="00CF4D92">
        <w:rPr>
          <w:sz w:val="24"/>
          <w:szCs w:val="24"/>
        </w:rPr>
        <w:t xml:space="preserve">Evaluer le temps caractéristique </w:t>
      </w:r>
      <m:oMath>
        <m:r>
          <w:rPr>
            <w:rFonts w:ascii="Cambria Math" w:hAnsi="Cambria Math"/>
            <w:sz w:val="24"/>
            <w:szCs w:val="24"/>
          </w:rPr>
          <m:t>τ</m:t>
        </m:r>
      </m:oMath>
      <w:r w:rsidRPr="00CF4D92">
        <w:rPr>
          <w:sz w:val="24"/>
          <w:szCs w:val="24"/>
        </w:rPr>
        <w:t>. Est-il en accord avec la théorie ?</w:t>
      </w:r>
    </w:p>
    <w:p w14:paraId="7D3E37BE" w14:textId="56ED6B29" w:rsidR="00C12E52" w:rsidRDefault="00C12E52" w:rsidP="00C12E52">
      <w:pPr>
        <w:ind w:right="3402"/>
        <w:rPr>
          <w:color w:val="FF0000"/>
          <w:sz w:val="32"/>
          <w:szCs w:val="32"/>
          <w:vertAlign w:val="superscript"/>
        </w:rPr>
      </w:pPr>
    </w:p>
    <w:p w14:paraId="6D34D68A" w14:textId="77777777" w:rsidR="00C12E52" w:rsidRDefault="00C12E52" w:rsidP="00C12E52">
      <w:pPr>
        <w:ind w:right="3402"/>
        <w:rPr>
          <w:color w:val="FF0000"/>
          <w:sz w:val="32"/>
          <w:szCs w:val="32"/>
          <w:vertAlign w:val="superscript"/>
        </w:rPr>
      </w:pPr>
    </w:p>
    <w:p w14:paraId="6AF9BB0A" w14:textId="06F18CF5" w:rsidR="00C12E52" w:rsidRPr="00C12E52" w:rsidRDefault="00C12E52" w:rsidP="00C12E52">
      <w:pPr>
        <w:ind w:right="3402"/>
        <w:rPr>
          <w:b/>
          <w:bCs/>
          <w:sz w:val="40"/>
          <w:szCs w:val="40"/>
          <w:u w:val="thick"/>
          <w:vertAlign w:val="superscript"/>
        </w:rPr>
      </w:pPr>
      <w:r w:rsidRPr="00C12E52">
        <w:rPr>
          <w:b/>
          <w:bCs/>
          <w:sz w:val="40"/>
          <w:szCs w:val="40"/>
          <w:highlight w:val="green"/>
          <w:u w:val="thick"/>
          <w:vertAlign w:val="superscript"/>
        </w:rPr>
        <w:t>BILAN : Charge VS décharge</w:t>
      </w:r>
    </w:p>
    <w:p w14:paraId="6543359A" w14:textId="3AC5F97D" w:rsidR="00070190" w:rsidRDefault="009C2A18" w:rsidP="000A3B70">
      <w:pPr>
        <w:rPr>
          <w:rFonts w:eastAsia="Times New Roman" w:cstheme="minorHAnsi"/>
          <w:lang w:eastAsia="fr-FR"/>
        </w:rPr>
      </w:pPr>
      <w:r>
        <w:rPr>
          <w:rFonts w:eastAsia="Times New Roman" w:cstheme="minorHAnsi"/>
          <w:noProof/>
          <w:lang w:eastAsia="fr-FR"/>
        </w:rPr>
        <w:drawing>
          <wp:inline distT="0" distB="0" distL="0" distR="0" wp14:anchorId="639C123E" wp14:editId="0FABA2E4">
            <wp:extent cx="6254892" cy="3403600"/>
            <wp:effectExtent l="0" t="0" r="0" b="635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9045" cy="340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17225" w14:textId="3A449E94" w:rsidR="00070190" w:rsidRDefault="00070190" w:rsidP="000A3B70">
      <w:pPr>
        <w:rPr>
          <w:rFonts w:eastAsia="Times New Roman" w:cstheme="minorHAnsi"/>
          <w:lang w:eastAsia="fr-FR"/>
        </w:rPr>
      </w:pPr>
    </w:p>
    <w:p w14:paraId="1409E449" w14:textId="5A878A94" w:rsidR="00070190" w:rsidRDefault="00070190" w:rsidP="000A3B70">
      <w:pPr>
        <w:rPr>
          <w:rFonts w:eastAsia="Times New Roman" w:cstheme="minorHAnsi"/>
          <w:lang w:eastAsia="fr-FR"/>
        </w:rPr>
      </w:pPr>
    </w:p>
    <w:sectPr w:rsidR="00070190" w:rsidSect="00E455AE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863C95"/>
    <w:multiLevelType w:val="hybridMultilevel"/>
    <w:tmpl w:val="BF4658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3228B0"/>
    <w:multiLevelType w:val="hybridMultilevel"/>
    <w:tmpl w:val="BF803728"/>
    <w:lvl w:ilvl="0" w:tplc="88C43D66">
      <w:start w:val="1"/>
      <w:numFmt w:val="upperLetter"/>
      <w:lvlText w:val="%1)"/>
      <w:lvlJc w:val="left"/>
      <w:pPr>
        <w:ind w:left="1080" w:hanging="360"/>
      </w:pPr>
      <w:rPr>
        <w:rFonts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0301665"/>
    <w:multiLevelType w:val="hybridMultilevel"/>
    <w:tmpl w:val="5388E6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C79FC"/>
    <w:multiLevelType w:val="hybridMultilevel"/>
    <w:tmpl w:val="08B41D96"/>
    <w:lvl w:ilvl="0" w:tplc="99582F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EF05C8"/>
    <w:multiLevelType w:val="hybridMultilevel"/>
    <w:tmpl w:val="E1E821C0"/>
    <w:lvl w:ilvl="0" w:tplc="24568334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CEA3687"/>
    <w:multiLevelType w:val="hybridMultilevel"/>
    <w:tmpl w:val="60E6B3CE"/>
    <w:lvl w:ilvl="0" w:tplc="5C56AF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043A15"/>
    <w:multiLevelType w:val="hybridMultilevel"/>
    <w:tmpl w:val="0D0E0EA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4A6E77"/>
    <w:multiLevelType w:val="hybridMultilevel"/>
    <w:tmpl w:val="2A3E1B24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3DDA27E6"/>
    <w:multiLevelType w:val="hybridMultilevel"/>
    <w:tmpl w:val="6100C722"/>
    <w:lvl w:ilvl="0" w:tplc="7BBA24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E9F1137"/>
    <w:multiLevelType w:val="hybridMultilevel"/>
    <w:tmpl w:val="0D0E0EA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BF7E2F"/>
    <w:multiLevelType w:val="hybridMultilevel"/>
    <w:tmpl w:val="93942E8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584591"/>
    <w:multiLevelType w:val="hybridMultilevel"/>
    <w:tmpl w:val="486E226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7A233E"/>
    <w:multiLevelType w:val="hybridMultilevel"/>
    <w:tmpl w:val="5F68A1EA"/>
    <w:lvl w:ilvl="0" w:tplc="040C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3" w15:restartNumberingAfterBreak="0">
    <w:nsid w:val="671B3E19"/>
    <w:multiLevelType w:val="hybridMultilevel"/>
    <w:tmpl w:val="79CC18E0"/>
    <w:lvl w:ilvl="0" w:tplc="C58C2F50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5656441"/>
    <w:multiLevelType w:val="hybridMultilevel"/>
    <w:tmpl w:val="876E31DE"/>
    <w:lvl w:ilvl="0" w:tplc="5C56AF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 w15:restartNumberingAfterBreak="0">
    <w:nsid w:val="76881A0A"/>
    <w:multiLevelType w:val="hybridMultilevel"/>
    <w:tmpl w:val="ADDAFC7A"/>
    <w:lvl w:ilvl="0" w:tplc="59A6958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76AF5812"/>
    <w:multiLevelType w:val="hybridMultilevel"/>
    <w:tmpl w:val="A97CA0B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466B58"/>
    <w:multiLevelType w:val="hybridMultilevel"/>
    <w:tmpl w:val="888834F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FD7B71"/>
    <w:multiLevelType w:val="hybridMultilevel"/>
    <w:tmpl w:val="5EDA4960"/>
    <w:lvl w:ilvl="0" w:tplc="C042291C">
      <w:start w:val="1"/>
      <w:numFmt w:val="upperRoman"/>
      <w:lvlText w:val="%1)"/>
      <w:lvlJc w:val="left"/>
      <w:pPr>
        <w:ind w:left="3252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612" w:hanging="360"/>
      </w:pPr>
    </w:lvl>
    <w:lvl w:ilvl="2" w:tplc="040C001B" w:tentative="1">
      <w:start w:val="1"/>
      <w:numFmt w:val="lowerRoman"/>
      <w:lvlText w:val="%3."/>
      <w:lvlJc w:val="right"/>
      <w:pPr>
        <w:ind w:left="4332" w:hanging="180"/>
      </w:pPr>
    </w:lvl>
    <w:lvl w:ilvl="3" w:tplc="040C000F" w:tentative="1">
      <w:start w:val="1"/>
      <w:numFmt w:val="decimal"/>
      <w:lvlText w:val="%4."/>
      <w:lvlJc w:val="left"/>
      <w:pPr>
        <w:ind w:left="5052" w:hanging="360"/>
      </w:pPr>
    </w:lvl>
    <w:lvl w:ilvl="4" w:tplc="040C0019" w:tentative="1">
      <w:start w:val="1"/>
      <w:numFmt w:val="lowerLetter"/>
      <w:lvlText w:val="%5."/>
      <w:lvlJc w:val="left"/>
      <w:pPr>
        <w:ind w:left="5772" w:hanging="360"/>
      </w:pPr>
    </w:lvl>
    <w:lvl w:ilvl="5" w:tplc="040C001B" w:tentative="1">
      <w:start w:val="1"/>
      <w:numFmt w:val="lowerRoman"/>
      <w:lvlText w:val="%6."/>
      <w:lvlJc w:val="right"/>
      <w:pPr>
        <w:ind w:left="6492" w:hanging="180"/>
      </w:pPr>
    </w:lvl>
    <w:lvl w:ilvl="6" w:tplc="040C000F" w:tentative="1">
      <w:start w:val="1"/>
      <w:numFmt w:val="decimal"/>
      <w:lvlText w:val="%7."/>
      <w:lvlJc w:val="left"/>
      <w:pPr>
        <w:ind w:left="7212" w:hanging="360"/>
      </w:pPr>
    </w:lvl>
    <w:lvl w:ilvl="7" w:tplc="040C0019" w:tentative="1">
      <w:start w:val="1"/>
      <w:numFmt w:val="lowerLetter"/>
      <w:lvlText w:val="%8."/>
      <w:lvlJc w:val="left"/>
      <w:pPr>
        <w:ind w:left="7932" w:hanging="360"/>
      </w:pPr>
    </w:lvl>
    <w:lvl w:ilvl="8" w:tplc="040C001B" w:tentative="1">
      <w:start w:val="1"/>
      <w:numFmt w:val="lowerRoman"/>
      <w:lvlText w:val="%9."/>
      <w:lvlJc w:val="right"/>
      <w:pPr>
        <w:ind w:left="8652" w:hanging="180"/>
      </w:pPr>
    </w:lvl>
  </w:abstractNum>
  <w:num w:numId="1">
    <w:abstractNumId w:val="18"/>
  </w:num>
  <w:num w:numId="2">
    <w:abstractNumId w:val="12"/>
  </w:num>
  <w:num w:numId="3">
    <w:abstractNumId w:val="0"/>
  </w:num>
  <w:num w:numId="4">
    <w:abstractNumId w:val="11"/>
  </w:num>
  <w:num w:numId="5">
    <w:abstractNumId w:val="14"/>
  </w:num>
  <w:num w:numId="6">
    <w:abstractNumId w:val="7"/>
  </w:num>
  <w:num w:numId="7">
    <w:abstractNumId w:val="5"/>
  </w:num>
  <w:num w:numId="8">
    <w:abstractNumId w:val="16"/>
  </w:num>
  <w:num w:numId="9">
    <w:abstractNumId w:val="8"/>
  </w:num>
  <w:num w:numId="10">
    <w:abstractNumId w:val="3"/>
  </w:num>
  <w:num w:numId="11">
    <w:abstractNumId w:val="15"/>
  </w:num>
  <w:num w:numId="12">
    <w:abstractNumId w:val="2"/>
  </w:num>
  <w:num w:numId="13">
    <w:abstractNumId w:val="10"/>
  </w:num>
  <w:num w:numId="14">
    <w:abstractNumId w:val="6"/>
  </w:num>
  <w:num w:numId="15">
    <w:abstractNumId w:val="17"/>
  </w:num>
  <w:num w:numId="16">
    <w:abstractNumId w:val="4"/>
  </w:num>
  <w:num w:numId="17">
    <w:abstractNumId w:val="1"/>
  </w:num>
  <w:num w:numId="18">
    <w:abstractNumId w:val="13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8E3"/>
    <w:rsid w:val="00070190"/>
    <w:rsid w:val="000A3B70"/>
    <w:rsid w:val="00170476"/>
    <w:rsid w:val="001E353D"/>
    <w:rsid w:val="00224673"/>
    <w:rsid w:val="003156B6"/>
    <w:rsid w:val="003D378F"/>
    <w:rsid w:val="00461EFE"/>
    <w:rsid w:val="004675FC"/>
    <w:rsid w:val="004B4F5F"/>
    <w:rsid w:val="004E01F9"/>
    <w:rsid w:val="00691C14"/>
    <w:rsid w:val="00693E32"/>
    <w:rsid w:val="007F6D13"/>
    <w:rsid w:val="00801D81"/>
    <w:rsid w:val="008A57EE"/>
    <w:rsid w:val="009877E0"/>
    <w:rsid w:val="009C2A18"/>
    <w:rsid w:val="00AB4423"/>
    <w:rsid w:val="00B238BA"/>
    <w:rsid w:val="00B919AD"/>
    <w:rsid w:val="00C12E52"/>
    <w:rsid w:val="00C450BA"/>
    <w:rsid w:val="00C86597"/>
    <w:rsid w:val="00CB5EED"/>
    <w:rsid w:val="00CF4D92"/>
    <w:rsid w:val="00DA29B4"/>
    <w:rsid w:val="00DB150E"/>
    <w:rsid w:val="00DC54F2"/>
    <w:rsid w:val="00E455AE"/>
    <w:rsid w:val="00F003FF"/>
    <w:rsid w:val="00F64611"/>
    <w:rsid w:val="00F8088B"/>
    <w:rsid w:val="00F94924"/>
    <w:rsid w:val="00FA18E3"/>
    <w:rsid w:val="00FD1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73244"/>
  <w15:chartTrackingRefBased/>
  <w15:docId w15:val="{F17B1E14-3C10-458E-A75B-67D4A99E3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A18E3"/>
    <w:pPr>
      <w:ind w:left="720"/>
      <w:contextualSpacing/>
    </w:pPr>
  </w:style>
  <w:style w:type="table" w:styleId="Grilledutableau">
    <w:name w:val="Table Grid"/>
    <w:basedOn w:val="TableauNormal"/>
    <w:uiPriority w:val="39"/>
    <w:rsid w:val="00E455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693E3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93E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s://phet.colorado.edu/sims/html/capacitor-lab-basics/latest/capacitor-lab-basics_fr.html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A2CEB-24FB-4A31-8912-D749B50E3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716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2021-03-04T14:34:00Z</dcterms:created>
  <dcterms:modified xsi:type="dcterms:W3CDTF">2021-03-04T14:34:00Z</dcterms:modified>
</cp:coreProperties>
</file>